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3CE3" w14:textId="77777777" w:rsidR="00065ADC" w:rsidRDefault="00065ADC" w:rsidP="00065ADC">
      <w:pPr>
        <w:jc w:val="both"/>
        <w:rPr>
          <w:rFonts w:ascii="Times New Roman" w:eastAsia="Times New Roman" w:hAnsi="Times New Roman"/>
          <w:b/>
          <w:sz w:val="24"/>
          <w:szCs w:val="24"/>
          <w:lang w:eastAsia="fr-FR"/>
        </w:rPr>
      </w:pPr>
      <w:bookmarkStart w:id="0" w:name="_Hlk107997020"/>
      <w:bookmarkStart w:id="1" w:name="_Hlk121834735"/>
      <w:bookmarkStart w:id="2" w:name="_Hlk125708907"/>
      <w:bookmarkStart w:id="3" w:name="_Hlk135832344"/>
      <w:r>
        <w:rPr>
          <w:noProof/>
        </w:rPr>
        <mc:AlternateContent>
          <mc:Choice Requires="wps">
            <w:drawing>
              <wp:anchor distT="0" distB="0" distL="114300" distR="114300" simplePos="0" relativeHeight="251659264" behindDoc="0" locked="0" layoutInCell="1" allowOverlap="1" wp14:anchorId="4B8B4C54" wp14:editId="39FBFEA5">
                <wp:simplePos x="0" y="0"/>
                <wp:positionH relativeFrom="column">
                  <wp:posOffset>-243205</wp:posOffset>
                </wp:positionH>
                <wp:positionV relativeFrom="paragraph">
                  <wp:posOffset>-128270</wp:posOffset>
                </wp:positionV>
                <wp:extent cx="1571625" cy="1290320"/>
                <wp:effectExtent l="0" t="0" r="6985" b="38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663C5373" w14:textId="77777777" w:rsidR="00065ADC" w:rsidRDefault="00065ADC" w:rsidP="00065ADC">
                            <w:r>
                              <w:rPr>
                                <w:rFonts w:asciiTheme="minorHAnsi" w:eastAsiaTheme="minorHAnsi" w:hAnsiTheme="minorHAnsi" w:cstheme="minorBidi"/>
                                <w:noProof/>
                                <w:sz w:val="20"/>
                                <w:szCs w:val="20"/>
                                <w:lang w:eastAsia="fr-FR"/>
                              </w:rPr>
                              <w:drawing>
                                <wp:inline distT="0" distB="0" distL="0" distR="0" wp14:anchorId="335A5FAF" wp14:editId="2D158E8C">
                                  <wp:extent cx="1390650" cy="1200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8B4C54" id="_x0000_t202" coordsize="21600,21600" o:spt="202" path="m,l,21600r21600,l21600,xe">
                <v:stroke joinstyle="miter"/>
                <v:path gradientshapeok="t" o:connecttype="rect"/>
              </v:shapetype>
              <v:shape id="Zone de texte 5" o:spid="_x0000_s1026" type="#_x0000_t202" style="position:absolute;left:0;text-align:left;margin-left:-19.15pt;margin-top:-10.1pt;width:123.75pt;height:101.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" stroked="f">
                <v:textbox style="mso-fit-shape-to-text:t">
                  <w:txbxContent>
                    <w:p w14:paraId="663C5373" w14:textId="77777777" w:rsidR="00065ADC" w:rsidRDefault="00065ADC" w:rsidP="00065ADC">
                      <w:r>
                        <w:rPr>
                          <w:rFonts w:asciiTheme="minorHAnsi" w:eastAsiaTheme="minorHAnsi" w:hAnsiTheme="minorHAnsi" w:cstheme="minorBidi"/>
                          <w:noProof/>
                          <w:sz w:val="20"/>
                          <w:szCs w:val="20"/>
                          <w:lang w:eastAsia="fr-FR"/>
                        </w:rPr>
                        <w:drawing>
                          <wp:inline distT="0" distB="0" distL="0" distR="0" wp14:anchorId="335A5FAF" wp14:editId="2D158E8C">
                            <wp:extent cx="1390650" cy="1200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57107302" w14:textId="77777777" w:rsidR="00065ADC" w:rsidRDefault="00065ADC" w:rsidP="00065ADC">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2D18FA72" w14:textId="77777777" w:rsidR="00065ADC" w:rsidRDefault="00065ADC" w:rsidP="00065ADC">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324CB318" w14:textId="77777777" w:rsidR="00065ADC" w:rsidRDefault="00065ADC" w:rsidP="00065ADC">
      <w:pPr>
        <w:jc w:val="both"/>
        <w:rPr>
          <w:rFonts w:ascii="Times New Roman" w:eastAsia="Times New Roman" w:hAnsi="Times New Roman"/>
          <w:b/>
          <w:i/>
          <w:sz w:val="24"/>
          <w:szCs w:val="24"/>
          <w:lang w:eastAsia="fr-FR"/>
        </w:rPr>
      </w:pPr>
    </w:p>
    <w:p w14:paraId="437F64BA" w14:textId="77777777" w:rsidR="00065ADC" w:rsidRDefault="00065ADC" w:rsidP="00065ADC">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09481894" w14:textId="77777777" w:rsidR="00065ADC" w:rsidRDefault="00065ADC" w:rsidP="00065ADC">
      <w:pPr>
        <w:jc w:val="both"/>
        <w:rPr>
          <w:rFonts w:ascii="Times New Roman" w:eastAsia="Times New Roman" w:hAnsi="Times New Roman"/>
          <w:b/>
          <w:sz w:val="24"/>
          <w:szCs w:val="24"/>
          <w:lang w:eastAsia="fr-FR"/>
        </w:rPr>
      </w:pPr>
    </w:p>
    <w:bookmarkEnd w:id="0"/>
    <w:bookmarkEnd w:id="1"/>
    <w:bookmarkEnd w:id="2"/>
    <w:p w14:paraId="2DE3938C" w14:textId="7B30EB07" w:rsidR="00065ADC" w:rsidRPr="0091441B" w:rsidRDefault="00065ADC" w:rsidP="00065ADC">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sidR="00853900">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sidR="00853900">
        <w:rPr>
          <w:rFonts w:ascii="Times New Roman" w:eastAsia="Times New Roman" w:hAnsi="Times New Roman"/>
          <w:i/>
          <w:sz w:val="24"/>
          <w:szCs w:val="24"/>
          <w:lang w:eastAsia="fr-FR"/>
        </w:rPr>
        <w:t>Jean-Marc CHAVEROUX, 1</w:t>
      </w:r>
      <w:r w:rsidR="00853900" w:rsidRPr="00853900">
        <w:rPr>
          <w:rFonts w:ascii="Times New Roman" w:eastAsia="Times New Roman" w:hAnsi="Times New Roman"/>
          <w:i/>
          <w:sz w:val="24"/>
          <w:szCs w:val="24"/>
          <w:vertAlign w:val="superscript"/>
          <w:lang w:eastAsia="fr-FR"/>
        </w:rPr>
        <w:t>er</w:t>
      </w:r>
      <w:r w:rsidR="00853900">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0EA03B07" w14:textId="77777777" w:rsidR="00065ADC" w:rsidRPr="0091441B" w:rsidRDefault="00065ADC" w:rsidP="00065ADC">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60288" behindDoc="0" locked="0" layoutInCell="1" allowOverlap="1" wp14:anchorId="1364C866" wp14:editId="1C68BD56">
                <wp:simplePos x="0" y="0"/>
                <wp:positionH relativeFrom="column">
                  <wp:posOffset>-100330</wp:posOffset>
                </wp:positionH>
                <wp:positionV relativeFrom="paragraph">
                  <wp:posOffset>217170</wp:posOffset>
                </wp:positionV>
                <wp:extent cx="874395" cy="2525395"/>
                <wp:effectExtent l="0" t="0" r="1905" b="825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2F0A5FC3" w14:textId="77777777" w:rsidR="00065ADC" w:rsidRPr="00921C01" w:rsidRDefault="00065ADC" w:rsidP="00065ADC">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3C087995" w14:textId="0B618453" w:rsidR="00065ADC" w:rsidRPr="004B5BC0" w:rsidRDefault="00D04816" w:rsidP="00065ADC">
                            <w:pPr>
                              <w:jc w:val="center"/>
                              <w:rPr>
                                <w:rFonts w:ascii="Times New Roman" w:hAnsi="Times New Roman"/>
                                <w:i/>
                                <w:sz w:val="18"/>
                                <w:szCs w:val="18"/>
                              </w:rPr>
                            </w:pPr>
                            <w:r>
                              <w:rPr>
                                <w:rFonts w:ascii="Times New Roman" w:hAnsi="Times New Roman"/>
                                <w:i/>
                                <w:sz w:val="18"/>
                                <w:szCs w:val="18"/>
                              </w:rPr>
                              <w:t>16</w:t>
                            </w:r>
                            <w:r w:rsidR="00065ADC">
                              <w:rPr>
                                <w:rFonts w:ascii="Times New Roman" w:hAnsi="Times New Roman"/>
                                <w:i/>
                                <w:sz w:val="18"/>
                                <w:szCs w:val="18"/>
                              </w:rPr>
                              <w:t>/</w:t>
                            </w:r>
                            <w:r w:rsidR="00065ADC" w:rsidRPr="004B5BC0">
                              <w:rPr>
                                <w:rFonts w:ascii="Times New Roman" w:hAnsi="Times New Roman"/>
                                <w:i/>
                                <w:sz w:val="18"/>
                                <w:szCs w:val="18"/>
                              </w:rPr>
                              <w:t>0</w:t>
                            </w:r>
                            <w:r w:rsidR="00065ADC">
                              <w:rPr>
                                <w:rFonts w:ascii="Times New Roman" w:hAnsi="Times New Roman"/>
                                <w:i/>
                                <w:sz w:val="18"/>
                                <w:szCs w:val="18"/>
                              </w:rPr>
                              <w:t>5</w:t>
                            </w:r>
                            <w:r w:rsidR="00065ADC" w:rsidRPr="004B5BC0">
                              <w:rPr>
                                <w:rFonts w:ascii="Times New Roman" w:hAnsi="Times New Roman"/>
                                <w:i/>
                                <w:sz w:val="18"/>
                                <w:szCs w:val="18"/>
                              </w:rPr>
                              <w:t>/2023</w:t>
                            </w:r>
                          </w:p>
                          <w:p w14:paraId="2C2D1662" w14:textId="77777777" w:rsidR="00065ADC" w:rsidRPr="00921C01" w:rsidRDefault="00065ADC" w:rsidP="00065ADC">
                            <w:pPr>
                              <w:jc w:val="center"/>
                              <w:rPr>
                                <w:rFonts w:ascii="Times New Roman" w:hAnsi="Times New Roman"/>
                                <w:i/>
                                <w:sz w:val="18"/>
                                <w:szCs w:val="18"/>
                              </w:rPr>
                            </w:pPr>
                          </w:p>
                          <w:p w14:paraId="58C06B7E" w14:textId="77777777" w:rsidR="00065ADC" w:rsidRPr="00512869" w:rsidRDefault="00065ADC" w:rsidP="00065ADC">
                            <w:pPr>
                              <w:jc w:val="center"/>
                              <w:rPr>
                                <w:rFonts w:ascii="Times New Roman" w:hAnsi="Times New Roman"/>
                                <w:b/>
                                <w:i/>
                                <w:sz w:val="18"/>
                                <w:szCs w:val="18"/>
                              </w:rPr>
                            </w:pPr>
                            <w:r w:rsidRPr="00512869">
                              <w:rPr>
                                <w:rFonts w:ascii="Times New Roman" w:hAnsi="Times New Roman"/>
                                <w:b/>
                                <w:i/>
                                <w:sz w:val="18"/>
                                <w:szCs w:val="18"/>
                              </w:rPr>
                              <w:t>Date d’affichage</w:t>
                            </w:r>
                          </w:p>
                          <w:p w14:paraId="68E89BF6" w14:textId="777AC8F2" w:rsidR="00065ADC" w:rsidRPr="00512869" w:rsidRDefault="00D04816" w:rsidP="00065ADC">
                            <w:pPr>
                              <w:jc w:val="center"/>
                              <w:rPr>
                                <w:rFonts w:ascii="Times New Roman" w:hAnsi="Times New Roman"/>
                                <w:i/>
                                <w:sz w:val="18"/>
                                <w:szCs w:val="18"/>
                              </w:rPr>
                            </w:pPr>
                            <w:r>
                              <w:rPr>
                                <w:rFonts w:ascii="Times New Roman" w:hAnsi="Times New Roman"/>
                                <w:i/>
                                <w:sz w:val="18"/>
                                <w:szCs w:val="18"/>
                              </w:rPr>
                              <w:t>26/05</w:t>
                            </w:r>
                            <w:r w:rsidR="00065ADC" w:rsidRPr="00512869">
                              <w:rPr>
                                <w:rFonts w:ascii="Times New Roman" w:hAnsi="Times New Roman"/>
                                <w:i/>
                                <w:sz w:val="18"/>
                                <w:szCs w:val="18"/>
                              </w:rPr>
                              <w:t>/202</w:t>
                            </w:r>
                            <w:r w:rsidR="00065ADC">
                              <w:rPr>
                                <w:rFonts w:ascii="Times New Roman" w:hAnsi="Times New Roman"/>
                                <w:i/>
                                <w:sz w:val="18"/>
                                <w:szCs w:val="18"/>
                              </w:rPr>
                              <w:t>3</w:t>
                            </w:r>
                          </w:p>
                          <w:p w14:paraId="3EB40861" w14:textId="77777777" w:rsidR="00065ADC" w:rsidRPr="00921C01" w:rsidRDefault="00065ADC" w:rsidP="00065ADC">
                            <w:pPr>
                              <w:jc w:val="center"/>
                              <w:rPr>
                                <w:rFonts w:ascii="Times New Roman" w:hAnsi="Times New Roman"/>
                                <w:i/>
                                <w:sz w:val="18"/>
                                <w:szCs w:val="18"/>
                              </w:rPr>
                            </w:pPr>
                          </w:p>
                          <w:p w14:paraId="1BB24D2E" w14:textId="77777777" w:rsidR="00065ADC" w:rsidRPr="00921C01" w:rsidRDefault="00065ADC" w:rsidP="00065ADC">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2478C52" w14:textId="77777777" w:rsidR="00065ADC" w:rsidRPr="00921C01" w:rsidRDefault="00065ADC" w:rsidP="00065ADC">
                            <w:pPr>
                              <w:jc w:val="center"/>
                              <w:rPr>
                                <w:rFonts w:ascii="Times New Roman" w:hAnsi="Times New Roman"/>
                                <w:i/>
                                <w:sz w:val="18"/>
                                <w:szCs w:val="18"/>
                              </w:rPr>
                            </w:pPr>
                            <w:r w:rsidRPr="00921C01">
                              <w:rPr>
                                <w:rFonts w:ascii="Times New Roman" w:hAnsi="Times New Roman"/>
                                <w:i/>
                                <w:sz w:val="18"/>
                                <w:szCs w:val="18"/>
                              </w:rPr>
                              <w:t>27</w:t>
                            </w:r>
                          </w:p>
                          <w:p w14:paraId="2DDED884" w14:textId="77777777" w:rsidR="00065ADC" w:rsidRPr="00921C01" w:rsidRDefault="00065ADC" w:rsidP="00065ADC">
                            <w:pPr>
                              <w:jc w:val="center"/>
                              <w:rPr>
                                <w:rFonts w:ascii="Times New Roman" w:hAnsi="Times New Roman"/>
                                <w:i/>
                                <w:sz w:val="18"/>
                                <w:szCs w:val="18"/>
                              </w:rPr>
                            </w:pPr>
                          </w:p>
                          <w:p w14:paraId="592518AB" w14:textId="77777777" w:rsidR="00065ADC" w:rsidRPr="00921C01" w:rsidRDefault="00065ADC" w:rsidP="00065ADC">
                            <w:pPr>
                              <w:jc w:val="center"/>
                              <w:rPr>
                                <w:rFonts w:ascii="Times New Roman" w:hAnsi="Times New Roman"/>
                                <w:b/>
                                <w:i/>
                                <w:sz w:val="18"/>
                                <w:szCs w:val="18"/>
                              </w:rPr>
                            </w:pPr>
                            <w:r w:rsidRPr="00921C01">
                              <w:rPr>
                                <w:rFonts w:ascii="Times New Roman" w:hAnsi="Times New Roman"/>
                                <w:b/>
                                <w:i/>
                                <w:sz w:val="18"/>
                                <w:szCs w:val="18"/>
                              </w:rPr>
                              <w:t>Présents</w:t>
                            </w:r>
                          </w:p>
                          <w:p w14:paraId="7F30345B" w14:textId="281243A4" w:rsidR="00065ADC" w:rsidRPr="00921C01" w:rsidRDefault="00065ADC" w:rsidP="00065ADC">
                            <w:pPr>
                              <w:jc w:val="center"/>
                              <w:rPr>
                                <w:rFonts w:ascii="Times New Roman" w:hAnsi="Times New Roman"/>
                                <w:i/>
                                <w:sz w:val="18"/>
                                <w:szCs w:val="18"/>
                              </w:rPr>
                            </w:pPr>
                            <w:r>
                              <w:rPr>
                                <w:rFonts w:ascii="Times New Roman" w:hAnsi="Times New Roman"/>
                                <w:i/>
                                <w:sz w:val="18"/>
                                <w:szCs w:val="18"/>
                              </w:rPr>
                              <w:t>2</w:t>
                            </w:r>
                            <w:r w:rsidR="00853900">
                              <w:rPr>
                                <w:rFonts w:ascii="Times New Roman" w:hAnsi="Times New Roman"/>
                                <w:i/>
                                <w:sz w:val="18"/>
                                <w:szCs w:val="18"/>
                              </w:rPr>
                              <w:t>0</w:t>
                            </w:r>
                          </w:p>
                          <w:p w14:paraId="775577E6" w14:textId="77777777" w:rsidR="00065ADC" w:rsidRPr="00921C01" w:rsidRDefault="00065ADC" w:rsidP="00065ADC">
                            <w:pPr>
                              <w:jc w:val="center"/>
                              <w:rPr>
                                <w:rFonts w:ascii="Times New Roman" w:hAnsi="Times New Roman"/>
                                <w:i/>
                                <w:sz w:val="18"/>
                                <w:szCs w:val="18"/>
                              </w:rPr>
                            </w:pPr>
                          </w:p>
                          <w:p w14:paraId="24E5A1AD" w14:textId="77777777" w:rsidR="00065ADC" w:rsidRPr="00921C01" w:rsidRDefault="00065ADC" w:rsidP="00065ADC">
                            <w:pPr>
                              <w:jc w:val="center"/>
                              <w:rPr>
                                <w:rFonts w:ascii="Times New Roman" w:hAnsi="Times New Roman"/>
                                <w:b/>
                                <w:i/>
                                <w:sz w:val="18"/>
                                <w:szCs w:val="18"/>
                              </w:rPr>
                            </w:pPr>
                            <w:r w:rsidRPr="00921C01">
                              <w:rPr>
                                <w:rFonts w:ascii="Times New Roman" w:hAnsi="Times New Roman"/>
                                <w:b/>
                                <w:i/>
                                <w:sz w:val="18"/>
                                <w:szCs w:val="18"/>
                              </w:rPr>
                              <w:t>Votants</w:t>
                            </w:r>
                          </w:p>
                          <w:p w14:paraId="18782BB6" w14:textId="72F38296" w:rsidR="00065ADC" w:rsidRPr="00921C01" w:rsidRDefault="00065ADC" w:rsidP="00065ADC">
                            <w:pPr>
                              <w:jc w:val="center"/>
                              <w:rPr>
                                <w:rFonts w:ascii="Times New Roman" w:hAnsi="Times New Roman"/>
                                <w:i/>
                                <w:sz w:val="18"/>
                                <w:szCs w:val="18"/>
                              </w:rPr>
                            </w:pPr>
                            <w:r>
                              <w:rPr>
                                <w:rFonts w:ascii="Times New Roman" w:hAnsi="Times New Roman"/>
                                <w:i/>
                                <w:sz w:val="18"/>
                                <w:szCs w:val="18"/>
                              </w:rPr>
                              <w:t>2</w:t>
                            </w:r>
                            <w:r w:rsidR="00853900">
                              <w:rPr>
                                <w:rFonts w:ascii="Times New Roman" w:hAnsi="Times New Roman"/>
                                <w:i/>
                                <w:sz w:val="18"/>
                                <w:szCs w:val="18"/>
                              </w:rPr>
                              <w:t>4</w:t>
                            </w:r>
                          </w:p>
                          <w:tbl>
                            <w:tblPr>
                              <w:tblW w:w="6525" w:type="dxa"/>
                              <w:tblInd w:w="2660" w:type="dxa"/>
                              <w:tblLayout w:type="fixed"/>
                              <w:tblLook w:val="04A0" w:firstRow="1" w:lastRow="0" w:firstColumn="1" w:lastColumn="0" w:noHBand="0" w:noVBand="1"/>
                            </w:tblPr>
                            <w:tblGrid>
                              <w:gridCol w:w="6525"/>
                            </w:tblGrid>
                            <w:tr w:rsidR="00065ADC" w14:paraId="6E86450C" w14:textId="77777777">
                              <w:tc>
                                <w:tcPr>
                                  <w:tcW w:w="425" w:type="dxa"/>
                                  <w:hideMark/>
                                </w:tcPr>
                                <w:p w14:paraId="5531B1FE" w14:textId="77777777" w:rsidR="00065ADC" w:rsidRDefault="00065ADC">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3013CD27" w14:textId="77777777" w:rsidR="00065ADC" w:rsidRDefault="00065ADC" w:rsidP="00065ADC">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C866" id="Zone de texte 7" o:spid="_x0000_s1027" type="#_x0000_t202" style="position:absolute;left:0;text-align:left;margin-left:-7.9pt;margin-top:17.1pt;width:68.85pt;height:1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" stroked="f">
                <v:textbox>
                  <w:txbxContent>
                    <w:p w14:paraId="2F0A5FC3" w14:textId="77777777" w:rsidR="00065ADC" w:rsidRPr="00921C01" w:rsidRDefault="00065ADC" w:rsidP="00065ADC">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3C087995" w14:textId="0B618453" w:rsidR="00065ADC" w:rsidRPr="004B5BC0" w:rsidRDefault="00D04816" w:rsidP="00065ADC">
                      <w:pPr>
                        <w:jc w:val="center"/>
                        <w:rPr>
                          <w:rFonts w:ascii="Times New Roman" w:hAnsi="Times New Roman"/>
                          <w:i/>
                          <w:sz w:val="18"/>
                          <w:szCs w:val="18"/>
                        </w:rPr>
                      </w:pPr>
                      <w:r>
                        <w:rPr>
                          <w:rFonts w:ascii="Times New Roman" w:hAnsi="Times New Roman"/>
                          <w:i/>
                          <w:sz w:val="18"/>
                          <w:szCs w:val="18"/>
                        </w:rPr>
                        <w:t>16</w:t>
                      </w:r>
                      <w:r w:rsidR="00065ADC">
                        <w:rPr>
                          <w:rFonts w:ascii="Times New Roman" w:hAnsi="Times New Roman"/>
                          <w:i/>
                          <w:sz w:val="18"/>
                          <w:szCs w:val="18"/>
                        </w:rPr>
                        <w:t>/</w:t>
                      </w:r>
                      <w:r w:rsidR="00065ADC" w:rsidRPr="004B5BC0">
                        <w:rPr>
                          <w:rFonts w:ascii="Times New Roman" w:hAnsi="Times New Roman"/>
                          <w:i/>
                          <w:sz w:val="18"/>
                          <w:szCs w:val="18"/>
                        </w:rPr>
                        <w:t>0</w:t>
                      </w:r>
                      <w:r w:rsidR="00065ADC">
                        <w:rPr>
                          <w:rFonts w:ascii="Times New Roman" w:hAnsi="Times New Roman"/>
                          <w:i/>
                          <w:sz w:val="18"/>
                          <w:szCs w:val="18"/>
                        </w:rPr>
                        <w:t>5</w:t>
                      </w:r>
                      <w:r w:rsidR="00065ADC" w:rsidRPr="004B5BC0">
                        <w:rPr>
                          <w:rFonts w:ascii="Times New Roman" w:hAnsi="Times New Roman"/>
                          <w:i/>
                          <w:sz w:val="18"/>
                          <w:szCs w:val="18"/>
                        </w:rPr>
                        <w:t>/2023</w:t>
                      </w:r>
                    </w:p>
                    <w:p w14:paraId="2C2D1662" w14:textId="77777777" w:rsidR="00065ADC" w:rsidRPr="00921C01" w:rsidRDefault="00065ADC" w:rsidP="00065ADC">
                      <w:pPr>
                        <w:jc w:val="center"/>
                        <w:rPr>
                          <w:rFonts w:ascii="Times New Roman" w:hAnsi="Times New Roman"/>
                          <w:i/>
                          <w:sz w:val="18"/>
                          <w:szCs w:val="18"/>
                        </w:rPr>
                      </w:pPr>
                    </w:p>
                    <w:p w14:paraId="58C06B7E" w14:textId="77777777" w:rsidR="00065ADC" w:rsidRPr="00512869" w:rsidRDefault="00065ADC" w:rsidP="00065ADC">
                      <w:pPr>
                        <w:jc w:val="center"/>
                        <w:rPr>
                          <w:rFonts w:ascii="Times New Roman" w:hAnsi="Times New Roman"/>
                          <w:b/>
                          <w:i/>
                          <w:sz w:val="18"/>
                          <w:szCs w:val="18"/>
                        </w:rPr>
                      </w:pPr>
                      <w:r w:rsidRPr="00512869">
                        <w:rPr>
                          <w:rFonts w:ascii="Times New Roman" w:hAnsi="Times New Roman"/>
                          <w:b/>
                          <w:i/>
                          <w:sz w:val="18"/>
                          <w:szCs w:val="18"/>
                        </w:rPr>
                        <w:t>Date d’affichage</w:t>
                      </w:r>
                    </w:p>
                    <w:p w14:paraId="68E89BF6" w14:textId="777AC8F2" w:rsidR="00065ADC" w:rsidRPr="00512869" w:rsidRDefault="00D04816" w:rsidP="00065ADC">
                      <w:pPr>
                        <w:jc w:val="center"/>
                        <w:rPr>
                          <w:rFonts w:ascii="Times New Roman" w:hAnsi="Times New Roman"/>
                          <w:i/>
                          <w:sz w:val="18"/>
                          <w:szCs w:val="18"/>
                        </w:rPr>
                      </w:pPr>
                      <w:r>
                        <w:rPr>
                          <w:rFonts w:ascii="Times New Roman" w:hAnsi="Times New Roman"/>
                          <w:i/>
                          <w:sz w:val="18"/>
                          <w:szCs w:val="18"/>
                        </w:rPr>
                        <w:t>26/05</w:t>
                      </w:r>
                      <w:r w:rsidR="00065ADC" w:rsidRPr="00512869">
                        <w:rPr>
                          <w:rFonts w:ascii="Times New Roman" w:hAnsi="Times New Roman"/>
                          <w:i/>
                          <w:sz w:val="18"/>
                          <w:szCs w:val="18"/>
                        </w:rPr>
                        <w:t>/202</w:t>
                      </w:r>
                      <w:r w:rsidR="00065ADC">
                        <w:rPr>
                          <w:rFonts w:ascii="Times New Roman" w:hAnsi="Times New Roman"/>
                          <w:i/>
                          <w:sz w:val="18"/>
                          <w:szCs w:val="18"/>
                        </w:rPr>
                        <w:t>3</w:t>
                      </w:r>
                    </w:p>
                    <w:p w14:paraId="3EB40861" w14:textId="77777777" w:rsidR="00065ADC" w:rsidRPr="00921C01" w:rsidRDefault="00065ADC" w:rsidP="00065ADC">
                      <w:pPr>
                        <w:jc w:val="center"/>
                        <w:rPr>
                          <w:rFonts w:ascii="Times New Roman" w:hAnsi="Times New Roman"/>
                          <w:i/>
                          <w:sz w:val="18"/>
                          <w:szCs w:val="18"/>
                        </w:rPr>
                      </w:pPr>
                    </w:p>
                    <w:p w14:paraId="1BB24D2E" w14:textId="77777777" w:rsidR="00065ADC" w:rsidRPr="00921C01" w:rsidRDefault="00065ADC" w:rsidP="00065ADC">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2478C52" w14:textId="77777777" w:rsidR="00065ADC" w:rsidRPr="00921C01" w:rsidRDefault="00065ADC" w:rsidP="00065ADC">
                      <w:pPr>
                        <w:jc w:val="center"/>
                        <w:rPr>
                          <w:rFonts w:ascii="Times New Roman" w:hAnsi="Times New Roman"/>
                          <w:i/>
                          <w:sz w:val="18"/>
                          <w:szCs w:val="18"/>
                        </w:rPr>
                      </w:pPr>
                      <w:r w:rsidRPr="00921C01">
                        <w:rPr>
                          <w:rFonts w:ascii="Times New Roman" w:hAnsi="Times New Roman"/>
                          <w:i/>
                          <w:sz w:val="18"/>
                          <w:szCs w:val="18"/>
                        </w:rPr>
                        <w:t>27</w:t>
                      </w:r>
                    </w:p>
                    <w:p w14:paraId="2DDED884" w14:textId="77777777" w:rsidR="00065ADC" w:rsidRPr="00921C01" w:rsidRDefault="00065ADC" w:rsidP="00065ADC">
                      <w:pPr>
                        <w:jc w:val="center"/>
                        <w:rPr>
                          <w:rFonts w:ascii="Times New Roman" w:hAnsi="Times New Roman"/>
                          <w:i/>
                          <w:sz w:val="18"/>
                          <w:szCs w:val="18"/>
                        </w:rPr>
                      </w:pPr>
                    </w:p>
                    <w:p w14:paraId="592518AB" w14:textId="77777777" w:rsidR="00065ADC" w:rsidRPr="00921C01" w:rsidRDefault="00065ADC" w:rsidP="00065ADC">
                      <w:pPr>
                        <w:jc w:val="center"/>
                        <w:rPr>
                          <w:rFonts w:ascii="Times New Roman" w:hAnsi="Times New Roman"/>
                          <w:b/>
                          <w:i/>
                          <w:sz w:val="18"/>
                          <w:szCs w:val="18"/>
                        </w:rPr>
                      </w:pPr>
                      <w:r w:rsidRPr="00921C01">
                        <w:rPr>
                          <w:rFonts w:ascii="Times New Roman" w:hAnsi="Times New Roman"/>
                          <w:b/>
                          <w:i/>
                          <w:sz w:val="18"/>
                          <w:szCs w:val="18"/>
                        </w:rPr>
                        <w:t>Présents</w:t>
                      </w:r>
                    </w:p>
                    <w:p w14:paraId="7F30345B" w14:textId="281243A4" w:rsidR="00065ADC" w:rsidRPr="00921C01" w:rsidRDefault="00065ADC" w:rsidP="00065ADC">
                      <w:pPr>
                        <w:jc w:val="center"/>
                        <w:rPr>
                          <w:rFonts w:ascii="Times New Roman" w:hAnsi="Times New Roman"/>
                          <w:i/>
                          <w:sz w:val="18"/>
                          <w:szCs w:val="18"/>
                        </w:rPr>
                      </w:pPr>
                      <w:r>
                        <w:rPr>
                          <w:rFonts w:ascii="Times New Roman" w:hAnsi="Times New Roman"/>
                          <w:i/>
                          <w:sz w:val="18"/>
                          <w:szCs w:val="18"/>
                        </w:rPr>
                        <w:t>2</w:t>
                      </w:r>
                      <w:r w:rsidR="00853900">
                        <w:rPr>
                          <w:rFonts w:ascii="Times New Roman" w:hAnsi="Times New Roman"/>
                          <w:i/>
                          <w:sz w:val="18"/>
                          <w:szCs w:val="18"/>
                        </w:rPr>
                        <w:t>0</w:t>
                      </w:r>
                    </w:p>
                    <w:p w14:paraId="775577E6" w14:textId="77777777" w:rsidR="00065ADC" w:rsidRPr="00921C01" w:rsidRDefault="00065ADC" w:rsidP="00065ADC">
                      <w:pPr>
                        <w:jc w:val="center"/>
                        <w:rPr>
                          <w:rFonts w:ascii="Times New Roman" w:hAnsi="Times New Roman"/>
                          <w:i/>
                          <w:sz w:val="18"/>
                          <w:szCs w:val="18"/>
                        </w:rPr>
                      </w:pPr>
                    </w:p>
                    <w:p w14:paraId="24E5A1AD" w14:textId="77777777" w:rsidR="00065ADC" w:rsidRPr="00921C01" w:rsidRDefault="00065ADC" w:rsidP="00065ADC">
                      <w:pPr>
                        <w:jc w:val="center"/>
                        <w:rPr>
                          <w:rFonts w:ascii="Times New Roman" w:hAnsi="Times New Roman"/>
                          <w:b/>
                          <w:i/>
                          <w:sz w:val="18"/>
                          <w:szCs w:val="18"/>
                        </w:rPr>
                      </w:pPr>
                      <w:r w:rsidRPr="00921C01">
                        <w:rPr>
                          <w:rFonts w:ascii="Times New Roman" w:hAnsi="Times New Roman"/>
                          <w:b/>
                          <w:i/>
                          <w:sz w:val="18"/>
                          <w:szCs w:val="18"/>
                        </w:rPr>
                        <w:t>Votants</w:t>
                      </w:r>
                    </w:p>
                    <w:p w14:paraId="18782BB6" w14:textId="72F38296" w:rsidR="00065ADC" w:rsidRPr="00921C01" w:rsidRDefault="00065ADC" w:rsidP="00065ADC">
                      <w:pPr>
                        <w:jc w:val="center"/>
                        <w:rPr>
                          <w:rFonts w:ascii="Times New Roman" w:hAnsi="Times New Roman"/>
                          <w:i/>
                          <w:sz w:val="18"/>
                          <w:szCs w:val="18"/>
                        </w:rPr>
                      </w:pPr>
                      <w:r>
                        <w:rPr>
                          <w:rFonts w:ascii="Times New Roman" w:hAnsi="Times New Roman"/>
                          <w:i/>
                          <w:sz w:val="18"/>
                          <w:szCs w:val="18"/>
                        </w:rPr>
                        <w:t>2</w:t>
                      </w:r>
                      <w:r w:rsidR="00853900">
                        <w:rPr>
                          <w:rFonts w:ascii="Times New Roman" w:hAnsi="Times New Roman"/>
                          <w:i/>
                          <w:sz w:val="18"/>
                          <w:szCs w:val="18"/>
                        </w:rPr>
                        <w:t>4</w:t>
                      </w:r>
                    </w:p>
                    <w:tbl>
                      <w:tblPr>
                        <w:tblW w:w="6525" w:type="dxa"/>
                        <w:tblInd w:w="2660" w:type="dxa"/>
                        <w:tblLayout w:type="fixed"/>
                        <w:tblLook w:val="04A0" w:firstRow="1" w:lastRow="0" w:firstColumn="1" w:lastColumn="0" w:noHBand="0" w:noVBand="1"/>
                      </w:tblPr>
                      <w:tblGrid>
                        <w:gridCol w:w="6525"/>
                      </w:tblGrid>
                      <w:tr w:rsidR="00065ADC" w14:paraId="6E86450C" w14:textId="77777777">
                        <w:tc>
                          <w:tcPr>
                            <w:tcW w:w="425" w:type="dxa"/>
                            <w:hideMark/>
                          </w:tcPr>
                          <w:p w14:paraId="5531B1FE" w14:textId="77777777" w:rsidR="00065ADC" w:rsidRDefault="00065ADC">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3013CD27" w14:textId="77777777" w:rsidR="00065ADC" w:rsidRDefault="00065ADC" w:rsidP="00065ADC">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340534DD" w14:textId="55A7C899" w:rsidR="00065ADC" w:rsidRPr="00901577" w:rsidRDefault="00065ADC" w:rsidP="00065ADC">
      <w:pPr>
        <w:tabs>
          <w:tab w:val="left" w:pos="3686"/>
        </w:tabs>
        <w:ind w:left="2268"/>
        <w:jc w:val="both"/>
        <w:rPr>
          <w:rFonts w:ascii="Times New Roman" w:hAnsi="Times New Roman"/>
          <w:i/>
          <w:sz w:val="24"/>
          <w:szCs w:val="24"/>
        </w:rPr>
      </w:pPr>
      <w:r w:rsidRPr="00901577">
        <w:rPr>
          <w:rFonts w:ascii="Times New Roman" w:hAnsi="Times New Roman"/>
          <w:b/>
          <w:i/>
          <w:sz w:val="24"/>
          <w:szCs w:val="24"/>
        </w:rPr>
        <w:t>Etaient présents</w:t>
      </w:r>
      <w:r w:rsidRPr="00901577">
        <w:rPr>
          <w:rFonts w:ascii="Times New Roman" w:hAnsi="Times New Roman"/>
          <w:i/>
          <w:sz w:val="24"/>
          <w:szCs w:val="24"/>
        </w:rPr>
        <w:t xml:space="preserve"> : Olivier GUYON, Lucie GROLEAU, Jean-Marc CHAVEROUX, Valérie DESHAIES, Axel MAUROUARD, Isabelle MÉNAGER, Annie QUEUIN, Miguel NAUDON, Jean-Louis BELLANGER, Sylvie DUGAST, Charles MESNIL, Florence BOURGEOIS, Claude LE BIHAN, Christine GALPIN, Didier PÉAN, </w:t>
      </w:r>
      <w:r w:rsidR="0012229D" w:rsidRPr="00901577">
        <w:rPr>
          <w:rFonts w:ascii="Times New Roman" w:hAnsi="Times New Roman"/>
          <w:i/>
          <w:sz w:val="24"/>
          <w:szCs w:val="24"/>
        </w:rPr>
        <w:t xml:space="preserve">Mouna BEN DRISS, </w:t>
      </w:r>
      <w:r w:rsidRPr="00901577">
        <w:rPr>
          <w:rFonts w:ascii="Times New Roman" w:hAnsi="Times New Roman"/>
          <w:i/>
          <w:sz w:val="24"/>
          <w:szCs w:val="24"/>
        </w:rPr>
        <w:t xml:space="preserve">David CAZIMAJOU, Dominique LAURENÇON, Thomas TESSIER, </w:t>
      </w:r>
      <w:r w:rsidR="0012229D" w:rsidRPr="00901577">
        <w:rPr>
          <w:rFonts w:ascii="Times New Roman" w:hAnsi="Times New Roman"/>
          <w:i/>
          <w:sz w:val="24"/>
          <w:szCs w:val="24"/>
        </w:rPr>
        <w:t xml:space="preserve">Micheline AUFRAY, </w:t>
      </w:r>
      <w:r w:rsidRPr="00901577">
        <w:rPr>
          <w:rFonts w:ascii="Times New Roman" w:hAnsi="Times New Roman"/>
          <w:i/>
          <w:sz w:val="24"/>
          <w:szCs w:val="24"/>
        </w:rPr>
        <w:t>formant la majorité des membres en exercice.</w:t>
      </w:r>
    </w:p>
    <w:p w14:paraId="46C9DA67" w14:textId="77777777" w:rsidR="00065ADC" w:rsidRPr="00901577" w:rsidRDefault="00065ADC" w:rsidP="00065ADC">
      <w:pPr>
        <w:tabs>
          <w:tab w:val="left" w:pos="3686"/>
        </w:tabs>
        <w:ind w:left="2268"/>
        <w:jc w:val="both"/>
        <w:rPr>
          <w:rFonts w:ascii="Times New Roman" w:hAnsi="Times New Roman"/>
          <w:i/>
          <w:sz w:val="16"/>
          <w:szCs w:val="16"/>
        </w:rPr>
      </w:pPr>
    </w:p>
    <w:p w14:paraId="48CC6C45" w14:textId="2310C846" w:rsidR="00065ADC" w:rsidRPr="00901577" w:rsidRDefault="00065ADC" w:rsidP="00065ADC">
      <w:pPr>
        <w:ind w:left="2268"/>
        <w:jc w:val="both"/>
        <w:rPr>
          <w:rFonts w:ascii="Times New Roman" w:hAnsi="Times New Roman"/>
          <w:i/>
          <w:sz w:val="24"/>
          <w:szCs w:val="24"/>
        </w:rPr>
      </w:pPr>
      <w:r w:rsidRPr="00901577">
        <w:rPr>
          <w:rFonts w:ascii="Times New Roman" w:hAnsi="Times New Roman"/>
          <w:b/>
          <w:i/>
          <w:sz w:val="24"/>
          <w:szCs w:val="24"/>
        </w:rPr>
        <w:t>Absents</w:t>
      </w:r>
      <w:r w:rsidR="0012229D" w:rsidRPr="00901577">
        <w:rPr>
          <w:rFonts w:ascii="Times New Roman" w:hAnsi="Times New Roman"/>
          <w:b/>
          <w:i/>
          <w:sz w:val="24"/>
          <w:szCs w:val="24"/>
        </w:rPr>
        <w:t> </w:t>
      </w:r>
      <w:r w:rsidR="0012229D" w:rsidRPr="00901577">
        <w:rPr>
          <w:rFonts w:ascii="Times New Roman" w:hAnsi="Times New Roman"/>
          <w:b/>
          <w:bCs/>
          <w:i/>
          <w:sz w:val="24"/>
          <w:szCs w:val="24"/>
        </w:rPr>
        <w:t xml:space="preserve">: </w:t>
      </w:r>
      <w:r w:rsidR="0012229D" w:rsidRPr="00901577">
        <w:rPr>
          <w:rFonts w:ascii="Times New Roman" w:hAnsi="Times New Roman"/>
          <w:i/>
          <w:sz w:val="24"/>
          <w:szCs w:val="24"/>
        </w:rPr>
        <w:t>Mélanie CHAILLEUX, Nicolas LELONG</w:t>
      </w:r>
      <w:r w:rsidRPr="00901577">
        <w:rPr>
          <w:rFonts w:ascii="Times New Roman" w:hAnsi="Times New Roman"/>
          <w:i/>
          <w:sz w:val="24"/>
          <w:szCs w:val="24"/>
        </w:rPr>
        <w:t>.</w:t>
      </w:r>
    </w:p>
    <w:p w14:paraId="65627E83" w14:textId="77777777" w:rsidR="00065ADC" w:rsidRPr="00901577" w:rsidRDefault="00065ADC" w:rsidP="00065ADC">
      <w:pPr>
        <w:ind w:left="2268"/>
        <w:rPr>
          <w:rFonts w:ascii="Times New Roman" w:hAnsi="Times New Roman"/>
          <w:i/>
          <w:sz w:val="16"/>
          <w:szCs w:val="16"/>
        </w:rPr>
      </w:pPr>
    </w:p>
    <w:p w14:paraId="0E9C5391" w14:textId="1C15DBE9" w:rsidR="00065ADC" w:rsidRPr="00901577" w:rsidRDefault="00065ADC" w:rsidP="00065ADC">
      <w:pPr>
        <w:ind w:left="2268"/>
        <w:jc w:val="both"/>
        <w:rPr>
          <w:rFonts w:ascii="Times New Roman" w:hAnsi="Times New Roman"/>
          <w:i/>
          <w:sz w:val="24"/>
          <w:szCs w:val="24"/>
        </w:rPr>
      </w:pPr>
      <w:r w:rsidRPr="00901577">
        <w:rPr>
          <w:rFonts w:ascii="Times New Roman" w:hAnsi="Times New Roman"/>
          <w:b/>
          <w:i/>
          <w:sz w:val="24"/>
          <w:szCs w:val="24"/>
        </w:rPr>
        <w:t>Excusés</w:t>
      </w:r>
      <w:r w:rsidRPr="00901577">
        <w:rPr>
          <w:rFonts w:ascii="Times New Roman" w:hAnsi="Times New Roman"/>
          <w:i/>
          <w:sz w:val="24"/>
          <w:szCs w:val="24"/>
        </w:rPr>
        <w:t xml:space="preserve"> : </w:t>
      </w:r>
      <w:r w:rsidR="0012229D" w:rsidRPr="00901577">
        <w:rPr>
          <w:rFonts w:ascii="Times New Roman" w:hAnsi="Times New Roman"/>
          <w:i/>
          <w:sz w:val="24"/>
          <w:szCs w:val="24"/>
        </w:rPr>
        <w:t>Irène BOYER, Dominique GY, Gaëlle JOUVET, Hélène MAUROUARD, Emmanuel MAILLARD.</w:t>
      </w:r>
    </w:p>
    <w:p w14:paraId="1E3E8B57" w14:textId="77777777" w:rsidR="00065ADC" w:rsidRPr="00901577" w:rsidRDefault="00065ADC" w:rsidP="00065ADC">
      <w:pPr>
        <w:ind w:left="2268"/>
        <w:jc w:val="both"/>
        <w:rPr>
          <w:rFonts w:ascii="Times New Roman" w:hAnsi="Times New Roman"/>
          <w:bCs/>
          <w:i/>
          <w:sz w:val="16"/>
          <w:szCs w:val="16"/>
        </w:rPr>
      </w:pPr>
    </w:p>
    <w:p w14:paraId="22AF642B" w14:textId="25788447" w:rsidR="0012229D" w:rsidRPr="00901577" w:rsidRDefault="00065ADC" w:rsidP="00065ADC">
      <w:pPr>
        <w:tabs>
          <w:tab w:val="left" w:pos="3969"/>
        </w:tabs>
        <w:ind w:left="2268"/>
        <w:jc w:val="both"/>
        <w:rPr>
          <w:rFonts w:ascii="Times New Roman" w:hAnsi="Times New Roman"/>
          <w:i/>
          <w:sz w:val="24"/>
          <w:szCs w:val="24"/>
        </w:rPr>
      </w:pPr>
      <w:r w:rsidRPr="00901577">
        <w:rPr>
          <w:rFonts w:ascii="Times New Roman" w:hAnsi="Times New Roman"/>
          <w:b/>
          <w:i/>
          <w:sz w:val="24"/>
          <w:szCs w:val="24"/>
        </w:rPr>
        <w:t>Procurations :</w:t>
      </w:r>
      <w:r w:rsidRPr="00901577">
        <w:rPr>
          <w:rFonts w:ascii="Times New Roman" w:hAnsi="Times New Roman"/>
          <w:i/>
          <w:sz w:val="24"/>
          <w:szCs w:val="24"/>
        </w:rPr>
        <w:t xml:space="preserve"> </w:t>
      </w:r>
      <w:r w:rsidRPr="00901577">
        <w:rPr>
          <w:rFonts w:ascii="Times New Roman" w:hAnsi="Times New Roman"/>
          <w:i/>
          <w:sz w:val="24"/>
          <w:szCs w:val="24"/>
        </w:rPr>
        <w:tab/>
      </w:r>
      <w:r w:rsidR="0012229D" w:rsidRPr="00901577">
        <w:rPr>
          <w:rFonts w:ascii="Times New Roman" w:hAnsi="Times New Roman"/>
          <w:i/>
          <w:sz w:val="24"/>
          <w:szCs w:val="24"/>
        </w:rPr>
        <w:t>Irène BOYER à Jean-Marc CHAVEROUX,</w:t>
      </w:r>
    </w:p>
    <w:p w14:paraId="1DEF3A05" w14:textId="1B7765A5" w:rsidR="0012229D" w:rsidRPr="00901577" w:rsidRDefault="0012229D" w:rsidP="00065ADC">
      <w:pPr>
        <w:tabs>
          <w:tab w:val="left" w:pos="3969"/>
        </w:tabs>
        <w:ind w:left="2268"/>
        <w:jc w:val="both"/>
        <w:rPr>
          <w:rFonts w:ascii="Times New Roman" w:hAnsi="Times New Roman"/>
          <w:bCs/>
          <w:i/>
          <w:sz w:val="24"/>
          <w:szCs w:val="24"/>
        </w:rPr>
      </w:pPr>
      <w:r w:rsidRPr="00901577">
        <w:rPr>
          <w:rFonts w:ascii="Times New Roman" w:hAnsi="Times New Roman"/>
          <w:b/>
          <w:i/>
          <w:sz w:val="24"/>
          <w:szCs w:val="24"/>
        </w:rPr>
        <w:tab/>
      </w:r>
      <w:r w:rsidRPr="00901577">
        <w:rPr>
          <w:rFonts w:ascii="Times New Roman" w:hAnsi="Times New Roman"/>
          <w:bCs/>
          <w:i/>
          <w:sz w:val="24"/>
          <w:szCs w:val="24"/>
        </w:rPr>
        <w:t>Dominique GY à Charles MESNIL,</w:t>
      </w:r>
    </w:p>
    <w:p w14:paraId="60743BC8" w14:textId="3DA28144" w:rsidR="00065ADC" w:rsidRPr="00901577" w:rsidRDefault="0012229D" w:rsidP="00065ADC">
      <w:pPr>
        <w:tabs>
          <w:tab w:val="left" w:pos="3969"/>
        </w:tabs>
        <w:ind w:left="2268"/>
        <w:jc w:val="both"/>
        <w:rPr>
          <w:rFonts w:ascii="Times New Roman" w:hAnsi="Times New Roman"/>
          <w:i/>
          <w:sz w:val="24"/>
          <w:szCs w:val="24"/>
        </w:rPr>
      </w:pPr>
      <w:r w:rsidRPr="00901577">
        <w:rPr>
          <w:rFonts w:ascii="Times New Roman" w:hAnsi="Times New Roman"/>
          <w:i/>
          <w:sz w:val="24"/>
          <w:szCs w:val="24"/>
        </w:rPr>
        <w:tab/>
      </w:r>
      <w:r w:rsidR="00065ADC" w:rsidRPr="00901577">
        <w:rPr>
          <w:rFonts w:ascii="Times New Roman" w:hAnsi="Times New Roman"/>
          <w:i/>
          <w:sz w:val="24"/>
          <w:szCs w:val="24"/>
        </w:rPr>
        <w:t>Gaëlle JOUVET à Sylvie DUGAST,</w:t>
      </w:r>
    </w:p>
    <w:p w14:paraId="650492CC" w14:textId="460FF04C" w:rsidR="00065ADC" w:rsidRPr="00901577" w:rsidRDefault="00065ADC" w:rsidP="00065ADC">
      <w:pPr>
        <w:tabs>
          <w:tab w:val="left" w:pos="3969"/>
        </w:tabs>
        <w:ind w:left="2268"/>
        <w:jc w:val="both"/>
        <w:rPr>
          <w:rFonts w:ascii="Times New Roman" w:hAnsi="Times New Roman"/>
          <w:bCs/>
          <w:i/>
          <w:sz w:val="24"/>
          <w:szCs w:val="24"/>
        </w:rPr>
      </w:pPr>
      <w:r w:rsidRPr="00901577">
        <w:rPr>
          <w:rFonts w:ascii="Times New Roman" w:hAnsi="Times New Roman"/>
          <w:b/>
          <w:i/>
          <w:sz w:val="24"/>
          <w:szCs w:val="24"/>
        </w:rPr>
        <w:tab/>
      </w:r>
      <w:r w:rsidR="0012229D" w:rsidRPr="00901577">
        <w:rPr>
          <w:rFonts w:ascii="Times New Roman" w:hAnsi="Times New Roman"/>
          <w:bCs/>
          <w:i/>
          <w:sz w:val="24"/>
          <w:szCs w:val="24"/>
        </w:rPr>
        <w:t>Emmanuel MAILLARD</w:t>
      </w:r>
      <w:r w:rsidRPr="00901577">
        <w:rPr>
          <w:rFonts w:ascii="Times New Roman" w:hAnsi="Times New Roman"/>
          <w:bCs/>
          <w:i/>
          <w:sz w:val="24"/>
          <w:szCs w:val="24"/>
        </w:rPr>
        <w:t xml:space="preserve"> à </w:t>
      </w:r>
      <w:r w:rsidR="0012229D" w:rsidRPr="00901577">
        <w:rPr>
          <w:rFonts w:ascii="Times New Roman" w:hAnsi="Times New Roman"/>
          <w:bCs/>
          <w:i/>
          <w:sz w:val="24"/>
          <w:szCs w:val="24"/>
        </w:rPr>
        <w:t>Christine GALPIN</w:t>
      </w:r>
      <w:r w:rsidRPr="00901577">
        <w:rPr>
          <w:rFonts w:ascii="Times New Roman" w:hAnsi="Times New Roman"/>
          <w:bCs/>
          <w:i/>
          <w:sz w:val="24"/>
          <w:szCs w:val="24"/>
        </w:rPr>
        <w:t>.</w:t>
      </w:r>
    </w:p>
    <w:p w14:paraId="7B808F32" w14:textId="77777777" w:rsidR="00065ADC" w:rsidRDefault="00065ADC" w:rsidP="00065ADC">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0E02715F" w14:textId="77777777" w:rsidR="00065ADC" w:rsidRPr="00921C01" w:rsidRDefault="00065ADC" w:rsidP="00065ADC">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0EC3F4E6" w14:textId="77777777" w:rsidR="00065ADC" w:rsidRPr="00921C01" w:rsidRDefault="00065ADC" w:rsidP="00065ADC">
      <w:pPr>
        <w:jc w:val="both"/>
        <w:rPr>
          <w:rFonts w:ascii="Times New Roman" w:hAnsi="Times New Roman"/>
          <w:i/>
          <w:sz w:val="20"/>
          <w:szCs w:val="20"/>
        </w:rPr>
      </w:pPr>
    </w:p>
    <w:p w14:paraId="0E96D58D" w14:textId="617292FA" w:rsidR="00065ADC" w:rsidRDefault="00065ADC" w:rsidP="00065ADC">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419E6B0F" w14:textId="77777777" w:rsidR="00065ADC" w:rsidRPr="00571087" w:rsidRDefault="00065ADC" w:rsidP="00CD0631">
      <w:pPr>
        <w:jc w:val="both"/>
        <w:rPr>
          <w:rFonts w:ascii="Times New Roman" w:hAnsi="Times New Roman"/>
          <w:i/>
          <w:sz w:val="24"/>
          <w:szCs w:val="24"/>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663691" w:rsidRPr="00571087" w14:paraId="1534C02B" w14:textId="77777777" w:rsidTr="0052244C">
        <w:tc>
          <w:tcPr>
            <w:tcW w:w="675" w:type="dxa"/>
            <w:tcBorders>
              <w:top w:val="single" w:sz="4" w:space="0" w:color="000000"/>
              <w:left w:val="single" w:sz="4" w:space="0" w:color="000000"/>
              <w:bottom w:val="single" w:sz="4" w:space="0" w:color="000000"/>
              <w:right w:val="nil"/>
            </w:tcBorders>
            <w:vAlign w:val="center"/>
            <w:hideMark/>
          </w:tcPr>
          <w:bookmarkEnd w:id="3"/>
          <w:p w14:paraId="3B41CA5D" w14:textId="4AE07E13" w:rsidR="00663691" w:rsidRPr="00571087" w:rsidRDefault="004F6F10" w:rsidP="00CD0631">
            <w:pPr>
              <w:pStyle w:val="Retraitcorpsdetexte2"/>
              <w:ind w:left="0"/>
              <w:rPr>
                <w:b/>
                <w:sz w:val="24"/>
                <w:szCs w:val="24"/>
              </w:rPr>
            </w:pPr>
            <w:r>
              <w:rPr>
                <w:b/>
                <w:sz w:val="24"/>
                <w:szCs w:val="24"/>
              </w:rPr>
              <w:t>4</w:t>
            </w:r>
            <w:r w:rsidR="00710792">
              <w:rPr>
                <w:b/>
                <w:sz w:val="24"/>
                <w:szCs w:val="24"/>
              </w:rPr>
              <w:t>0</w:t>
            </w:r>
          </w:p>
        </w:tc>
        <w:tc>
          <w:tcPr>
            <w:tcW w:w="8647" w:type="dxa"/>
            <w:tcBorders>
              <w:top w:val="single" w:sz="4" w:space="0" w:color="000000"/>
              <w:left w:val="nil"/>
              <w:bottom w:val="single" w:sz="4" w:space="0" w:color="000000"/>
              <w:right w:val="single" w:sz="4" w:space="0" w:color="000000"/>
            </w:tcBorders>
            <w:vAlign w:val="center"/>
            <w:hideMark/>
          </w:tcPr>
          <w:p w14:paraId="688B2307" w14:textId="3CCBABB2" w:rsidR="00DB7B8A" w:rsidRDefault="00DB7B8A" w:rsidP="00DB7B8A">
            <w:pPr>
              <w:pStyle w:val="Retraitcorpsdetexte2"/>
              <w:ind w:left="0"/>
              <w:jc w:val="center"/>
              <w:rPr>
                <w:b/>
                <w:sz w:val="24"/>
                <w:szCs w:val="24"/>
              </w:rPr>
            </w:pPr>
            <w:r>
              <w:rPr>
                <w:b/>
                <w:sz w:val="24"/>
                <w:szCs w:val="24"/>
              </w:rPr>
              <w:t>APPROBATION DU PROCÈS-VERBAL</w:t>
            </w:r>
          </w:p>
          <w:p w14:paraId="764EFC78" w14:textId="4760D2FE" w:rsidR="00663691" w:rsidRDefault="00DB7B8A" w:rsidP="00DB7B8A">
            <w:pPr>
              <w:pStyle w:val="Retraitcorpsdetexte2"/>
              <w:ind w:left="0"/>
              <w:jc w:val="center"/>
              <w:rPr>
                <w:b/>
                <w:sz w:val="24"/>
                <w:szCs w:val="24"/>
              </w:rPr>
            </w:pPr>
            <w:r>
              <w:rPr>
                <w:b/>
                <w:sz w:val="24"/>
                <w:szCs w:val="24"/>
              </w:rPr>
              <w:t>DE LA SÉANCE PRÉCÉDENTE DU CONSEIL MUNICIPAL</w:t>
            </w:r>
          </w:p>
          <w:p w14:paraId="3A60233D" w14:textId="27CB6C8E" w:rsidR="00853900" w:rsidRPr="00571087" w:rsidRDefault="00853900" w:rsidP="00CD0631">
            <w:pPr>
              <w:pStyle w:val="Retraitcorpsdetexte2"/>
              <w:ind w:left="0"/>
              <w:rPr>
                <w:b/>
                <w:sz w:val="24"/>
                <w:szCs w:val="24"/>
              </w:rPr>
            </w:pPr>
          </w:p>
        </w:tc>
      </w:tr>
    </w:tbl>
    <w:p w14:paraId="23BCDF68" w14:textId="77777777" w:rsidR="00663691" w:rsidRPr="00571087" w:rsidRDefault="00663691" w:rsidP="00CD0631">
      <w:pPr>
        <w:autoSpaceDE w:val="0"/>
        <w:autoSpaceDN w:val="0"/>
        <w:adjustRightInd w:val="0"/>
        <w:jc w:val="both"/>
        <w:rPr>
          <w:rFonts w:ascii="Times New Roman" w:hAnsi="Times New Roman"/>
          <w:i/>
          <w:sz w:val="24"/>
          <w:szCs w:val="24"/>
        </w:rPr>
      </w:pPr>
    </w:p>
    <w:p w14:paraId="1FD34B96" w14:textId="1DF6FA03" w:rsidR="00663691" w:rsidRPr="00571087" w:rsidRDefault="005662B1" w:rsidP="00CD0631">
      <w:pPr>
        <w:autoSpaceDE w:val="0"/>
        <w:autoSpaceDN w:val="0"/>
        <w:adjustRightInd w:val="0"/>
        <w:jc w:val="both"/>
        <w:rPr>
          <w:rFonts w:ascii="Times New Roman" w:hAnsi="Times New Roman"/>
          <w:i/>
          <w:sz w:val="24"/>
          <w:szCs w:val="24"/>
        </w:rPr>
      </w:pPr>
      <w:r>
        <w:rPr>
          <w:rFonts w:ascii="Times New Roman" w:hAnsi="Times New Roman"/>
          <w:i/>
          <w:sz w:val="24"/>
          <w:szCs w:val="24"/>
        </w:rPr>
        <w:t>Monsieur Jean-Marc CHAVEROUX</w:t>
      </w:r>
      <w:r w:rsidR="00663691" w:rsidRPr="00571087">
        <w:rPr>
          <w:rFonts w:ascii="Times New Roman" w:hAnsi="Times New Roman"/>
          <w:i/>
          <w:sz w:val="24"/>
          <w:szCs w:val="24"/>
        </w:rPr>
        <w:t xml:space="preserve"> soumet le procès-verbal de la séance du</w:t>
      </w:r>
      <w:r w:rsidR="002D40BE">
        <w:rPr>
          <w:rFonts w:ascii="Times New Roman" w:hAnsi="Times New Roman"/>
          <w:i/>
          <w:sz w:val="24"/>
          <w:szCs w:val="24"/>
        </w:rPr>
        <w:t xml:space="preserve"> </w:t>
      </w:r>
      <w:r w:rsidR="00710792">
        <w:rPr>
          <w:rFonts w:ascii="Times New Roman" w:hAnsi="Times New Roman"/>
          <w:i/>
          <w:sz w:val="24"/>
          <w:szCs w:val="24"/>
        </w:rPr>
        <w:t>lundi</w:t>
      </w:r>
      <w:r w:rsidR="002D40BE">
        <w:rPr>
          <w:rFonts w:ascii="Times New Roman" w:hAnsi="Times New Roman"/>
          <w:i/>
          <w:sz w:val="24"/>
          <w:szCs w:val="24"/>
        </w:rPr>
        <w:t xml:space="preserve"> </w:t>
      </w:r>
      <w:r w:rsidR="004F6F10">
        <w:rPr>
          <w:rFonts w:ascii="Times New Roman" w:hAnsi="Times New Roman"/>
          <w:i/>
          <w:sz w:val="24"/>
          <w:szCs w:val="24"/>
        </w:rPr>
        <w:t>3 avril</w:t>
      </w:r>
      <w:r w:rsidR="00811155">
        <w:rPr>
          <w:rFonts w:ascii="Times New Roman" w:hAnsi="Times New Roman"/>
          <w:i/>
          <w:sz w:val="24"/>
          <w:szCs w:val="24"/>
        </w:rPr>
        <w:t xml:space="preserve"> 2023</w:t>
      </w:r>
      <w:r w:rsidR="00663691" w:rsidRPr="00571087">
        <w:rPr>
          <w:rFonts w:ascii="Times New Roman" w:hAnsi="Times New Roman"/>
          <w:i/>
          <w:sz w:val="24"/>
          <w:szCs w:val="24"/>
        </w:rPr>
        <w:t xml:space="preserve"> à l’approbation des conseillers municipaux.</w:t>
      </w:r>
    </w:p>
    <w:p w14:paraId="080772D1" w14:textId="77777777" w:rsidR="00663691" w:rsidRPr="00571087" w:rsidRDefault="00663691" w:rsidP="00CD0631">
      <w:pPr>
        <w:autoSpaceDE w:val="0"/>
        <w:autoSpaceDN w:val="0"/>
        <w:adjustRightInd w:val="0"/>
        <w:jc w:val="both"/>
        <w:rPr>
          <w:rFonts w:ascii="Times New Roman" w:hAnsi="Times New Roman"/>
          <w:i/>
          <w:sz w:val="24"/>
          <w:szCs w:val="24"/>
        </w:rPr>
      </w:pPr>
    </w:p>
    <w:p w14:paraId="20CC6DAE" w14:textId="6AF834CA" w:rsidR="00663691" w:rsidRPr="00571087" w:rsidRDefault="00663691" w:rsidP="00CD0631">
      <w:pPr>
        <w:autoSpaceDE w:val="0"/>
        <w:autoSpaceDN w:val="0"/>
        <w:adjustRightInd w:val="0"/>
        <w:jc w:val="both"/>
        <w:rPr>
          <w:rFonts w:ascii="Times New Roman" w:hAnsi="Times New Roman"/>
          <w:i/>
          <w:sz w:val="24"/>
          <w:szCs w:val="24"/>
        </w:rPr>
      </w:pPr>
      <w:r w:rsidRPr="00571087">
        <w:rPr>
          <w:rFonts w:ascii="Times New Roman" w:hAnsi="Times New Roman"/>
          <w:i/>
          <w:sz w:val="24"/>
          <w:szCs w:val="24"/>
        </w:rPr>
        <w:t>Ces derniers sont invités à faire savoir s’ils ont des remarques à formuler sur ce procès- verbal avant son adoption définitive.</w:t>
      </w:r>
    </w:p>
    <w:p w14:paraId="5D987710" w14:textId="77777777" w:rsidR="00663691" w:rsidRPr="00571087" w:rsidRDefault="00663691" w:rsidP="00CD0631">
      <w:pPr>
        <w:autoSpaceDE w:val="0"/>
        <w:autoSpaceDN w:val="0"/>
        <w:adjustRightInd w:val="0"/>
        <w:jc w:val="both"/>
        <w:rPr>
          <w:rFonts w:ascii="Times New Roman" w:hAnsi="Times New Roman"/>
          <w:i/>
          <w:sz w:val="24"/>
          <w:szCs w:val="24"/>
        </w:rPr>
      </w:pPr>
    </w:p>
    <w:p w14:paraId="3D1C8C43" w14:textId="0936366C" w:rsidR="00663691" w:rsidRPr="00571087" w:rsidRDefault="00663691" w:rsidP="00CD0631">
      <w:pPr>
        <w:autoSpaceDE w:val="0"/>
        <w:autoSpaceDN w:val="0"/>
        <w:adjustRightInd w:val="0"/>
        <w:jc w:val="both"/>
        <w:rPr>
          <w:rFonts w:ascii="Times New Roman" w:hAnsi="Times New Roman"/>
          <w:bCs/>
          <w:i/>
          <w:sz w:val="24"/>
          <w:szCs w:val="24"/>
        </w:rPr>
      </w:pPr>
      <w:r w:rsidRPr="00571087">
        <w:rPr>
          <w:rFonts w:ascii="Times New Roman" w:hAnsi="Times New Roman"/>
          <w:bCs/>
          <w:i/>
          <w:sz w:val="24"/>
          <w:szCs w:val="24"/>
        </w:rPr>
        <w:t>Après en avoir délibéré, le Conseil Municipal</w:t>
      </w:r>
      <w:r w:rsidR="00FA151E" w:rsidRPr="00571087">
        <w:rPr>
          <w:rFonts w:ascii="Times New Roman" w:hAnsi="Times New Roman"/>
          <w:bCs/>
          <w:i/>
          <w:sz w:val="24"/>
          <w:szCs w:val="24"/>
        </w:rPr>
        <w:t> :</w:t>
      </w:r>
    </w:p>
    <w:p w14:paraId="0B3DABF4" w14:textId="77777777" w:rsidR="00663691" w:rsidRPr="00571087" w:rsidRDefault="00663691" w:rsidP="00CD0631">
      <w:pPr>
        <w:autoSpaceDE w:val="0"/>
        <w:autoSpaceDN w:val="0"/>
        <w:adjustRightInd w:val="0"/>
        <w:jc w:val="both"/>
        <w:rPr>
          <w:rFonts w:ascii="Times New Roman" w:hAnsi="Times New Roman"/>
          <w:bCs/>
          <w:i/>
          <w:sz w:val="24"/>
          <w:szCs w:val="24"/>
        </w:rPr>
      </w:pPr>
    </w:p>
    <w:p w14:paraId="630B355C" w14:textId="49C1D282" w:rsidR="00811155" w:rsidRPr="00811155" w:rsidRDefault="00663691" w:rsidP="00CD0631">
      <w:pPr>
        <w:numPr>
          <w:ilvl w:val="0"/>
          <w:numId w:val="1"/>
        </w:numPr>
        <w:ind w:left="567" w:hanging="283"/>
        <w:jc w:val="both"/>
        <w:rPr>
          <w:rFonts w:ascii="Times New Roman" w:hAnsi="Times New Roman"/>
          <w:i/>
          <w:sz w:val="24"/>
          <w:szCs w:val="24"/>
        </w:rPr>
      </w:pPr>
      <w:r w:rsidRPr="00571087">
        <w:rPr>
          <w:rFonts w:ascii="Times New Roman" w:hAnsi="Times New Roman"/>
          <w:b/>
          <w:bCs/>
          <w:i/>
          <w:sz w:val="24"/>
          <w:szCs w:val="24"/>
        </w:rPr>
        <w:t>Approuve</w:t>
      </w:r>
      <w:r w:rsidRPr="00571087">
        <w:rPr>
          <w:rFonts w:ascii="Times New Roman" w:hAnsi="Times New Roman"/>
          <w:bCs/>
          <w:i/>
          <w:sz w:val="24"/>
          <w:szCs w:val="24"/>
        </w:rPr>
        <w:t xml:space="preserve"> le procès-verbal de la séance du </w:t>
      </w:r>
      <w:r w:rsidR="00710792">
        <w:rPr>
          <w:rFonts w:ascii="Times New Roman" w:hAnsi="Times New Roman"/>
          <w:bCs/>
          <w:i/>
          <w:sz w:val="24"/>
          <w:szCs w:val="24"/>
        </w:rPr>
        <w:t xml:space="preserve">lundi </w:t>
      </w:r>
      <w:r w:rsidR="004F6F10">
        <w:rPr>
          <w:rFonts w:ascii="Times New Roman" w:hAnsi="Times New Roman"/>
          <w:bCs/>
          <w:i/>
          <w:sz w:val="24"/>
          <w:szCs w:val="24"/>
        </w:rPr>
        <w:t>3 avril</w:t>
      </w:r>
      <w:r w:rsidR="00811155">
        <w:rPr>
          <w:rFonts w:ascii="Times New Roman" w:hAnsi="Times New Roman"/>
          <w:bCs/>
          <w:i/>
          <w:sz w:val="24"/>
          <w:szCs w:val="24"/>
        </w:rPr>
        <w:t xml:space="preserve"> 2023</w:t>
      </w:r>
      <w:r w:rsidR="00EF1F81">
        <w:rPr>
          <w:rFonts w:ascii="Times New Roman" w:hAnsi="Times New Roman"/>
          <w:bCs/>
          <w:i/>
          <w:sz w:val="24"/>
          <w:szCs w:val="24"/>
        </w:rPr>
        <w:t>.</w:t>
      </w:r>
    </w:p>
    <w:p w14:paraId="7EB55B0F" w14:textId="77777777" w:rsidR="00811155" w:rsidRDefault="00811155" w:rsidP="00811155">
      <w:pPr>
        <w:jc w:val="both"/>
        <w:rPr>
          <w:rFonts w:ascii="Times New Roman" w:hAnsi="Times New Roman"/>
          <w:b/>
          <w:bCs/>
          <w:i/>
          <w:sz w:val="24"/>
          <w:szCs w:val="24"/>
        </w:rPr>
      </w:pPr>
    </w:p>
    <w:p w14:paraId="19A21EED" w14:textId="58B750C4" w:rsidR="000D4975" w:rsidRPr="00710792" w:rsidRDefault="00811155" w:rsidP="00710792">
      <w:pPr>
        <w:jc w:val="both"/>
        <w:rPr>
          <w:rFonts w:ascii="Times New Roman" w:hAnsi="Times New Roman"/>
          <w:bCs/>
          <w:i/>
          <w:iCs/>
          <w:sz w:val="24"/>
          <w:szCs w:val="24"/>
        </w:rPr>
      </w:pPr>
      <w:r w:rsidRPr="00710792">
        <w:rPr>
          <w:rFonts w:ascii="Times New Roman"/>
          <w:i/>
          <w:iCs/>
          <w:sz w:val="24"/>
          <w:szCs w:val="24"/>
        </w:rPr>
        <w:t xml:space="preserve">Ne participent pas </w:t>
      </w:r>
      <w:r w:rsidRPr="00710792">
        <w:rPr>
          <w:rFonts w:ascii="Times New Roman"/>
          <w:i/>
          <w:iCs/>
          <w:sz w:val="24"/>
          <w:szCs w:val="24"/>
        </w:rPr>
        <w:t>à</w:t>
      </w:r>
      <w:r w:rsidRPr="00710792">
        <w:rPr>
          <w:rFonts w:ascii="Times New Roman"/>
          <w:i/>
          <w:iCs/>
          <w:sz w:val="24"/>
          <w:szCs w:val="24"/>
        </w:rPr>
        <w:t xml:space="preserve"> ce vote</w:t>
      </w:r>
      <w:r w:rsidRPr="00710792">
        <w:rPr>
          <w:rFonts w:ascii="Times New Roman"/>
          <w:i/>
          <w:iCs/>
          <w:sz w:val="24"/>
          <w:szCs w:val="24"/>
        </w:rPr>
        <w:t> </w:t>
      </w:r>
      <w:r w:rsidRPr="00710792">
        <w:rPr>
          <w:rFonts w:ascii="Times New Roman"/>
          <w:i/>
          <w:iCs/>
          <w:sz w:val="24"/>
          <w:szCs w:val="24"/>
        </w:rPr>
        <w:t xml:space="preserve">: </w:t>
      </w:r>
      <w:r w:rsidR="004F6F10">
        <w:rPr>
          <w:rFonts w:ascii="Times New Roman"/>
          <w:i/>
          <w:iCs/>
          <w:sz w:val="24"/>
          <w:szCs w:val="24"/>
        </w:rPr>
        <w:t xml:space="preserve">Micheline AUFRAY, </w:t>
      </w:r>
      <w:proofErr w:type="spellStart"/>
      <w:r w:rsidR="004F6F10">
        <w:rPr>
          <w:rFonts w:ascii="Times New Roman"/>
          <w:i/>
          <w:iCs/>
          <w:sz w:val="24"/>
          <w:szCs w:val="24"/>
        </w:rPr>
        <w:t>Mouna</w:t>
      </w:r>
      <w:proofErr w:type="spellEnd"/>
      <w:r w:rsidR="004F6F10">
        <w:rPr>
          <w:rFonts w:ascii="Times New Roman"/>
          <w:i/>
          <w:iCs/>
          <w:sz w:val="24"/>
          <w:szCs w:val="24"/>
        </w:rPr>
        <w:t xml:space="preserve"> BEN DRISS</w:t>
      </w:r>
      <w:r w:rsidR="00556ECE">
        <w:rPr>
          <w:rFonts w:ascii="Times New Roman"/>
          <w:i/>
          <w:iCs/>
          <w:sz w:val="24"/>
          <w:szCs w:val="24"/>
        </w:rPr>
        <w:t>.</w:t>
      </w:r>
    </w:p>
    <w:p w14:paraId="57C4709D" w14:textId="77777777" w:rsidR="000D4975" w:rsidRPr="00571087" w:rsidRDefault="000D4975" w:rsidP="000D4975">
      <w:pPr>
        <w:ind w:left="567"/>
        <w:jc w:val="both"/>
        <w:rPr>
          <w:rFonts w:ascii="Times New Roman" w:hAnsi="Times New Roman"/>
          <w:i/>
          <w:sz w:val="24"/>
          <w:szCs w:val="24"/>
        </w:rPr>
      </w:pPr>
    </w:p>
    <w:p w14:paraId="0125CCE5" w14:textId="7C82F062" w:rsidR="00710792" w:rsidRDefault="00663691" w:rsidP="003C0B86">
      <w:pPr>
        <w:pStyle w:val="Titre7"/>
        <w:tabs>
          <w:tab w:val="left" w:pos="3686"/>
          <w:tab w:val="left" w:pos="7371"/>
        </w:tabs>
        <w:spacing w:before="0" w:after="0"/>
        <w:jc w:val="both"/>
        <w:rPr>
          <w:i/>
          <w:sz w:val="24"/>
        </w:rPr>
      </w:pPr>
      <w:r w:rsidRPr="00571087">
        <w:rPr>
          <w:i/>
          <w:sz w:val="24"/>
        </w:rPr>
        <w:t xml:space="preserve">Pour : </w:t>
      </w:r>
      <w:r w:rsidR="00DB7B8A">
        <w:rPr>
          <w:i/>
          <w:sz w:val="24"/>
        </w:rPr>
        <w:t>2</w:t>
      </w:r>
      <w:r w:rsidR="00182BF2">
        <w:rPr>
          <w:i/>
          <w:sz w:val="24"/>
        </w:rPr>
        <w:t>1</w:t>
      </w:r>
      <w:r w:rsidRPr="00571087">
        <w:rPr>
          <w:i/>
          <w:sz w:val="24"/>
        </w:rPr>
        <w:tab/>
        <w:t xml:space="preserve">Contre : </w:t>
      </w:r>
      <w:r w:rsidR="00DB7B8A">
        <w:rPr>
          <w:i/>
          <w:sz w:val="24"/>
        </w:rPr>
        <w:t>/</w:t>
      </w:r>
      <w:r w:rsidRPr="00571087">
        <w:rPr>
          <w:i/>
          <w:sz w:val="24"/>
        </w:rPr>
        <w:tab/>
        <w:t xml:space="preserve">Abstention : </w:t>
      </w:r>
      <w:r w:rsidR="00DB7B8A">
        <w:rPr>
          <w:i/>
          <w:sz w:val="24"/>
        </w:rPr>
        <w:t>/</w:t>
      </w:r>
    </w:p>
    <w:p w14:paraId="1AAC7851" w14:textId="77777777" w:rsidR="00065ADC" w:rsidRPr="002E27F2" w:rsidRDefault="00065ADC" w:rsidP="00065ADC">
      <w:pPr>
        <w:tabs>
          <w:tab w:val="left" w:pos="3686"/>
          <w:tab w:val="left" w:pos="7371"/>
        </w:tabs>
        <w:jc w:val="both"/>
        <w:rPr>
          <w:rFonts w:ascii="Times New Roman" w:hAnsi="Times New Roman"/>
          <w:iCs/>
          <w:sz w:val="20"/>
          <w:szCs w:val="20"/>
        </w:rPr>
      </w:pPr>
      <w:bookmarkStart w:id="4" w:name="_Hlk130372094"/>
      <w:bookmarkStart w:id="5" w:name="_Hlk135832935"/>
      <w:r w:rsidRPr="002E27F2">
        <w:rPr>
          <w:i/>
          <w:sz w:val="20"/>
          <w:szCs w:val="20"/>
        </w:rPr>
        <w:lastRenderedPageBreak/>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65908E85" w14:textId="77777777" w:rsidR="00065ADC" w:rsidRPr="002E27F2" w:rsidRDefault="00065ADC" w:rsidP="00065ADC">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75B86F03" w14:textId="77777777" w:rsidR="00065ADC" w:rsidRPr="002E27F2" w:rsidRDefault="00065ADC" w:rsidP="00065ADC">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3F87B91B" w14:textId="77777777" w:rsidR="00065ADC" w:rsidRPr="002E27F2" w:rsidRDefault="00065ADC" w:rsidP="00065ADC">
      <w:pPr>
        <w:tabs>
          <w:tab w:val="left" w:pos="284"/>
          <w:tab w:val="left" w:pos="2520"/>
        </w:tabs>
        <w:rPr>
          <w:i/>
          <w:sz w:val="20"/>
          <w:szCs w:val="20"/>
        </w:rPr>
      </w:pPr>
      <w:r w:rsidRPr="002E27F2">
        <w:rPr>
          <w:i/>
          <w:sz w:val="20"/>
          <w:szCs w:val="20"/>
        </w:rPr>
        <w:t>Dans ce même délai, un recours gracieux peut être déposé devant l’autorité territoriale.</w:t>
      </w:r>
    </w:p>
    <w:p w14:paraId="54D513C1" w14:textId="77777777" w:rsidR="00065ADC" w:rsidRPr="002E27F2" w:rsidRDefault="00065ADC" w:rsidP="00065ADC">
      <w:pPr>
        <w:tabs>
          <w:tab w:val="left" w:pos="284"/>
          <w:tab w:val="left" w:pos="2520"/>
        </w:tabs>
        <w:rPr>
          <w:i/>
          <w:sz w:val="20"/>
          <w:szCs w:val="20"/>
        </w:rPr>
      </w:pPr>
      <w:r w:rsidRPr="002E27F2">
        <w:rPr>
          <w:i/>
          <w:sz w:val="20"/>
          <w:szCs w:val="20"/>
        </w:rPr>
        <w:t>Cette démarche suspendant le délai de recours contentieux qui recommencera à courir soit :</w:t>
      </w:r>
    </w:p>
    <w:p w14:paraId="0D63AFE1" w14:textId="77777777" w:rsidR="00065ADC" w:rsidRPr="002E27F2" w:rsidRDefault="00065ADC" w:rsidP="00065ADC">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445EF945" w14:textId="77777777" w:rsidR="00065ADC" w:rsidRPr="002E27F2" w:rsidRDefault="00065ADC" w:rsidP="00065ADC">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0A8D9E31" w14:textId="6CB5EBB5" w:rsidR="00065ADC" w:rsidRDefault="00065ADC" w:rsidP="00065ADC">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w:t>
      </w:r>
      <w:r w:rsidR="00182BF2">
        <w:rPr>
          <w:rFonts w:eastAsia="Times New Roman"/>
          <w:bCs/>
          <w:i/>
          <w:szCs w:val="24"/>
        </w:rPr>
        <w:t>25</w:t>
      </w:r>
      <w:r>
        <w:rPr>
          <w:rFonts w:eastAsia="Times New Roman"/>
          <w:bCs/>
          <w:i/>
          <w:szCs w:val="24"/>
        </w:rPr>
        <w:t xml:space="preserve"> mai 2023</w:t>
      </w:r>
    </w:p>
    <w:p w14:paraId="75FA7445" w14:textId="77777777" w:rsidR="00065ADC" w:rsidRPr="002E27F2" w:rsidRDefault="00065ADC" w:rsidP="00065ADC">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65ADC" w14:paraId="5D41CC24" w14:textId="77777777" w:rsidTr="005B468A">
        <w:trPr>
          <w:trHeight w:val="326"/>
        </w:trPr>
        <w:tc>
          <w:tcPr>
            <w:tcW w:w="4531" w:type="dxa"/>
          </w:tcPr>
          <w:p w14:paraId="244B7D4B" w14:textId="77777777" w:rsidR="00065ADC" w:rsidRPr="008803AE" w:rsidRDefault="00065ADC"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7F127465" w14:textId="3679C501" w:rsidR="00065ADC" w:rsidRDefault="00065ADC"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020831D8" w14:textId="56F0BE6F" w:rsidR="00065ADC"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0F6CD55B" w14:textId="2AF156ED" w:rsidR="00065ADC"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bookmarkEnd w:id="4"/>
    </w:tbl>
    <w:p w14:paraId="42B2D446" w14:textId="77777777" w:rsidR="005662B1" w:rsidRDefault="005662B1" w:rsidP="00065ADC">
      <w:pPr>
        <w:spacing w:after="160" w:line="259" w:lineRule="auto"/>
        <w:rPr>
          <w:rFonts w:ascii="Times New Roman" w:eastAsia="Times New Roman" w:hAnsi="Times New Roman"/>
          <w:i/>
          <w:sz w:val="24"/>
          <w:szCs w:val="24"/>
          <w:lang w:val="x-none" w:eastAsia="fr-FR"/>
        </w:rPr>
      </w:pPr>
    </w:p>
    <w:bookmarkEnd w:id="5"/>
    <w:p w14:paraId="7B4B4D85" w14:textId="77777777" w:rsidR="005662B1" w:rsidRDefault="005662B1" w:rsidP="00065ADC">
      <w:pPr>
        <w:spacing w:after="160" w:line="259" w:lineRule="auto"/>
        <w:rPr>
          <w:rFonts w:ascii="Times New Roman" w:eastAsia="Times New Roman" w:hAnsi="Times New Roman"/>
          <w:i/>
          <w:sz w:val="24"/>
          <w:szCs w:val="24"/>
          <w:lang w:val="x-none" w:eastAsia="fr-FR"/>
        </w:rPr>
      </w:pPr>
    </w:p>
    <w:p w14:paraId="2F86ABF8" w14:textId="77777777" w:rsidR="005662B1" w:rsidRDefault="005662B1" w:rsidP="00065ADC">
      <w:pPr>
        <w:spacing w:after="160" w:line="259" w:lineRule="auto"/>
        <w:rPr>
          <w:rFonts w:ascii="Times New Roman" w:eastAsia="Times New Roman" w:hAnsi="Times New Roman"/>
          <w:i/>
          <w:sz w:val="24"/>
          <w:szCs w:val="24"/>
          <w:lang w:val="x-none" w:eastAsia="fr-FR"/>
        </w:rPr>
      </w:pPr>
    </w:p>
    <w:p w14:paraId="3739C57E" w14:textId="77777777" w:rsidR="005662B1" w:rsidRDefault="005662B1" w:rsidP="00065ADC">
      <w:pPr>
        <w:spacing w:after="160" w:line="259" w:lineRule="auto"/>
        <w:rPr>
          <w:rFonts w:ascii="Times New Roman" w:eastAsia="Times New Roman" w:hAnsi="Times New Roman"/>
          <w:i/>
          <w:sz w:val="24"/>
          <w:szCs w:val="24"/>
          <w:lang w:val="x-none" w:eastAsia="fr-FR"/>
        </w:rPr>
      </w:pPr>
    </w:p>
    <w:p w14:paraId="230164B9" w14:textId="77777777" w:rsidR="005662B1" w:rsidRDefault="005662B1" w:rsidP="005662B1">
      <w:pPr>
        <w:jc w:val="both"/>
        <w:rPr>
          <w:rFonts w:ascii="Times New Roman" w:hAnsi="Times New Roman"/>
          <w:i/>
          <w:sz w:val="24"/>
          <w:szCs w:val="24"/>
          <w:lang w:eastAsia="fr-FR"/>
        </w:rPr>
      </w:pPr>
    </w:p>
    <w:p w14:paraId="422DC886" w14:textId="77777777" w:rsidR="00C02C3E" w:rsidRDefault="00C02C3E" w:rsidP="005662B1">
      <w:pPr>
        <w:jc w:val="both"/>
        <w:rPr>
          <w:rFonts w:ascii="Times New Roman" w:eastAsia="Times New Roman" w:hAnsi="Times New Roman"/>
          <w:b/>
          <w:sz w:val="24"/>
          <w:szCs w:val="24"/>
          <w:lang w:eastAsia="fr-FR"/>
        </w:rPr>
      </w:pPr>
    </w:p>
    <w:p w14:paraId="54E573E6" w14:textId="77777777" w:rsidR="00C02C3E" w:rsidRDefault="00C02C3E" w:rsidP="005662B1">
      <w:pPr>
        <w:jc w:val="both"/>
        <w:rPr>
          <w:rFonts w:ascii="Times New Roman" w:eastAsia="Times New Roman" w:hAnsi="Times New Roman"/>
          <w:b/>
          <w:sz w:val="24"/>
          <w:szCs w:val="24"/>
          <w:lang w:eastAsia="fr-FR"/>
        </w:rPr>
      </w:pPr>
    </w:p>
    <w:p w14:paraId="5FE18403" w14:textId="77777777" w:rsidR="00C02C3E" w:rsidRDefault="00C02C3E" w:rsidP="005662B1">
      <w:pPr>
        <w:jc w:val="both"/>
        <w:rPr>
          <w:rFonts w:ascii="Times New Roman" w:eastAsia="Times New Roman" w:hAnsi="Times New Roman"/>
          <w:b/>
          <w:sz w:val="24"/>
          <w:szCs w:val="24"/>
          <w:lang w:eastAsia="fr-FR"/>
        </w:rPr>
      </w:pPr>
    </w:p>
    <w:p w14:paraId="2D89684D" w14:textId="77777777" w:rsidR="00C02C3E" w:rsidRDefault="00C02C3E" w:rsidP="005662B1">
      <w:pPr>
        <w:jc w:val="both"/>
        <w:rPr>
          <w:rFonts w:ascii="Times New Roman" w:eastAsia="Times New Roman" w:hAnsi="Times New Roman"/>
          <w:b/>
          <w:sz w:val="24"/>
          <w:szCs w:val="24"/>
          <w:lang w:eastAsia="fr-FR"/>
        </w:rPr>
      </w:pPr>
    </w:p>
    <w:p w14:paraId="5B258A97" w14:textId="77777777" w:rsidR="00C02C3E" w:rsidRDefault="00C02C3E" w:rsidP="005662B1">
      <w:pPr>
        <w:jc w:val="both"/>
        <w:rPr>
          <w:rFonts w:ascii="Times New Roman" w:eastAsia="Times New Roman" w:hAnsi="Times New Roman"/>
          <w:b/>
          <w:sz w:val="24"/>
          <w:szCs w:val="24"/>
          <w:lang w:eastAsia="fr-FR"/>
        </w:rPr>
      </w:pPr>
    </w:p>
    <w:p w14:paraId="7800D027" w14:textId="77777777" w:rsidR="00C02C3E" w:rsidRDefault="00C02C3E" w:rsidP="005662B1">
      <w:pPr>
        <w:jc w:val="both"/>
        <w:rPr>
          <w:rFonts w:ascii="Times New Roman" w:eastAsia="Times New Roman" w:hAnsi="Times New Roman"/>
          <w:b/>
          <w:sz w:val="24"/>
          <w:szCs w:val="24"/>
          <w:lang w:eastAsia="fr-FR"/>
        </w:rPr>
      </w:pPr>
    </w:p>
    <w:p w14:paraId="3E3141F4" w14:textId="77777777" w:rsidR="00C02C3E" w:rsidRDefault="00C02C3E" w:rsidP="005662B1">
      <w:pPr>
        <w:jc w:val="both"/>
        <w:rPr>
          <w:rFonts w:ascii="Times New Roman" w:eastAsia="Times New Roman" w:hAnsi="Times New Roman"/>
          <w:b/>
          <w:sz w:val="24"/>
          <w:szCs w:val="24"/>
          <w:lang w:eastAsia="fr-FR"/>
        </w:rPr>
      </w:pPr>
    </w:p>
    <w:p w14:paraId="011BFB02" w14:textId="77777777" w:rsidR="00C02C3E" w:rsidRDefault="00C02C3E" w:rsidP="005662B1">
      <w:pPr>
        <w:jc w:val="both"/>
        <w:rPr>
          <w:rFonts w:ascii="Times New Roman" w:eastAsia="Times New Roman" w:hAnsi="Times New Roman"/>
          <w:b/>
          <w:sz w:val="24"/>
          <w:szCs w:val="24"/>
          <w:lang w:eastAsia="fr-FR"/>
        </w:rPr>
      </w:pPr>
    </w:p>
    <w:p w14:paraId="2900A777" w14:textId="77777777" w:rsidR="00C02C3E" w:rsidRDefault="00C02C3E" w:rsidP="005662B1">
      <w:pPr>
        <w:jc w:val="both"/>
        <w:rPr>
          <w:rFonts w:ascii="Times New Roman" w:eastAsia="Times New Roman" w:hAnsi="Times New Roman"/>
          <w:b/>
          <w:sz w:val="24"/>
          <w:szCs w:val="24"/>
          <w:lang w:eastAsia="fr-FR"/>
        </w:rPr>
      </w:pPr>
    </w:p>
    <w:p w14:paraId="490465E3" w14:textId="77777777" w:rsidR="00C02C3E" w:rsidRDefault="00C02C3E" w:rsidP="005662B1">
      <w:pPr>
        <w:jc w:val="both"/>
        <w:rPr>
          <w:rFonts w:ascii="Times New Roman" w:eastAsia="Times New Roman" w:hAnsi="Times New Roman"/>
          <w:b/>
          <w:sz w:val="24"/>
          <w:szCs w:val="24"/>
          <w:lang w:eastAsia="fr-FR"/>
        </w:rPr>
      </w:pPr>
    </w:p>
    <w:p w14:paraId="5F5AD66B" w14:textId="77777777" w:rsidR="00C02C3E" w:rsidRDefault="00C02C3E" w:rsidP="005662B1">
      <w:pPr>
        <w:jc w:val="both"/>
        <w:rPr>
          <w:rFonts w:ascii="Times New Roman" w:eastAsia="Times New Roman" w:hAnsi="Times New Roman"/>
          <w:b/>
          <w:sz w:val="24"/>
          <w:szCs w:val="24"/>
          <w:lang w:eastAsia="fr-FR"/>
        </w:rPr>
      </w:pPr>
    </w:p>
    <w:p w14:paraId="5B2E01FD" w14:textId="77777777" w:rsidR="00C02C3E" w:rsidRDefault="00C02C3E" w:rsidP="005662B1">
      <w:pPr>
        <w:jc w:val="both"/>
        <w:rPr>
          <w:rFonts w:ascii="Times New Roman" w:eastAsia="Times New Roman" w:hAnsi="Times New Roman"/>
          <w:b/>
          <w:sz w:val="24"/>
          <w:szCs w:val="24"/>
          <w:lang w:eastAsia="fr-FR"/>
        </w:rPr>
      </w:pPr>
    </w:p>
    <w:p w14:paraId="5422E381" w14:textId="77777777" w:rsidR="00C02C3E" w:rsidRDefault="00C02C3E" w:rsidP="005662B1">
      <w:pPr>
        <w:jc w:val="both"/>
        <w:rPr>
          <w:rFonts w:ascii="Times New Roman" w:eastAsia="Times New Roman" w:hAnsi="Times New Roman"/>
          <w:b/>
          <w:sz w:val="24"/>
          <w:szCs w:val="24"/>
          <w:lang w:eastAsia="fr-FR"/>
        </w:rPr>
      </w:pPr>
    </w:p>
    <w:p w14:paraId="6D371E93" w14:textId="77777777" w:rsidR="00C02C3E" w:rsidRDefault="00C02C3E" w:rsidP="005662B1">
      <w:pPr>
        <w:jc w:val="both"/>
        <w:rPr>
          <w:rFonts w:ascii="Times New Roman" w:eastAsia="Times New Roman" w:hAnsi="Times New Roman"/>
          <w:b/>
          <w:sz w:val="24"/>
          <w:szCs w:val="24"/>
          <w:lang w:eastAsia="fr-FR"/>
        </w:rPr>
      </w:pPr>
    </w:p>
    <w:p w14:paraId="7A6E866B" w14:textId="77777777" w:rsidR="00C02C3E" w:rsidRDefault="00C02C3E" w:rsidP="005662B1">
      <w:pPr>
        <w:jc w:val="both"/>
        <w:rPr>
          <w:rFonts w:ascii="Times New Roman" w:eastAsia="Times New Roman" w:hAnsi="Times New Roman"/>
          <w:b/>
          <w:sz w:val="24"/>
          <w:szCs w:val="24"/>
          <w:lang w:eastAsia="fr-FR"/>
        </w:rPr>
      </w:pPr>
    </w:p>
    <w:p w14:paraId="77006D26" w14:textId="77777777" w:rsidR="00C02C3E" w:rsidRDefault="00C02C3E" w:rsidP="005662B1">
      <w:pPr>
        <w:jc w:val="both"/>
        <w:rPr>
          <w:rFonts w:ascii="Times New Roman" w:eastAsia="Times New Roman" w:hAnsi="Times New Roman"/>
          <w:b/>
          <w:sz w:val="24"/>
          <w:szCs w:val="24"/>
          <w:lang w:eastAsia="fr-FR"/>
        </w:rPr>
      </w:pPr>
    </w:p>
    <w:p w14:paraId="46A2C50C" w14:textId="77777777" w:rsidR="00C02C3E" w:rsidRDefault="00C02C3E" w:rsidP="005662B1">
      <w:pPr>
        <w:jc w:val="both"/>
        <w:rPr>
          <w:rFonts w:ascii="Times New Roman" w:eastAsia="Times New Roman" w:hAnsi="Times New Roman"/>
          <w:b/>
          <w:sz w:val="24"/>
          <w:szCs w:val="24"/>
          <w:lang w:eastAsia="fr-FR"/>
        </w:rPr>
      </w:pPr>
    </w:p>
    <w:p w14:paraId="3884CE7C" w14:textId="77777777" w:rsidR="00C02C3E" w:rsidRDefault="00C02C3E" w:rsidP="005662B1">
      <w:pPr>
        <w:jc w:val="both"/>
        <w:rPr>
          <w:rFonts w:ascii="Times New Roman" w:eastAsia="Times New Roman" w:hAnsi="Times New Roman"/>
          <w:b/>
          <w:sz w:val="24"/>
          <w:szCs w:val="24"/>
          <w:lang w:eastAsia="fr-FR"/>
        </w:rPr>
      </w:pPr>
    </w:p>
    <w:p w14:paraId="3CC29BBA" w14:textId="77777777" w:rsidR="00C02C3E" w:rsidRDefault="00C02C3E" w:rsidP="005662B1">
      <w:pPr>
        <w:jc w:val="both"/>
        <w:rPr>
          <w:rFonts w:ascii="Times New Roman" w:eastAsia="Times New Roman" w:hAnsi="Times New Roman"/>
          <w:b/>
          <w:sz w:val="24"/>
          <w:szCs w:val="24"/>
          <w:lang w:eastAsia="fr-FR"/>
        </w:rPr>
      </w:pPr>
    </w:p>
    <w:p w14:paraId="08485076" w14:textId="77777777" w:rsidR="00C02C3E" w:rsidRDefault="00C02C3E" w:rsidP="005662B1">
      <w:pPr>
        <w:jc w:val="both"/>
        <w:rPr>
          <w:rFonts w:ascii="Times New Roman" w:eastAsia="Times New Roman" w:hAnsi="Times New Roman"/>
          <w:b/>
          <w:sz w:val="24"/>
          <w:szCs w:val="24"/>
          <w:lang w:eastAsia="fr-FR"/>
        </w:rPr>
      </w:pPr>
    </w:p>
    <w:p w14:paraId="0C32E3E2" w14:textId="77777777" w:rsidR="00C02C3E" w:rsidRDefault="00C02C3E" w:rsidP="005662B1">
      <w:pPr>
        <w:jc w:val="both"/>
        <w:rPr>
          <w:rFonts w:ascii="Times New Roman" w:eastAsia="Times New Roman" w:hAnsi="Times New Roman"/>
          <w:b/>
          <w:sz w:val="24"/>
          <w:szCs w:val="24"/>
          <w:lang w:eastAsia="fr-FR"/>
        </w:rPr>
      </w:pPr>
    </w:p>
    <w:p w14:paraId="6A3E037C" w14:textId="77777777" w:rsidR="00C02C3E" w:rsidRDefault="00C02C3E" w:rsidP="005662B1">
      <w:pPr>
        <w:jc w:val="both"/>
        <w:rPr>
          <w:rFonts w:ascii="Times New Roman" w:eastAsia="Times New Roman" w:hAnsi="Times New Roman"/>
          <w:b/>
          <w:sz w:val="24"/>
          <w:szCs w:val="24"/>
          <w:lang w:eastAsia="fr-FR"/>
        </w:rPr>
      </w:pPr>
    </w:p>
    <w:p w14:paraId="108D1EDD" w14:textId="77777777" w:rsidR="00C02C3E" w:rsidRDefault="00C02C3E" w:rsidP="005662B1">
      <w:pPr>
        <w:jc w:val="both"/>
        <w:rPr>
          <w:rFonts w:ascii="Times New Roman" w:eastAsia="Times New Roman" w:hAnsi="Times New Roman"/>
          <w:b/>
          <w:sz w:val="24"/>
          <w:szCs w:val="24"/>
          <w:lang w:eastAsia="fr-FR"/>
        </w:rPr>
      </w:pPr>
    </w:p>
    <w:p w14:paraId="586E3E02" w14:textId="77777777" w:rsidR="00C02C3E" w:rsidRDefault="00C02C3E" w:rsidP="005662B1">
      <w:pPr>
        <w:jc w:val="both"/>
        <w:rPr>
          <w:rFonts w:ascii="Times New Roman" w:eastAsia="Times New Roman" w:hAnsi="Times New Roman"/>
          <w:b/>
          <w:sz w:val="24"/>
          <w:szCs w:val="24"/>
          <w:lang w:eastAsia="fr-FR"/>
        </w:rPr>
      </w:pPr>
    </w:p>
    <w:p w14:paraId="7B3D562A" w14:textId="77777777" w:rsidR="00C02C3E" w:rsidRDefault="00C02C3E" w:rsidP="005662B1">
      <w:pPr>
        <w:jc w:val="both"/>
        <w:rPr>
          <w:rFonts w:ascii="Times New Roman" w:eastAsia="Times New Roman" w:hAnsi="Times New Roman"/>
          <w:b/>
          <w:sz w:val="24"/>
          <w:szCs w:val="24"/>
          <w:lang w:eastAsia="fr-FR"/>
        </w:rPr>
      </w:pPr>
    </w:p>
    <w:p w14:paraId="05AF712F" w14:textId="77777777" w:rsidR="00C02C3E" w:rsidRDefault="00C02C3E" w:rsidP="005662B1">
      <w:pPr>
        <w:jc w:val="both"/>
        <w:rPr>
          <w:rFonts w:ascii="Times New Roman" w:eastAsia="Times New Roman" w:hAnsi="Times New Roman"/>
          <w:b/>
          <w:sz w:val="24"/>
          <w:szCs w:val="24"/>
          <w:lang w:eastAsia="fr-FR"/>
        </w:rPr>
      </w:pPr>
    </w:p>
    <w:p w14:paraId="2CD3E4B4" w14:textId="77777777" w:rsidR="00C02C3E" w:rsidRDefault="00C02C3E" w:rsidP="005662B1">
      <w:pPr>
        <w:jc w:val="both"/>
        <w:rPr>
          <w:rFonts w:ascii="Times New Roman" w:eastAsia="Times New Roman" w:hAnsi="Times New Roman"/>
          <w:b/>
          <w:sz w:val="24"/>
          <w:szCs w:val="24"/>
          <w:lang w:eastAsia="fr-FR"/>
        </w:rPr>
      </w:pPr>
    </w:p>
    <w:p w14:paraId="1FBF520A" w14:textId="77777777" w:rsidR="00C02C3E" w:rsidRDefault="00C02C3E" w:rsidP="005662B1">
      <w:pPr>
        <w:jc w:val="both"/>
        <w:rPr>
          <w:rFonts w:ascii="Times New Roman" w:eastAsia="Times New Roman" w:hAnsi="Times New Roman"/>
          <w:b/>
          <w:sz w:val="24"/>
          <w:szCs w:val="24"/>
          <w:lang w:eastAsia="fr-FR"/>
        </w:rPr>
      </w:pPr>
    </w:p>
    <w:p w14:paraId="67199AFF" w14:textId="77777777" w:rsidR="00C02C3E" w:rsidRDefault="00C02C3E" w:rsidP="005662B1">
      <w:pPr>
        <w:jc w:val="both"/>
        <w:rPr>
          <w:rFonts w:ascii="Times New Roman" w:eastAsia="Times New Roman" w:hAnsi="Times New Roman"/>
          <w:b/>
          <w:sz w:val="24"/>
          <w:szCs w:val="24"/>
          <w:lang w:eastAsia="fr-FR"/>
        </w:rPr>
      </w:pPr>
    </w:p>
    <w:p w14:paraId="0781D90A" w14:textId="09BB0774" w:rsidR="005662B1" w:rsidRDefault="005662B1" w:rsidP="005662B1">
      <w:pPr>
        <w:jc w:val="both"/>
        <w:rPr>
          <w:rFonts w:ascii="Times New Roman" w:eastAsia="Times New Roman" w:hAnsi="Times New Roman"/>
          <w:b/>
          <w:sz w:val="24"/>
          <w:szCs w:val="24"/>
          <w:lang w:eastAsia="fr-FR"/>
        </w:rPr>
      </w:pPr>
      <w:r>
        <w:rPr>
          <w:noProof/>
        </w:rPr>
        <w:lastRenderedPageBreak/>
        <mc:AlternateContent>
          <mc:Choice Requires="wps">
            <w:drawing>
              <wp:anchor distT="0" distB="0" distL="114300" distR="114300" simplePos="0" relativeHeight="251662336" behindDoc="0" locked="0" layoutInCell="1" allowOverlap="1" wp14:anchorId="3DDBE07C" wp14:editId="373FC080">
                <wp:simplePos x="0" y="0"/>
                <wp:positionH relativeFrom="column">
                  <wp:posOffset>-243205</wp:posOffset>
                </wp:positionH>
                <wp:positionV relativeFrom="paragraph">
                  <wp:posOffset>-128270</wp:posOffset>
                </wp:positionV>
                <wp:extent cx="1571625" cy="1290320"/>
                <wp:effectExtent l="0" t="0" r="6985" b="3810"/>
                <wp:wrapNone/>
                <wp:docPr id="982658489" name="Zone de texte 982658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3E5A4E30"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3B344CD9" wp14:editId="6074F6EC">
                                  <wp:extent cx="1390650" cy="1200150"/>
                                  <wp:effectExtent l="0" t="0" r="0" b="0"/>
                                  <wp:docPr id="1256885241" name="Image 125688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DBE07C" id="Zone de texte 982658489" o:spid="_x0000_s1028" type="#_x0000_t202" style="position:absolute;left:0;text-align:left;margin-left:-19.15pt;margin-top:-10.1pt;width:123.75pt;height:101.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" stroked="f">
                <v:textbox style="mso-fit-shape-to-text:t">
                  <w:txbxContent>
                    <w:p w14:paraId="3E5A4E30"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3B344CD9" wp14:editId="6074F6EC">
                            <wp:extent cx="1390650" cy="1200150"/>
                            <wp:effectExtent l="0" t="0" r="0" b="0"/>
                            <wp:docPr id="1256885241" name="Image 125688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1B700138" w14:textId="77777777" w:rsidR="005662B1" w:rsidRDefault="005662B1" w:rsidP="005662B1">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32EB77BE" w14:textId="77777777" w:rsidR="005662B1" w:rsidRDefault="005662B1" w:rsidP="005662B1">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0E5D88EC" w14:textId="77777777" w:rsidR="005662B1" w:rsidRDefault="005662B1" w:rsidP="005662B1">
      <w:pPr>
        <w:jc w:val="both"/>
        <w:rPr>
          <w:rFonts w:ascii="Times New Roman" w:eastAsia="Times New Roman" w:hAnsi="Times New Roman"/>
          <w:b/>
          <w:i/>
          <w:sz w:val="24"/>
          <w:szCs w:val="24"/>
          <w:lang w:eastAsia="fr-FR"/>
        </w:rPr>
      </w:pPr>
    </w:p>
    <w:p w14:paraId="355A717E" w14:textId="77777777" w:rsidR="005662B1" w:rsidRDefault="005662B1" w:rsidP="005662B1">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69C0CB9B" w14:textId="77777777" w:rsidR="005662B1" w:rsidRDefault="005662B1" w:rsidP="005662B1">
      <w:pPr>
        <w:jc w:val="both"/>
        <w:rPr>
          <w:rFonts w:ascii="Times New Roman" w:eastAsia="Times New Roman" w:hAnsi="Times New Roman"/>
          <w:b/>
          <w:sz w:val="24"/>
          <w:szCs w:val="24"/>
          <w:lang w:eastAsia="fr-FR"/>
        </w:rPr>
      </w:pPr>
    </w:p>
    <w:p w14:paraId="244FFB89" w14:textId="2E752CD8" w:rsidR="005662B1" w:rsidRPr="0091441B" w:rsidRDefault="005662B1" w:rsidP="005662B1">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Pr>
          <w:rFonts w:ascii="Times New Roman" w:eastAsia="Times New Roman" w:hAnsi="Times New Roman"/>
          <w:i/>
          <w:sz w:val="24"/>
          <w:szCs w:val="24"/>
          <w:lang w:eastAsia="fr-FR"/>
        </w:rPr>
        <w:t>Jean-Marc CHAVEROUX, 1</w:t>
      </w:r>
      <w:r w:rsidRPr="00853900">
        <w:rPr>
          <w:rFonts w:ascii="Times New Roman" w:eastAsia="Times New Roman" w:hAnsi="Times New Roman"/>
          <w:i/>
          <w:sz w:val="24"/>
          <w:szCs w:val="24"/>
          <w:vertAlign w:val="superscript"/>
          <w:lang w:eastAsia="fr-FR"/>
        </w:rPr>
        <w:t>er</w:t>
      </w:r>
      <w:r>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2B7184C5" w14:textId="77777777" w:rsidR="005662B1" w:rsidRPr="0091441B" w:rsidRDefault="005662B1" w:rsidP="005662B1">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63360" behindDoc="0" locked="0" layoutInCell="1" allowOverlap="1" wp14:anchorId="23C8C4F8" wp14:editId="68392918">
                <wp:simplePos x="0" y="0"/>
                <wp:positionH relativeFrom="column">
                  <wp:posOffset>-100330</wp:posOffset>
                </wp:positionH>
                <wp:positionV relativeFrom="paragraph">
                  <wp:posOffset>217170</wp:posOffset>
                </wp:positionV>
                <wp:extent cx="874395" cy="2525395"/>
                <wp:effectExtent l="0" t="0" r="1905" b="8255"/>
                <wp:wrapNone/>
                <wp:docPr id="33945143" name="Zone de texte 33945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169CA065"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11C21018"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5CF0348B" w14:textId="77777777" w:rsidR="00D04816" w:rsidRPr="00921C01" w:rsidRDefault="00D04816" w:rsidP="00D04816">
                            <w:pPr>
                              <w:jc w:val="center"/>
                              <w:rPr>
                                <w:rFonts w:ascii="Times New Roman" w:hAnsi="Times New Roman"/>
                                <w:i/>
                                <w:sz w:val="18"/>
                                <w:szCs w:val="18"/>
                              </w:rPr>
                            </w:pPr>
                          </w:p>
                          <w:p w14:paraId="061CB1CF"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15DE089A"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01FCAA7B" w14:textId="77777777" w:rsidR="00D04816" w:rsidRPr="00921C01" w:rsidRDefault="00D04816" w:rsidP="00D04816">
                            <w:pPr>
                              <w:jc w:val="center"/>
                              <w:rPr>
                                <w:rFonts w:ascii="Times New Roman" w:hAnsi="Times New Roman"/>
                                <w:i/>
                                <w:sz w:val="18"/>
                                <w:szCs w:val="18"/>
                              </w:rPr>
                            </w:pPr>
                          </w:p>
                          <w:p w14:paraId="5524DC71"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0229B7E5"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15807255" w14:textId="77777777" w:rsidR="00D04816" w:rsidRPr="00921C01" w:rsidRDefault="00D04816" w:rsidP="00D04816">
                            <w:pPr>
                              <w:jc w:val="center"/>
                              <w:rPr>
                                <w:rFonts w:ascii="Times New Roman" w:hAnsi="Times New Roman"/>
                                <w:i/>
                                <w:sz w:val="18"/>
                                <w:szCs w:val="18"/>
                              </w:rPr>
                            </w:pPr>
                          </w:p>
                          <w:p w14:paraId="7BAEEBD0"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00997F9B"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1BC1064C" w14:textId="77777777" w:rsidR="00D04816" w:rsidRPr="00921C01" w:rsidRDefault="00D04816" w:rsidP="00D04816">
                            <w:pPr>
                              <w:jc w:val="center"/>
                              <w:rPr>
                                <w:rFonts w:ascii="Times New Roman" w:hAnsi="Times New Roman"/>
                                <w:i/>
                                <w:sz w:val="18"/>
                                <w:szCs w:val="18"/>
                              </w:rPr>
                            </w:pPr>
                          </w:p>
                          <w:p w14:paraId="571B52CC"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4E444280"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082DCAB6" w14:textId="77777777">
                              <w:tc>
                                <w:tcPr>
                                  <w:tcW w:w="425" w:type="dxa"/>
                                  <w:hideMark/>
                                </w:tcPr>
                                <w:p w14:paraId="6FD637F6"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5FC662C9" w14:textId="77777777" w:rsidR="005662B1" w:rsidRDefault="005662B1" w:rsidP="005662B1">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C4F8" id="Zone de texte 33945143" o:spid="_x0000_s1029" type="#_x0000_t202" style="position:absolute;left:0;text-align:left;margin-left:-7.9pt;margin-top:17.1pt;width:68.85pt;height:19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" stroked="f">
                <v:textbox>
                  <w:txbxContent>
                    <w:p w14:paraId="169CA065"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11C21018"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5CF0348B" w14:textId="77777777" w:rsidR="00D04816" w:rsidRPr="00921C01" w:rsidRDefault="00D04816" w:rsidP="00D04816">
                      <w:pPr>
                        <w:jc w:val="center"/>
                        <w:rPr>
                          <w:rFonts w:ascii="Times New Roman" w:hAnsi="Times New Roman"/>
                          <w:i/>
                          <w:sz w:val="18"/>
                          <w:szCs w:val="18"/>
                        </w:rPr>
                      </w:pPr>
                    </w:p>
                    <w:p w14:paraId="061CB1CF"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15DE089A"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01FCAA7B" w14:textId="77777777" w:rsidR="00D04816" w:rsidRPr="00921C01" w:rsidRDefault="00D04816" w:rsidP="00D04816">
                      <w:pPr>
                        <w:jc w:val="center"/>
                        <w:rPr>
                          <w:rFonts w:ascii="Times New Roman" w:hAnsi="Times New Roman"/>
                          <w:i/>
                          <w:sz w:val="18"/>
                          <w:szCs w:val="18"/>
                        </w:rPr>
                      </w:pPr>
                    </w:p>
                    <w:p w14:paraId="5524DC71"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0229B7E5"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15807255" w14:textId="77777777" w:rsidR="00D04816" w:rsidRPr="00921C01" w:rsidRDefault="00D04816" w:rsidP="00D04816">
                      <w:pPr>
                        <w:jc w:val="center"/>
                        <w:rPr>
                          <w:rFonts w:ascii="Times New Roman" w:hAnsi="Times New Roman"/>
                          <w:i/>
                          <w:sz w:val="18"/>
                          <w:szCs w:val="18"/>
                        </w:rPr>
                      </w:pPr>
                    </w:p>
                    <w:p w14:paraId="7BAEEBD0"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00997F9B"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1BC1064C" w14:textId="77777777" w:rsidR="00D04816" w:rsidRPr="00921C01" w:rsidRDefault="00D04816" w:rsidP="00D04816">
                      <w:pPr>
                        <w:jc w:val="center"/>
                        <w:rPr>
                          <w:rFonts w:ascii="Times New Roman" w:hAnsi="Times New Roman"/>
                          <w:i/>
                          <w:sz w:val="18"/>
                          <w:szCs w:val="18"/>
                        </w:rPr>
                      </w:pPr>
                    </w:p>
                    <w:p w14:paraId="571B52CC"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4E444280"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082DCAB6" w14:textId="77777777">
                        <w:tc>
                          <w:tcPr>
                            <w:tcW w:w="425" w:type="dxa"/>
                            <w:hideMark/>
                          </w:tcPr>
                          <w:p w14:paraId="6FD637F6"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5FC662C9" w14:textId="77777777" w:rsidR="005662B1" w:rsidRDefault="005662B1" w:rsidP="005662B1">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3CFF56C7" w14:textId="77777777" w:rsidR="005662B1" w:rsidRPr="004B5BC0" w:rsidRDefault="005662B1" w:rsidP="005662B1">
      <w:pPr>
        <w:tabs>
          <w:tab w:val="left" w:pos="3686"/>
        </w:tabs>
        <w:ind w:left="2268"/>
        <w:jc w:val="both"/>
        <w:rPr>
          <w:rFonts w:ascii="Times New Roman" w:hAnsi="Times New Roman"/>
          <w:i/>
          <w:color w:val="000000" w:themeColor="text1"/>
          <w:sz w:val="24"/>
          <w:szCs w:val="24"/>
        </w:rPr>
      </w:pPr>
      <w:r w:rsidRPr="004B5BC0">
        <w:rPr>
          <w:rFonts w:ascii="Times New Roman" w:hAnsi="Times New Roman"/>
          <w:b/>
          <w:i/>
          <w:color w:val="000000" w:themeColor="text1"/>
          <w:sz w:val="24"/>
          <w:szCs w:val="24"/>
        </w:rPr>
        <w:t>Etaient présents</w:t>
      </w:r>
      <w:r w:rsidRPr="004B5BC0">
        <w:rPr>
          <w:rFonts w:ascii="Times New Roman" w:hAnsi="Times New Roman"/>
          <w:i/>
          <w:color w:val="000000" w:themeColor="text1"/>
          <w:sz w:val="24"/>
          <w:szCs w:val="24"/>
        </w:rPr>
        <w:t> </w:t>
      </w:r>
      <w:r w:rsidRPr="006C2682">
        <w:rPr>
          <w:rFonts w:ascii="Times New Roman" w:hAnsi="Times New Roman"/>
          <w:i/>
          <w:sz w:val="24"/>
          <w:szCs w:val="24"/>
        </w:rPr>
        <w:t xml:space="preserve">: Olivier GUYON, Lucie GROLEAU, Jean-Marc CHAVEROUX, Valérie DESHAIES, Axel MAUROUARD, Isabelle MÉNAGER, Annie QUEUIN, Miguel NAUDON, Jean-Louis BELLANGER, Sylvie DUGAST, Charles MESNIL, Florence BOURGEOIS, Claude LE BIHAN, Christine GALPIN, Didier PÉAN, </w:t>
      </w:r>
      <w:r>
        <w:rPr>
          <w:rFonts w:ascii="Times New Roman" w:hAnsi="Times New Roman"/>
          <w:i/>
          <w:sz w:val="24"/>
          <w:szCs w:val="24"/>
        </w:rPr>
        <w:t xml:space="preserve">Mouna BEN DRISS, </w:t>
      </w:r>
      <w:r w:rsidRPr="006C2682">
        <w:rPr>
          <w:rFonts w:ascii="Times New Roman" w:hAnsi="Times New Roman"/>
          <w:i/>
          <w:sz w:val="24"/>
          <w:szCs w:val="24"/>
        </w:rPr>
        <w:t xml:space="preserve">David CAZIMAJOU, Dominique LAURENÇON, Thomas TESSIER, </w:t>
      </w:r>
      <w:r>
        <w:rPr>
          <w:rFonts w:ascii="Times New Roman" w:hAnsi="Times New Roman"/>
          <w:i/>
          <w:sz w:val="24"/>
          <w:szCs w:val="24"/>
        </w:rPr>
        <w:t xml:space="preserve">Micheline AUFRAY, </w:t>
      </w:r>
      <w:r w:rsidRPr="006C2682">
        <w:rPr>
          <w:rFonts w:ascii="Times New Roman" w:hAnsi="Times New Roman"/>
          <w:i/>
          <w:sz w:val="24"/>
          <w:szCs w:val="24"/>
        </w:rPr>
        <w:t>formant la majorité des membres en exercice.</w:t>
      </w:r>
    </w:p>
    <w:p w14:paraId="2AB0E8A3" w14:textId="77777777" w:rsidR="005662B1" w:rsidRPr="004B5BC0" w:rsidRDefault="005662B1" w:rsidP="005662B1">
      <w:pPr>
        <w:tabs>
          <w:tab w:val="left" w:pos="3686"/>
        </w:tabs>
        <w:ind w:left="2268"/>
        <w:jc w:val="both"/>
        <w:rPr>
          <w:rFonts w:ascii="Times New Roman" w:hAnsi="Times New Roman"/>
          <w:i/>
          <w:color w:val="000000" w:themeColor="text1"/>
          <w:sz w:val="16"/>
          <w:szCs w:val="16"/>
        </w:rPr>
      </w:pPr>
    </w:p>
    <w:p w14:paraId="5FD96E9C" w14:textId="77777777" w:rsidR="005662B1" w:rsidRPr="00FB49E1" w:rsidRDefault="005662B1" w:rsidP="005662B1">
      <w:pPr>
        <w:ind w:left="2268"/>
        <w:jc w:val="both"/>
        <w:rPr>
          <w:rFonts w:ascii="Times New Roman" w:hAnsi="Times New Roman"/>
          <w:i/>
          <w:color w:val="FF0000"/>
          <w:sz w:val="24"/>
          <w:szCs w:val="24"/>
        </w:rPr>
      </w:pPr>
      <w:r w:rsidRPr="004B5BC0">
        <w:rPr>
          <w:rFonts w:ascii="Times New Roman" w:hAnsi="Times New Roman"/>
          <w:b/>
          <w:i/>
          <w:color w:val="000000" w:themeColor="text1"/>
          <w:sz w:val="24"/>
          <w:szCs w:val="24"/>
        </w:rPr>
        <w:t>Absent</w:t>
      </w:r>
      <w:r>
        <w:rPr>
          <w:rFonts w:ascii="Times New Roman" w:hAnsi="Times New Roman"/>
          <w:b/>
          <w:i/>
          <w:color w:val="000000" w:themeColor="text1"/>
          <w:sz w:val="24"/>
          <w:szCs w:val="24"/>
        </w:rPr>
        <w:t>s </w:t>
      </w:r>
      <w:r>
        <w:rPr>
          <w:rFonts w:ascii="Times New Roman" w:hAnsi="Times New Roman"/>
          <w:b/>
          <w:bCs/>
          <w:i/>
          <w:color w:val="000000" w:themeColor="text1"/>
          <w:sz w:val="24"/>
          <w:szCs w:val="24"/>
        </w:rPr>
        <w:t xml:space="preserve">: </w:t>
      </w:r>
      <w:r w:rsidRPr="0012229D">
        <w:rPr>
          <w:rFonts w:ascii="Times New Roman" w:hAnsi="Times New Roman"/>
          <w:i/>
          <w:color w:val="000000" w:themeColor="text1"/>
          <w:sz w:val="24"/>
          <w:szCs w:val="24"/>
        </w:rPr>
        <w:t xml:space="preserve">Mélanie CHAILLEUX, </w:t>
      </w:r>
      <w:r>
        <w:rPr>
          <w:rFonts w:ascii="Times New Roman" w:hAnsi="Times New Roman"/>
          <w:i/>
          <w:color w:val="000000" w:themeColor="text1"/>
          <w:sz w:val="24"/>
          <w:szCs w:val="24"/>
        </w:rPr>
        <w:t>Nicolas LELONG</w:t>
      </w:r>
      <w:r w:rsidRPr="0012229D">
        <w:rPr>
          <w:rFonts w:ascii="Times New Roman" w:hAnsi="Times New Roman"/>
          <w:i/>
          <w:sz w:val="24"/>
          <w:szCs w:val="24"/>
        </w:rPr>
        <w:t>.</w:t>
      </w:r>
    </w:p>
    <w:p w14:paraId="337535C2" w14:textId="77777777" w:rsidR="005662B1" w:rsidRPr="004B5BC0" w:rsidRDefault="005662B1" w:rsidP="005662B1">
      <w:pPr>
        <w:ind w:left="2268"/>
        <w:rPr>
          <w:rFonts w:ascii="Times New Roman" w:hAnsi="Times New Roman"/>
          <w:i/>
          <w:color w:val="000000" w:themeColor="text1"/>
          <w:sz w:val="16"/>
          <w:szCs w:val="16"/>
        </w:rPr>
      </w:pPr>
    </w:p>
    <w:p w14:paraId="329C1A36" w14:textId="77777777" w:rsidR="005662B1" w:rsidRPr="006C2682" w:rsidRDefault="005662B1" w:rsidP="005662B1">
      <w:pPr>
        <w:ind w:left="2268"/>
        <w:jc w:val="both"/>
        <w:rPr>
          <w:rFonts w:ascii="Times New Roman" w:hAnsi="Times New Roman"/>
          <w:i/>
          <w:sz w:val="24"/>
          <w:szCs w:val="24"/>
        </w:rPr>
      </w:pPr>
      <w:r w:rsidRPr="006C2682">
        <w:rPr>
          <w:rFonts w:ascii="Times New Roman" w:hAnsi="Times New Roman"/>
          <w:b/>
          <w:i/>
          <w:sz w:val="24"/>
          <w:szCs w:val="24"/>
        </w:rPr>
        <w:t>Excusés</w:t>
      </w:r>
      <w:r w:rsidRPr="006C2682">
        <w:rPr>
          <w:rFonts w:ascii="Times New Roman" w:hAnsi="Times New Roman"/>
          <w:i/>
          <w:sz w:val="24"/>
          <w:szCs w:val="24"/>
        </w:rPr>
        <w:t xml:space="preserve"> : </w:t>
      </w:r>
      <w:r>
        <w:rPr>
          <w:rFonts w:ascii="Times New Roman" w:hAnsi="Times New Roman"/>
          <w:i/>
          <w:sz w:val="24"/>
          <w:szCs w:val="24"/>
        </w:rPr>
        <w:t>Irène BOYER, Dominique GY, Gaëlle JOUVET, Hélène MAUROUARD, Emmanuel MAILLARD.</w:t>
      </w:r>
    </w:p>
    <w:p w14:paraId="29A64F14" w14:textId="77777777" w:rsidR="005662B1" w:rsidRPr="004B5BC0" w:rsidRDefault="005662B1" w:rsidP="005662B1">
      <w:pPr>
        <w:ind w:left="2268"/>
        <w:jc w:val="both"/>
        <w:rPr>
          <w:rFonts w:ascii="Times New Roman" w:hAnsi="Times New Roman"/>
          <w:bCs/>
          <w:i/>
          <w:color w:val="000000" w:themeColor="text1"/>
          <w:sz w:val="16"/>
          <w:szCs w:val="16"/>
        </w:rPr>
      </w:pPr>
    </w:p>
    <w:p w14:paraId="6C34745A" w14:textId="77777777" w:rsidR="005662B1" w:rsidRDefault="005662B1" w:rsidP="005662B1">
      <w:pPr>
        <w:tabs>
          <w:tab w:val="left" w:pos="3969"/>
        </w:tabs>
        <w:ind w:left="2268"/>
        <w:jc w:val="both"/>
        <w:rPr>
          <w:rFonts w:ascii="Times New Roman" w:hAnsi="Times New Roman"/>
          <w:i/>
          <w:sz w:val="24"/>
          <w:szCs w:val="24"/>
        </w:rPr>
      </w:pPr>
      <w:r w:rsidRPr="006C2682">
        <w:rPr>
          <w:rFonts w:ascii="Times New Roman" w:hAnsi="Times New Roman"/>
          <w:b/>
          <w:i/>
          <w:sz w:val="24"/>
          <w:szCs w:val="24"/>
        </w:rPr>
        <w:t>Procurations :</w:t>
      </w:r>
      <w:r w:rsidRPr="006C2682">
        <w:rPr>
          <w:rFonts w:ascii="Times New Roman" w:hAnsi="Times New Roman"/>
          <w:i/>
          <w:sz w:val="24"/>
          <w:szCs w:val="24"/>
        </w:rPr>
        <w:t xml:space="preserve"> </w:t>
      </w:r>
      <w:r w:rsidRPr="006C2682">
        <w:rPr>
          <w:rFonts w:ascii="Times New Roman" w:hAnsi="Times New Roman"/>
          <w:i/>
          <w:sz w:val="24"/>
          <w:szCs w:val="24"/>
        </w:rPr>
        <w:tab/>
      </w:r>
      <w:r>
        <w:rPr>
          <w:rFonts w:ascii="Times New Roman" w:hAnsi="Times New Roman"/>
          <w:i/>
          <w:sz w:val="24"/>
          <w:szCs w:val="24"/>
        </w:rPr>
        <w:t>Irène BOYER à Jean-Marc CHAVEROUX,</w:t>
      </w:r>
    </w:p>
    <w:p w14:paraId="3360827A" w14:textId="77777777" w:rsidR="005662B1" w:rsidRPr="0012229D" w:rsidRDefault="005662B1" w:rsidP="005662B1">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12229D">
        <w:rPr>
          <w:rFonts w:ascii="Times New Roman" w:hAnsi="Times New Roman"/>
          <w:bCs/>
          <w:i/>
          <w:sz w:val="24"/>
          <w:szCs w:val="24"/>
        </w:rPr>
        <w:t>Dominique GY à Charles MESNIL</w:t>
      </w:r>
      <w:r>
        <w:rPr>
          <w:rFonts w:ascii="Times New Roman" w:hAnsi="Times New Roman"/>
          <w:bCs/>
          <w:i/>
          <w:sz w:val="24"/>
          <w:szCs w:val="24"/>
        </w:rPr>
        <w:t>,</w:t>
      </w:r>
    </w:p>
    <w:p w14:paraId="187A5DCF" w14:textId="77777777" w:rsidR="005662B1" w:rsidRPr="006C2682" w:rsidRDefault="005662B1" w:rsidP="005662B1">
      <w:pPr>
        <w:tabs>
          <w:tab w:val="left" w:pos="3969"/>
        </w:tabs>
        <w:ind w:left="2268"/>
        <w:jc w:val="both"/>
        <w:rPr>
          <w:rFonts w:ascii="Times New Roman" w:hAnsi="Times New Roman"/>
          <w:i/>
          <w:sz w:val="24"/>
          <w:szCs w:val="24"/>
        </w:rPr>
      </w:pPr>
      <w:r>
        <w:rPr>
          <w:rFonts w:ascii="Times New Roman" w:hAnsi="Times New Roman"/>
          <w:i/>
          <w:sz w:val="24"/>
          <w:szCs w:val="24"/>
        </w:rPr>
        <w:tab/>
      </w:r>
      <w:r w:rsidRPr="006C2682">
        <w:rPr>
          <w:rFonts w:ascii="Times New Roman" w:hAnsi="Times New Roman"/>
          <w:i/>
          <w:sz w:val="24"/>
          <w:szCs w:val="24"/>
        </w:rPr>
        <w:t>Gaëlle JOUVET à Sylvie DUGAST,</w:t>
      </w:r>
    </w:p>
    <w:p w14:paraId="296D9FB9" w14:textId="77777777" w:rsidR="005662B1" w:rsidRPr="006C2682" w:rsidRDefault="005662B1" w:rsidP="005662B1">
      <w:pPr>
        <w:tabs>
          <w:tab w:val="left" w:pos="3969"/>
        </w:tabs>
        <w:ind w:left="2268"/>
        <w:jc w:val="both"/>
        <w:rPr>
          <w:rFonts w:ascii="Times New Roman" w:hAnsi="Times New Roman"/>
          <w:bCs/>
          <w:i/>
          <w:sz w:val="24"/>
          <w:szCs w:val="24"/>
        </w:rPr>
      </w:pPr>
      <w:r w:rsidRPr="006C2682">
        <w:rPr>
          <w:rFonts w:ascii="Times New Roman" w:hAnsi="Times New Roman"/>
          <w:b/>
          <w:i/>
          <w:sz w:val="24"/>
          <w:szCs w:val="24"/>
        </w:rPr>
        <w:tab/>
      </w:r>
      <w:r>
        <w:rPr>
          <w:rFonts w:ascii="Times New Roman" w:hAnsi="Times New Roman"/>
          <w:bCs/>
          <w:i/>
          <w:sz w:val="24"/>
          <w:szCs w:val="24"/>
        </w:rPr>
        <w:t>Emmanuel MAILLARD</w:t>
      </w:r>
      <w:r w:rsidRPr="006C2682">
        <w:rPr>
          <w:rFonts w:ascii="Times New Roman" w:hAnsi="Times New Roman"/>
          <w:bCs/>
          <w:i/>
          <w:sz w:val="24"/>
          <w:szCs w:val="24"/>
        </w:rPr>
        <w:t xml:space="preserve"> à </w:t>
      </w:r>
      <w:r>
        <w:rPr>
          <w:rFonts w:ascii="Times New Roman" w:hAnsi="Times New Roman"/>
          <w:bCs/>
          <w:i/>
          <w:sz w:val="24"/>
          <w:szCs w:val="24"/>
        </w:rPr>
        <w:t>Christine GALPIN</w:t>
      </w:r>
      <w:r w:rsidRPr="006C2682">
        <w:rPr>
          <w:rFonts w:ascii="Times New Roman" w:hAnsi="Times New Roman"/>
          <w:bCs/>
          <w:i/>
          <w:sz w:val="24"/>
          <w:szCs w:val="24"/>
        </w:rPr>
        <w:t>.</w:t>
      </w:r>
    </w:p>
    <w:p w14:paraId="6D9547A8" w14:textId="77777777" w:rsidR="005662B1" w:rsidRDefault="005662B1" w:rsidP="005662B1">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12EAF4DD" w14:textId="77777777" w:rsidR="005662B1" w:rsidRPr="00921C01" w:rsidRDefault="005662B1" w:rsidP="005662B1">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5AC08D70" w14:textId="77777777" w:rsidR="005662B1" w:rsidRPr="00921C01" w:rsidRDefault="005662B1" w:rsidP="005662B1">
      <w:pPr>
        <w:jc w:val="both"/>
        <w:rPr>
          <w:rFonts w:ascii="Times New Roman" w:hAnsi="Times New Roman"/>
          <w:i/>
          <w:sz w:val="20"/>
          <w:szCs w:val="20"/>
        </w:rPr>
      </w:pPr>
    </w:p>
    <w:p w14:paraId="27FEE2A6" w14:textId="77777777" w:rsidR="005662B1" w:rsidRDefault="005662B1" w:rsidP="005662B1">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32074F7B" w14:textId="77777777" w:rsidR="00C02C3E" w:rsidRDefault="00C02C3E" w:rsidP="005662B1">
      <w:pPr>
        <w:jc w:val="both"/>
        <w:rPr>
          <w:rFonts w:ascii="Times New Roman" w:hAnsi="Times New Roman"/>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4F6F10" w:rsidRPr="00571087" w14:paraId="7B20E278" w14:textId="77777777" w:rsidTr="00467FDF">
        <w:tc>
          <w:tcPr>
            <w:tcW w:w="675" w:type="dxa"/>
            <w:tcBorders>
              <w:top w:val="single" w:sz="4" w:space="0" w:color="000000"/>
              <w:left w:val="single" w:sz="4" w:space="0" w:color="000000"/>
              <w:bottom w:val="single" w:sz="4" w:space="0" w:color="000000"/>
              <w:right w:val="nil"/>
            </w:tcBorders>
            <w:vAlign w:val="center"/>
            <w:hideMark/>
          </w:tcPr>
          <w:p w14:paraId="07A423C3" w14:textId="4CB033FA" w:rsidR="004F6F10" w:rsidRPr="00571087" w:rsidRDefault="00710792" w:rsidP="00467FDF">
            <w:pPr>
              <w:pStyle w:val="Retraitcorpsdetexte2"/>
              <w:ind w:left="0"/>
              <w:rPr>
                <w:b/>
                <w:sz w:val="24"/>
                <w:szCs w:val="24"/>
              </w:rPr>
            </w:pPr>
            <w:r>
              <w:rPr>
                <w:sz w:val="24"/>
              </w:rPr>
              <w:br w:type="page"/>
            </w:r>
            <w:r w:rsidR="00A8434A">
              <w:br w:type="page"/>
            </w:r>
            <w:r w:rsidR="004F6F10">
              <w:rPr>
                <w:b/>
                <w:sz w:val="24"/>
                <w:szCs w:val="24"/>
              </w:rPr>
              <w:t>41</w:t>
            </w:r>
          </w:p>
        </w:tc>
        <w:tc>
          <w:tcPr>
            <w:tcW w:w="8647" w:type="dxa"/>
            <w:tcBorders>
              <w:top w:val="single" w:sz="4" w:space="0" w:color="000000"/>
              <w:left w:val="nil"/>
              <w:bottom w:val="single" w:sz="4" w:space="0" w:color="000000"/>
              <w:right w:val="single" w:sz="4" w:space="0" w:color="000000"/>
            </w:tcBorders>
            <w:vAlign w:val="center"/>
            <w:hideMark/>
          </w:tcPr>
          <w:p w14:paraId="54FD4EF8" w14:textId="77777777" w:rsidR="003C0B86" w:rsidRDefault="003C0B86" w:rsidP="003C0B86">
            <w:pPr>
              <w:pStyle w:val="Retraitcorpsdetexte2"/>
              <w:ind w:left="0"/>
              <w:jc w:val="center"/>
              <w:rPr>
                <w:b/>
                <w:sz w:val="24"/>
                <w:szCs w:val="24"/>
              </w:rPr>
            </w:pPr>
            <w:r>
              <w:rPr>
                <w:b/>
                <w:sz w:val="24"/>
                <w:szCs w:val="24"/>
              </w:rPr>
              <w:t>CENTRE SOCIOCULTUREL « LE VAL’RHONNE »</w:t>
            </w:r>
          </w:p>
          <w:p w14:paraId="3EFC965A" w14:textId="34ADC9EB" w:rsidR="004F6F10" w:rsidRPr="00571087" w:rsidRDefault="003C0B86" w:rsidP="003C0B86">
            <w:pPr>
              <w:pStyle w:val="Retraitcorpsdetexte2"/>
              <w:ind w:left="0"/>
              <w:jc w:val="center"/>
              <w:rPr>
                <w:b/>
                <w:sz w:val="24"/>
                <w:szCs w:val="24"/>
              </w:rPr>
            </w:pPr>
            <w:r>
              <w:rPr>
                <w:b/>
                <w:sz w:val="24"/>
                <w:szCs w:val="24"/>
              </w:rPr>
              <w:t>A</w:t>
            </w:r>
            <w:r w:rsidR="004F6F10">
              <w:rPr>
                <w:b/>
                <w:sz w:val="24"/>
                <w:szCs w:val="24"/>
              </w:rPr>
              <w:t>ctions correctives maintenance 2022</w:t>
            </w:r>
          </w:p>
        </w:tc>
      </w:tr>
    </w:tbl>
    <w:p w14:paraId="727476C9" w14:textId="7B805D8D" w:rsidR="00316B85" w:rsidRPr="00316B85" w:rsidRDefault="00B0009A" w:rsidP="003C0B86">
      <w:pPr>
        <w:pStyle w:val="Titre7"/>
        <w:jc w:val="both"/>
        <w:rPr>
          <w:i/>
          <w:iCs/>
          <w:sz w:val="24"/>
        </w:rPr>
      </w:pPr>
      <w:r>
        <w:rPr>
          <w:i/>
          <w:iCs/>
          <w:sz w:val="24"/>
        </w:rPr>
        <w:t>Monsieur Jean-Marc CHAVEROUX</w:t>
      </w:r>
      <w:r w:rsidR="002B3B99" w:rsidRPr="00316B85">
        <w:rPr>
          <w:i/>
          <w:iCs/>
          <w:sz w:val="24"/>
        </w:rPr>
        <w:t xml:space="preserve"> rappelle qu’</w:t>
      </w:r>
      <w:r w:rsidR="00316B85" w:rsidRPr="00316B85">
        <w:rPr>
          <w:i/>
          <w:iCs/>
          <w:sz w:val="24"/>
        </w:rPr>
        <w:t>un</w:t>
      </w:r>
      <w:r w:rsidR="002B3B99" w:rsidRPr="00316B85">
        <w:rPr>
          <w:i/>
          <w:iCs/>
          <w:sz w:val="24"/>
        </w:rPr>
        <w:t xml:space="preserve"> contrat de maintenance a été confié à la </w:t>
      </w:r>
      <w:r>
        <w:rPr>
          <w:i/>
          <w:iCs/>
          <w:sz w:val="24"/>
        </w:rPr>
        <w:t>S</w:t>
      </w:r>
      <w:r w:rsidR="002B3B99" w:rsidRPr="00316B85">
        <w:rPr>
          <w:i/>
          <w:iCs/>
          <w:sz w:val="24"/>
        </w:rPr>
        <w:t xml:space="preserve">ociété BAUDIN CHATEAUNEUF </w:t>
      </w:r>
      <w:r w:rsidR="00316B85" w:rsidRPr="00316B85">
        <w:rPr>
          <w:i/>
          <w:iCs/>
          <w:sz w:val="24"/>
        </w:rPr>
        <w:t xml:space="preserve">pour l’entretien des équipements scéniques du Val’Rhonne, </w:t>
      </w:r>
      <w:r w:rsidR="00621439">
        <w:rPr>
          <w:i/>
          <w:iCs/>
          <w:sz w:val="24"/>
        </w:rPr>
        <w:t xml:space="preserve">des </w:t>
      </w:r>
      <w:r w:rsidR="00316B85" w:rsidRPr="00316B85">
        <w:rPr>
          <w:i/>
          <w:iCs/>
          <w:sz w:val="24"/>
        </w:rPr>
        <w:t>gradin</w:t>
      </w:r>
      <w:r>
        <w:rPr>
          <w:i/>
          <w:iCs/>
          <w:sz w:val="24"/>
        </w:rPr>
        <w:t>s</w:t>
      </w:r>
      <w:r w:rsidR="00316B85" w:rsidRPr="00316B85">
        <w:rPr>
          <w:i/>
          <w:iCs/>
          <w:sz w:val="24"/>
        </w:rPr>
        <w:t xml:space="preserve"> et </w:t>
      </w:r>
      <w:r>
        <w:rPr>
          <w:i/>
          <w:iCs/>
          <w:sz w:val="24"/>
        </w:rPr>
        <w:t xml:space="preserve">de la </w:t>
      </w:r>
      <w:r w:rsidR="00316B85" w:rsidRPr="00316B85">
        <w:rPr>
          <w:i/>
          <w:iCs/>
          <w:sz w:val="24"/>
        </w:rPr>
        <w:t>table élévatrice hydraulique.</w:t>
      </w:r>
    </w:p>
    <w:p w14:paraId="46606835" w14:textId="77777777" w:rsidR="00316B85" w:rsidRPr="00316B85" w:rsidRDefault="00316B85" w:rsidP="003C0B86">
      <w:pPr>
        <w:jc w:val="both"/>
        <w:rPr>
          <w:rFonts w:ascii="Times New Roman" w:hAnsi="Times New Roman"/>
          <w:lang w:eastAsia="fr-FR"/>
        </w:rPr>
      </w:pPr>
    </w:p>
    <w:p w14:paraId="7AE656C1" w14:textId="57814834" w:rsidR="00316B85" w:rsidRDefault="00316B85" w:rsidP="003C0B86">
      <w:pPr>
        <w:spacing w:line="259" w:lineRule="auto"/>
        <w:jc w:val="both"/>
        <w:rPr>
          <w:rFonts w:ascii="Times New Roman" w:hAnsi="Times New Roman"/>
          <w:i/>
          <w:iCs/>
          <w:sz w:val="24"/>
          <w:szCs w:val="24"/>
        </w:rPr>
      </w:pPr>
      <w:r>
        <w:rPr>
          <w:rFonts w:ascii="Times New Roman" w:hAnsi="Times New Roman"/>
          <w:i/>
          <w:iCs/>
          <w:sz w:val="24"/>
          <w:szCs w:val="24"/>
        </w:rPr>
        <w:t>Vu le rapport de vérification et de maintenance préventive établi le 12 mai 2022</w:t>
      </w:r>
      <w:r w:rsidR="006C3919">
        <w:rPr>
          <w:rFonts w:ascii="Times New Roman" w:hAnsi="Times New Roman"/>
          <w:i/>
          <w:iCs/>
          <w:sz w:val="24"/>
          <w:szCs w:val="24"/>
        </w:rPr>
        <w:t>, reçu le 21 février 2023</w:t>
      </w:r>
      <w:r w:rsidR="000C384D">
        <w:rPr>
          <w:rFonts w:ascii="Times New Roman" w:hAnsi="Times New Roman"/>
          <w:i/>
          <w:iCs/>
          <w:sz w:val="24"/>
          <w:szCs w:val="24"/>
        </w:rPr>
        <w:t>.</w:t>
      </w:r>
    </w:p>
    <w:p w14:paraId="68431C24" w14:textId="77777777" w:rsidR="00316B85" w:rsidRDefault="00316B85" w:rsidP="003C0B86">
      <w:pPr>
        <w:spacing w:line="259" w:lineRule="auto"/>
        <w:jc w:val="both"/>
        <w:rPr>
          <w:rFonts w:ascii="Times New Roman" w:hAnsi="Times New Roman"/>
          <w:i/>
          <w:iCs/>
          <w:sz w:val="24"/>
          <w:szCs w:val="24"/>
        </w:rPr>
      </w:pPr>
    </w:p>
    <w:p w14:paraId="7DB10ACC" w14:textId="0AF9BA38" w:rsidR="00B0009A" w:rsidRDefault="00316B85" w:rsidP="003C0B86">
      <w:pPr>
        <w:spacing w:line="259" w:lineRule="auto"/>
        <w:jc w:val="both"/>
        <w:rPr>
          <w:rFonts w:ascii="Times New Roman" w:hAnsi="Times New Roman"/>
          <w:i/>
          <w:iCs/>
          <w:sz w:val="24"/>
          <w:szCs w:val="24"/>
        </w:rPr>
      </w:pPr>
      <w:r>
        <w:rPr>
          <w:rFonts w:ascii="Times New Roman" w:hAnsi="Times New Roman"/>
          <w:i/>
          <w:iCs/>
          <w:sz w:val="24"/>
          <w:szCs w:val="24"/>
        </w:rPr>
        <w:t xml:space="preserve">Vu </w:t>
      </w:r>
      <w:r w:rsidR="00B0009A">
        <w:rPr>
          <w:rFonts w:ascii="Times New Roman" w:hAnsi="Times New Roman"/>
          <w:i/>
          <w:iCs/>
          <w:sz w:val="24"/>
          <w:szCs w:val="24"/>
        </w:rPr>
        <w:t>les actions correctives</w:t>
      </w:r>
      <w:r>
        <w:rPr>
          <w:rFonts w:ascii="Times New Roman" w:hAnsi="Times New Roman"/>
          <w:i/>
          <w:iCs/>
          <w:sz w:val="24"/>
          <w:szCs w:val="24"/>
        </w:rPr>
        <w:t xml:space="preserve"> </w:t>
      </w:r>
      <w:r w:rsidR="00B0009A">
        <w:rPr>
          <w:rFonts w:ascii="Times New Roman" w:hAnsi="Times New Roman"/>
          <w:i/>
          <w:iCs/>
          <w:sz w:val="24"/>
          <w:szCs w:val="24"/>
        </w:rPr>
        <w:t>proposées par la Société BAUDIN CHATEAUNEUF</w:t>
      </w:r>
      <w:r w:rsidR="000C384D">
        <w:rPr>
          <w:rFonts w:ascii="Times New Roman" w:hAnsi="Times New Roman"/>
          <w:i/>
          <w:iCs/>
          <w:sz w:val="24"/>
          <w:szCs w:val="24"/>
        </w:rPr>
        <w:t>, à savoir</w:t>
      </w:r>
      <w:r w:rsidR="00B0009A">
        <w:rPr>
          <w:rFonts w:ascii="Times New Roman" w:hAnsi="Times New Roman"/>
          <w:i/>
          <w:iCs/>
          <w:sz w:val="24"/>
          <w:szCs w:val="24"/>
        </w:rPr>
        <w:t> :</w:t>
      </w:r>
    </w:p>
    <w:p w14:paraId="4A1308CB" w14:textId="77777777" w:rsidR="00B0009A" w:rsidRDefault="00B0009A" w:rsidP="003C0B86">
      <w:pPr>
        <w:spacing w:line="259" w:lineRule="auto"/>
        <w:jc w:val="both"/>
        <w:rPr>
          <w:rFonts w:ascii="Times New Roman" w:hAnsi="Times New Roman"/>
          <w:i/>
          <w:iCs/>
          <w:sz w:val="24"/>
          <w:szCs w:val="24"/>
        </w:rPr>
      </w:pPr>
    </w:p>
    <w:p w14:paraId="4D370EED" w14:textId="0691DCCB" w:rsidR="00B0009A" w:rsidRPr="00B0009A" w:rsidRDefault="00B0009A" w:rsidP="003C0B86">
      <w:pPr>
        <w:pStyle w:val="Paragraphedeliste"/>
        <w:numPr>
          <w:ilvl w:val="0"/>
          <w:numId w:val="15"/>
        </w:numPr>
        <w:spacing w:line="259" w:lineRule="auto"/>
        <w:jc w:val="both"/>
        <w:rPr>
          <w:rFonts w:ascii="Times New Roman" w:hAnsi="Times New Roman"/>
          <w:i/>
          <w:iCs/>
          <w:sz w:val="24"/>
          <w:szCs w:val="24"/>
        </w:rPr>
      </w:pPr>
      <w:r w:rsidRPr="00B0009A">
        <w:rPr>
          <w:rFonts w:ascii="Times New Roman" w:hAnsi="Times New Roman"/>
          <w:i/>
          <w:iCs/>
          <w:sz w:val="24"/>
          <w:szCs w:val="24"/>
        </w:rPr>
        <w:t>Le remplacement de la motorisation et des fins de course sur le rideau avant de scène</w:t>
      </w:r>
      <w:r w:rsidR="00621439">
        <w:rPr>
          <w:rFonts w:ascii="Times New Roman" w:hAnsi="Times New Roman"/>
          <w:i/>
          <w:iCs/>
          <w:sz w:val="24"/>
          <w:szCs w:val="24"/>
        </w:rPr>
        <w:t>,</w:t>
      </w:r>
    </w:p>
    <w:p w14:paraId="22952218" w14:textId="77777777" w:rsidR="00B0009A" w:rsidRPr="00B0009A" w:rsidRDefault="00B0009A" w:rsidP="003C0B86">
      <w:pPr>
        <w:pStyle w:val="Paragraphedeliste"/>
        <w:numPr>
          <w:ilvl w:val="0"/>
          <w:numId w:val="15"/>
        </w:numPr>
        <w:spacing w:line="259" w:lineRule="auto"/>
        <w:jc w:val="both"/>
        <w:rPr>
          <w:rFonts w:ascii="Times New Roman" w:hAnsi="Times New Roman"/>
          <w:i/>
          <w:iCs/>
          <w:sz w:val="24"/>
          <w:szCs w:val="24"/>
        </w:rPr>
      </w:pPr>
      <w:r w:rsidRPr="00B0009A">
        <w:rPr>
          <w:rFonts w:ascii="Times New Roman" w:hAnsi="Times New Roman"/>
          <w:i/>
          <w:iCs/>
          <w:sz w:val="24"/>
          <w:szCs w:val="24"/>
        </w:rPr>
        <w:t xml:space="preserve">Le remplacement des rouleaux, câbles d’alimentation, détection des chaînes de transmission et la mise en place de fin de course sur le gradin mobile, </w:t>
      </w:r>
    </w:p>
    <w:p w14:paraId="53D644A3" w14:textId="24D000E2" w:rsidR="00B22734" w:rsidRPr="00B0009A" w:rsidRDefault="00B0009A" w:rsidP="003C0B86">
      <w:pPr>
        <w:pStyle w:val="Paragraphedeliste"/>
        <w:numPr>
          <w:ilvl w:val="0"/>
          <w:numId w:val="15"/>
        </w:numPr>
        <w:spacing w:line="259" w:lineRule="auto"/>
        <w:jc w:val="both"/>
        <w:rPr>
          <w:rFonts w:ascii="Times New Roman" w:hAnsi="Times New Roman"/>
          <w:i/>
          <w:iCs/>
          <w:sz w:val="24"/>
          <w:szCs w:val="24"/>
        </w:rPr>
      </w:pPr>
      <w:r w:rsidRPr="00B0009A">
        <w:rPr>
          <w:rFonts w:ascii="Times New Roman" w:hAnsi="Times New Roman"/>
          <w:i/>
          <w:iCs/>
          <w:sz w:val="24"/>
          <w:szCs w:val="24"/>
        </w:rPr>
        <w:t>Le traitement des fuites hydrauliques et le remplacement du distributeur hydraulique</w:t>
      </w:r>
      <w:r w:rsidR="00621439">
        <w:rPr>
          <w:rFonts w:ascii="Times New Roman" w:hAnsi="Times New Roman"/>
          <w:i/>
          <w:iCs/>
          <w:sz w:val="24"/>
          <w:szCs w:val="24"/>
        </w:rPr>
        <w:t>,</w:t>
      </w:r>
    </w:p>
    <w:p w14:paraId="675652DA" w14:textId="08BC7302" w:rsidR="00B22734" w:rsidRDefault="00B0009A" w:rsidP="003C0B86">
      <w:pPr>
        <w:spacing w:line="259" w:lineRule="auto"/>
        <w:jc w:val="both"/>
        <w:rPr>
          <w:rFonts w:ascii="Times New Roman" w:hAnsi="Times New Roman"/>
          <w:b/>
          <w:bCs/>
          <w:i/>
          <w:iCs/>
          <w:sz w:val="24"/>
          <w:szCs w:val="24"/>
        </w:rPr>
      </w:pPr>
      <w:r>
        <w:rPr>
          <w:rFonts w:ascii="Times New Roman" w:hAnsi="Times New Roman"/>
          <w:i/>
          <w:iCs/>
          <w:sz w:val="24"/>
          <w:szCs w:val="24"/>
        </w:rPr>
        <w:lastRenderedPageBreak/>
        <w:t xml:space="preserve">Vu le devis du 23 mars 2023 d’un montant de 23 700.00 € HT soit </w:t>
      </w:r>
      <w:r w:rsidRPr="00B0009A">
        <w:rPr>
          <w:rFonts w:ascii="Times New Roman" w:hAnsi="Times New Roman"/>
          <w:b/>
          <w:bCs/>
          <w:i/>
          <w:iCs/>
          <w:sz w:val="24"/>
          <w:szCs w:val="24"/>
        </w:rPr>
        <w:t>28 440.00 € TTC</w:t>
      </w:r>
      <w:r>
        <w:rPr>
          <w:rFonts w:ascii="Times New Roman" w:hAnsi="Times New Roman"/>
          <w:b/>
          <w:bCs/>
          <w:i/>
          <w:iCs/>
          <w:sz w:val="24"/>
          <w:szCs w:val="24"/>
        </w:rPr>
        <w:t>.</w:t>
      </w:r>
    </w:p>
    <w:p w14:paraId="253DD7FD" w14:textId="77777777" w:rsidR="00B0009A" w:rsidRDefault="00B0009A" w:rsidP="003C0B86">
      <w:pPr>
        <w:spacing w:line="259" w:lineRule="auto"/>
        <w:jc w:val="both"/>
        <w:rPr>
          <w:rFonts w:ascii="Times New Roman" w:hAnsi="Times New Roman"/>
          <w:b/>
          <w:bCs/>
          <w:i/>
          <w:iCs/>
          <w:sz w:val="24"/>
          <w:szCs w:val="24"/>
        </w:rPr>
      </w:pPr>
    </w:p>
    <w:p w14:paraId="51B5F5DD" w14:textId="06A40D31" w:rsidR="00B0009A" w:rsidRDefault="00B0009A" w:rsidP="003C0B86">
      <w:pPr>
        <w:spacing w:line="259" w:lineRule="auto"/>
        <w:jc w:val="both"/>
        <w:rPr>
          <w:rFonts w:ascii="Times New Roman" w:hAnsi="Times New Roman"/>
          <w:i/>
          <w:iCs/>
          <w:sz w:val="24"/>
          <w:szCs w:val="24"/>
        </w:rPr>
      </w:pPr>
      <w:r>
        <w:rPr>
          <w:rFonts w:ascii="Times New Roman" w:hAnsi="Times New Roman"/>
          <w:i/>
          <w:iCs/>
          <w:sz w:val="24"/>
          <w:szCs w:val="24"/>
        </w:rPr>
        <w:t xml:space="preserve">Monsieur Jean-Marc CHAVEROUX </w:t>
      </w:r>
      <w:r w:rsidR="005A5175">
        <w:rPr>
          <w:rFonts w:ascii="Times New Roman" w:hAnsi="Times New Roman"/>
          <w:i/>
          <w:iCs/>
          <w:sz w:val="24"/>
          <w:szCs w:val="24"/>
        </w:rPr>
        <w:t xml:space="preserve">rappelle que ces travaux sont prévus au budget communal et </w:t>
      </w:r>
      <w:r>
        <w:rPr>
          <w:rFonts w:ascii="Times New Roman" w:hAnsi="Times New Roman"/>
          <w:i/>
          <w:iCs/>
          <w:sz w:val="24"/>
          <w:szCs w:val="24"/>
        </w:rPr>
        <w:t>propose au Conseil Municipal d</w:t>
      </w:r>
      <w:r w:rsidR="000C384D">
        <w:rPr>
          <w:rFonts w:ascii="Times New Roman" w:hAnsi="Times New Roman"/>
          <w:i/>
          <w:iCs/>
          <w:sz w:val="24"/>
          <w:szCs w:val="24"/>
        </w:rPr>
        <w:t>e l’autoriser à engager cette dépense</w:t>
      </w:r>
      <w:r>
        <w:rPr>
          <w:rFonts w:ascii="Times New Roman" w:hAnsi="Times New Roman"/>
          <w:i/>
          <w:iCs/>
          <w:sz w:val="24"/>
          <w:szCs w:val="24"/>
        </w:rPr>
        <w:t>.</w:t>
      </w:r>
    </w:p>
    <w:p w14:paraId="100F46E2" w14:textId="77777777" w:rsidR="00D04B61" w:rsidRDefault="00D04B61" w:rsidP="003C0B86">
      <w:pPr>
        <w:spacing w:line="259" w:lineRule="auto"/>
        <w:jc w:val="both"/>
        <w:rPr>
          <w:rFonts w:ascii="Times New Roman" w:hAnsi="Times New Roman"/>
          <w:i/>
          <w:iCs/>
          <w:sz w:val="24"/>
          <w:szCs w:val="24"/>
        </w:rPr>
      </w:pPr>
    </w:p>
    <w:p w14:paraId="073DA931" w14:textId="77777777" w:rsidR="00C2273A" w:rsidRPr="00F07BDB" w:rsidRDefault="00C2273A" w:rsidP="003C0B86">
      <w:pPr>
        <w:pStyle w:val="Retraitcorpsdetexte2"/>
        <w:ind w:left="2268" w:hanging="2202"/>
        <w:rPr>
          <w:sz w:val="24"/>
          <w:szCs w:val="24"/>
        </w:rPr>
      </w:pPr>
      <w:r w:rsidRPr="00F07BDB">
        <w:rPr>
          <w:sz w:val="24"/>
          <w:szCs w:val="24"/>
        </w:rPr>
        <w:t>Après en avoir délibéré, le Conseil Municipal :</w:t>
      </w:r>
    </w:p>
    <w:p w14:paraId="63906B41" w14:textId="77777777" w:rsidR="00C2273A" w:rsidRPr="00F07BDB" w:rsidRDefault="00C2273A" w:rsidP="003C0B86">
      <w:pPr>
        <w:pStyle w:val="Retraitcorpsdetexte2"/>
        <w:ind w:left="2268" w:hanging="2202"/>
        <w:rPr>
          <w:sz w:val="24"/>
          <w:szCs w:val="24"/>
        </w:rPr>
      </w:pPr>
    </w:p>
    <w:p w14:paraId="366F8E21" w14:textId="5E9AC121" w:rsidR="00C2273A" w:rsidRDefault="00C2273A" w:rsidP="003C0B86">
      <w:pPr>
        <w:pStyle w:val="Retraitcorpsdetexte2"/>
        <w:numPr>
          <w:ilvl w:val="0"/>
          <w:numId w:val="12"/>
        </w:numPr>
        <w:ind w:left="567" w:hanging="283"/>
        <w:rPr>
          <w:sz w:val="24"/>
          <w:szCs w:val="24"/>
        </w:rPr>
      </w:pPr>
      <w:r>
        <w:rPr>
          <w:b/>
          <w:sz w:val="24"/>
          <w:szCs w:val="24"/>
        </w:rPr>
        <w:t>Valide</w:t>
      </w:r>
      <w:r w:rsidRPr="00F07BDB">
        <w:rPr>
          <w:sz w:val="24"/>
          <w:szCs w:val="24"/>
        </w:rPr>
        <w:t xml:space="preserve"> </w:t>
      </w:r>
      <w:r>
        <w:rPr>
          <w:sz w:val="24"/>
          <w:szCs w:val="24"/>
        </w:rPr>
        <w:t>la réalisation des travaux tels que définis</w:t>
      </w:r>
      <w:r w:rsidR="000C384D">
        <w:rPr>
          <w:sz w:val="24"/>
          <w:szCs w:val="24"/>
        </w:rPr>
        <w:t>,</w:t>
      </w:r>
    </w:p>
    <w:p w14:paraId="1C86068E" w14:textId="71EFEEE5" w:rsidR="00C2273A" w:rsidRPr="00C2273A" w:rsidRDefault="00C2273A" w:rsidP="003C0B86">
      <w:pPr>
        <w:pStyle w:val="Retraitcorpsdetexte2"/>
        <w:numPr>
          <w:ilvl w:val="0"/>
          <w:numId w:val="12"/>
        </w:numPr>
        <w:ind w:left="567" w:hanging="283"/>
        <w:rPr>
          <w:bCs/>
          <w:sz w:val="24"/>
          <w:szCs w:val="24"/>
        </w:rPr>
      </w:pPr>
      <w:r>
        <w:rPr>
          <w:b/>
          <w:sz w:val="24"/>
          <w:szCs w:val="24"/>
        </w:rPr>
        <w:t xml:space="preserve">Dit </w:t>
      </w:r>
      <w:r w:rsidRPr="00C2273A">
        <w:rPr>
          <w:bCs/>
          <w:sz w:val="24"/>
          <w:szCs w:val="24"/>
        </w:rPr>
        <w:t>que ces travaux sont prévus au Budget primiti</w:t>
      </w:r>
      <w:r>
        <w:rPr>
          <w:bCs/>
          <w:sz w:val="24"/>
          <w:szCs w:val="24"/>
        </w:rPr>
        <w:t xml:space="preserve">f </w:t>
      </w:r>
      <w:r w:rsidRPr="00C2273A">
        <w:rPr>
          <w:bCs/>
          <w:sz w:val="24"/>
          <w:szCs w:val="24"/>
        </w:rPr>
        <w:t>2023</w:t>
      </w:r>
      <w:r w:rsidR="000C384D">
        <w:rPr>
          <w:bCs/>
          <w:sz w:val="24"/>
          <w:szCs w:val="24"/>
        </w:rPr>
        <w:t>,</w:t>
      </w:r>
    </w:p>
    <w:p w14:paraId="70AC68F1" w14:textId="5ABEAD39" w:rsidR="00C2273A" w:rsidRPr="00C2273A" w:rsidRDefault="00C2273A" w:rsidP="003C0B86">
      <w:pPr>
        <w:pStyle w:val="Retraitcorpsdetexte2"/>
        <w:numPr>
          <w:ilvl w:val="0"/>
          <w:numId w:val="12"/>
        </w:numPr>
        <w:ind w:left="567" w:hanging="283"/>
        <w:rPr>
          <w:b/>
          <w:bCs/>
          <w:sz w:val="24"/>
          <w:szCs w:val="24"/>
        </w:rPr>
      </w:pPr>
      <w:r w:rsidRPr="00F07BDB">
        <w:rPr>
          <w:b/>
          <w:sz w:val="24"/>
          <w:szCs w:val="24"/>
        </w:rPr>
        <w:t>Autorise</w:t>
      </w:r>
      <w:r w:rsidRPr="00F07BDB">
        <w:rPr>
          <w:sz w:val="24"/>
          <w:szCs w:val="24"/>
        </w:rPr>
        <w:t xml:space="preserve"> </w:t>
      </w:r>
      <w:r w:rsidR="00242EBA">
        <w:rPr>
          <w:sz w:val="24"/>
          <w:szCs w:val="24"/>
        </w:rPr>
        <w:t>Madame le Maire</w:t>
      </w:r>
      <w:r>
        <w:rPr>
          <w:sz w:val="24"/>
          <w:szCs w:val="24"/>
        </w:rPr>
        <w:t xml:space="preserve"> à signer le devis de la Société BAUDIN CHATE</w:t>
      </w:r>
      <w:r w:rsidR="00621439">
        <w:rPr>
          <w:sz w:val="24"/>
          <w:szCs w:val="24"/>
        </w:rPr>
        <w:t>A</w:t>
      </w:r>
      <w:r>
        <w:rPr>
          <w:sz w:val="24"/>
          <w:szCs w:val="24"/>
        </w:rPr>
        <w:t xml:space="preserve">UNEUF pour un montant de 23 700.00 € HT soit </w:t>
      </w:r>
      <w:r w:rsidRPr="00C2273A">
        <w:rPr>
          <w:b/>
          <w:bCs/>
          <w:sz w:val="24"/>
          <w:szCs w:val="24"/>
        </w:rPr>
        <w:t>28 440.00 € TTC.</w:t>
      </w:r>
    </w:p>
    <w:p w14:paraId="4D4BBCE4" w14:textId="7FD568B5" w:rsidR="00B22734" w:rsidRDefault="00B22734" w:rsidP="005A5175">
      <w:pPr>
        <w:spacing w:line="259" w:lineRule="auto"/>
        <w:jc w:val="both"/>
        <w:rPr>
          <w:rFonts w:ascii="Times New Roman" w:hAnsi="Times New Roman"/>
        </w:rPr>
      </w:pPr>
    </w:p>
    <w:p w14:paraId="581FCC02" w14:textId="3268BBCC" w:rsidR="00C2273A" w:rsidRDefault="00C2273A" w:rsidP="003C0B86">
      <w:pPr>
        <w:pStyle w:val="Titre7"/>
        <w:tabs>
          <w:tab w:val="left" w:pos="3686"/>
          <w:tab w:val="left" w:pos="7371"/>
        </w:tabs>
        <w:spacing w:before="0" w:after="0"/>
        <w:jc w:val="both"/>
        <w:rPr>
          <w:i/>
          <w:sz w:val="24"/>
        </w:rPr>
      </w:pPr>
      <w:r w:rsidRPr="00571087">
        <w:rPr>
          <w:i/>
          <w:sz w:val="24"/>
        </w:rPr>
        <w:t xml:space="preserve">Pour : </w:t>
      </w:r>
      <w:r w:rsidR="003C0B86">
        <w:rPr>
          <w:i/>
          <w:sz w:val="24"/>
        </w:rPr>
        <w:t>24</w:t>
      </w:r>
      <w:r w:rsidRPr="00571087">
        <w:rPr>
          <w:i/>
          <w:sz w:val="24"/>
        </w:rPr>
        <w:tab/>
        <w:t xml:space="preserve">Contre : </w:t>
      </w:r>
      <w:r w:rsidR="003C0B86">
        <w:rPr>
          <w:i/>
          <w:sz w:val="24"/>
        </w:rPr>
        <w:t>/</w:t>
      </w:r>
      <w:r w:rsidRPr="00571087">
        <w:rPr>
          <w:i/>
          <w:sz w:val="24"/>
        </w:rPr>
        <w:tab/>
        <w:t xml:space="preserve">Abstention : </w:t>
      </w:r>
      <w:r w:rsidR="003C0B86">
        <w:rPr>
          <w:i/>
          <w:sz w:val="24"/>
        </w:rPr>
        <w:t>/</w:t>
      </w:r>
    </w:p>
    <w:p w14:paraId="3578154C" w14:textId="77777777" w:rsidR="00C02C3E" w:rsidRDefault="00C02C3E" w:rsidP="006022F9">
      <w:pPr>
        <w:tabs>
          <w:tab w:val="left" w:pos="3686"/>
          <w:tab w:val="left" w:pos="7371"/>
        </w:tabs>
        <w:jc w:val="both"/>
        <w:rPr>
          <w:i/>
          <w:sz w:val="20"/>
          <w:szCs w:val="20"/>
        </w:rPr>
      </w:pPr>
    </w:p>
    <w:p w14:paraId="52CE19EC" w14:textId="5D80E904" w:rsidR="006022F9" w:rsidRPr="002E27F2" w:rsidRDefault="006022F9" w:rsidP="006022F9">
      <w:pPr>
        <w:tabs>
          <w:tab w:val="left" w:pos="3686"/>
          <w:tab w:val="left" w:pos="7371"/>
        </w:tabs>
        <w:jc w:val="both"/>
        <w:rPr>
          <w:rFonts w:ascii="Times New Roman" w:hAnsi="Times New Roman"/>
          <w:iCs/>
          <w:sz w:val="20"/>
          <w:szCs w:val="20"/>
        </w:rPr>
      </w:pPr>
      <w:r w:rsidRPr="002E27F2">
        <w:rPr>
          <w:i/>
          <w:sz w:val="20"/>
          <w:szCs w:val="20"/>
        </w:rPr>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47C541B5"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7576A7D3"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64113925" w14:textId="77777777" w:rsidR="006022F9" w:rsidRPr="002E27F2" w:rsidRDefault="006022F9" w:rsidP="006022F9">
      <w:pPr>
        <w:tabs>
          <w:tab w:val="left" w:pos="284"/>
          <w:tab w:val="left" w:pos="2520"/>
        </w:tabs>
        <w:rPr>
          <w:i/>
          <w:sz w:val="20"/>
          <w:szCs w:val="20"/>
        </w:rPr>
      </w:pPr>
      <w:r w:rsidRPr="002E27F2">
        <w:rPr>
          <w:i/>
          <w:sz w:val="20"/>
          <w:szCs w:val="20"/>
        </w:rPr>
        <w:t>Dans ce même délai, un recours gracieux peut être déposé devant l’autorité territoriale.</w:t>
      </w:r>
    </w:p>
    <w:p w14:paraId="03CA2513" w14:textId="77777777" w:rsidR="006022F9" w:rsidRPr="002E27F2" w:rsidRDefault="006022F9" w:rsidP="006022F9">
      <w:pPr>
        <w:tabs>
          <w:tab w:val="left" w:pos="284"/>
          <w:tab w:val="left" w:pos="2520"/>
        </w:tabs>
        <w:rPr>
          <w:i/>
          <w:sz w:val="20"/>
          <w:szCs w:val="20"/>
        </w:rPr>
      </w:pPr>
      <w:r w:rsidRPr="002E27F2">
        <w:rPr>
          <w:i/>
          <w:sz w:val="20"/>
          <w:szCs w:val="20"/>
        </w:rPr>
        <w:t>Cette démarche suspendant le délai de recours contentieux qui recommencera à courir soit :</w:t>
      </w:r>
    </w:p>
    <w:p w14:paraId="7CFCFB34"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103DE7AA"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31ED1C48" w14:textId="306CD2E5" w:rsidR="006022F9" w:rsidRDefault="006022F9" w:rsidP="006022F9">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2</w:t>
      </w:r>
      <w:r w:rsidR="002A6472">
        <w:rPr>
          <w:rFonts w:eastAsia="Times New Roman"/>
          <w:bCs/>
          <w:i/>
          <w:szCs w:val="24"/>
        </w:rPr>
        <w:t>5</w:t>
      </w:r>
      <w:r>
        <w:rPr>
          <w:rFonts w:eastAsia="Times New Roman"/>
          <w:bCs/>
          <w:i/>
          <w:szCs w:val="24"/>
        </w:rPr>
        <w:t xml:space="preserve"> mai 2023</w:t>
      </w:r>
    </w:p>
    <w:p w14:paraId="7062C07C" w14:textId="77777777" w:rsidR="006022F9" w:rsidRPr="002E27F2" w:rsidRDefault="006022F9" w:rsidP="006022F9">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22F9" w14:paraId="1083FEBA" w14:textId="77777777" w:rsidTr="005B468A">
        <w:trPr>
          <w:trHeight w:val="326"/>
        </w:trPr>
        <w:tc>
          <w:tcPr>
            <w:tcW w:w="4531" w:type="dxa"/>
          </w:tcPr>
          <w:p w14:paraId="177F3615" w14:textId="77777777" w:rsidR="006022F9" w:rsidRPr="008803AE" w:rsidRDefault="006022F9"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064A7FCD"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7315897A" w14:textId="77777777" w:rsidR="006022F9"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1C47FB64"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tbl>
    <w:p w14:paraId="32CFDF6B" w14:textId="77777777" w:rsidR="006022F9" w:rsidRDefault="006022F9" w:rsidP="006022F9">
      <w:pPr>
        <w:spacing w:after="160" w:line="259" w:lineRule="auto"/>
        <w:rPr>
          <w:rFonts w:ascii="Times New Roman" w:eastAsia="Times New Roman" w:hAnsi="Times New Roman"/>
          <w:i/>
          <w:sz w:val="24"/>
          <w:szCs w:val="24"/>
          <w:lang w:val="x-none" w:eastAsia="fr-FR"/>
        </w:rPr>
      </w:pPr>
    </w:p>
    <w:p w14:paraId="04E8042E" w14:textId="77777777" w:rsidR="005662B1" w:rsidRDefault="005662B1">
      <w:pPr>
        <w:spacing w:after="160" w:line="259" w:lineRule="auto"/>
        <w:rPr>
          <w:rFonts w:ascii="Times New Roman" w:hAnsi="Times New Roman"/>
        </w:rPr>
      </w:pPr>
    </w:p>
    <w:p w14:paraId="79886EA0" w14:textId="77777777" w:rsidR="005662B1" w:rsidRDefault="005662B1">
      <w:pPr>
        <w:spacing w:after="160" w:line="259" w:lineRule="auto"/>
        <w:rPr>
          <w:rFonts w:ascii="Times New Roman" w:hAnsi="Times New Roman"/>
        </w:rPr>
      </w:pPr>
    </w:p>
    <w:p w14:paraId="2B466048" w14:textId="77777777" w:rsidR="005662B1" w:rsidRDefault="005662B1">
      <w:pPr>
        <w:spacing w:after="160" w:line="259" w:lineRule="auto"/>
        <w:rPr>
          <w:rFonts w:ascii="Times New Roman" w:hAnsi="Times New Roman"/>
        </w:rPr>
      </w:pPr>
    </w:p>
    <w:p w14:paraId="0322A191" w14:textId="77777777" w:rsidR="005662B1" w:rsidRDefault="005662B1">
      <w:pPr>
        <w:spacing w:after="160" w:line="259" w:lineRule="auto"/>
        <w:rPr>
          <w:rFonts w:ascii="Times New Roman" w:hAnsi="Times New Roman"/>
        </w:rPr>
      </w:pPr>
    </w:p>
    <w:p w14:paraId="3985C260" w14:textId="77777777" w:rsidR="005662B1" w:rsidRDefault="005662B1">
      <w:pPr>
        <w:spacing w:after="160" w:line="259" w:lineRule="auto"/>
        <w:rPr>
          <w:rFonts w:ascii="Times New Roman" w:hAnsi="Times New Roman"/>
        </w:rPr>
      </w:pPr>
    </w:p>
    <w:p w14:paraId="28736DCD" w14:textId="77777777" w:rsidR="005662B1" w:rsidRDefault="005662B1">
      <w:pPr>
        <w:spacing w:after="160" w:line="259" w:lineRule="auto"/>
        <w:rPr>
          <w:rFonts w:ascii="Times New Roman" w:hAnsi="Times New Roman"/>
        </w:rPr>
      </w:pPr>
    </w:p>
    <w:p w14:paraId="29D91A08" w14:textId="77777777" w:rsidR="005662B1" w:rsidRDefault="005662B1" w:rsidP="005662B1">
      <w:pPr>
        <w:jc w:val="both"/>
        <w:rPr>
          <w:rFonts w:ascii="Times New Roman" w:hAnsi="Times New Roman"/>
          <w:i/>
          <w:sz w:val="24"/>
          <w:szCs w:val="24"/>
          <w:lang w:eastAsia="fr-FR"/>
        </w:rPr>
      </w:pPr>
    </w:p>
    <w:p w14:paraId="57037322" w14:textId="77777777" w:rsidR="00C02C3E" w:rsidRDefault="00C02C3E" w:rsidP="005662B1">
      <w:pPr>
        <w:jc w:val="both"/>
        <w:rPr>
          <w:rFonts w:ascii="Times New Roman" w:eastAsia="Times New Roman" w:hAnsi="Times New Roman"/>
          <w:b/>
          <w:sz w:val="24"/>
          <w:szCs w:val="24"/>
          <w:lang w:eastAsia="fr-FR"/>
        </w:rPr>
      </w:pPr>
    </w:p>
    <w:p w14:paraId="46E4AA2B" w14:textId="77777777" w:rsidR="00C02C3E" w:rsidRDefault="00C02C3E" w:rsidP="005662B1">
      <w:pPr>
        <w:jc w:val="both"/>
        <w:rPr>
          <w:rFonts w:ascii="Times New Roman" w:eastAsia="Times New Roman" w:hAnsi="Times New Roman"/>
          <w:b/>
          <w:sz w:val="24"/>
          <w:szCs w:val="24"/>
          <w:lang w:eastAsia="fr-FR"/>
        </w:rPr>
      </w:pPr>
    </w:p>
    <w:p w14:paraId="20035165" w14:textId="77777777" w:rsidR="00C02C3E" w:rsidRDefault="00C02C3E" w:rsidP="005662B1">
      <w:pPr>
        <w:jc w:val="both"/>
        <w:rPr>
          <w:rFonts w:ascii="Times New Roman" w:eastAsia="Times New Roman" w:hAnsi="Times New Roman"/>
          <w:b/>
          <w:sz w:val="24"/>
          <w:szCs w:val="24"/>
          <w:lang w:eastAsia="fr-FR"/>
        </w:rPr>
      </w:pPr>
    </w:p>
    <w:p w14:paraId="1BA06BAF" w14:textId="77777777" w:rsidR="00C02C3E" w:rsidRDefault="00C02C3E" w:rsidP="005662B1">
      <w:pPr>
        <w:jc w:val="both"/>
        <w:rPr>
          <w:rFonts w:ascii="Times New Roman" w:eastAsia="Times New Roman" w:hAnsi="Times New Roman"/>
          <w:b/>
          <w:sz w:val="24"/>
          <w:szCs w:val="24"/>
          <w:lang w:eastAsia="fr-FR"/>
        </w:rPr>
      </w:pPr>
    </w:p>
    <w:p w14:paraId="33768A5B" w14:textId="77777777" w:rsidR="00C02C3E" w:rsidRDefault="00C02C3E" w:rsidP="005662B1">
      <w:pPr>
        <w:jc w:val="both"/>
        <w:rPr>
          <w:rFonts w:ascii="Times New Roman" w:eastAsia="Times New Roman" w:hAnsi="Times New Roman"/>
          <w:b/>
          <w:sz w:val="24"/>
          <w:szCs w:val="24"/>
          <w:lang w:eastAsia="fr-FR"/>
        </w:rPr>
      </w:pPr>
    </w:p>
    <w:p w14:paraId="3FEC201D" w14:textId="77777777" w:rsidR="00C02C3E" w:rsidRDefault="00C02C3E" w:rsidP="005662B1">
      <w:pPr>
        <w:jc w:val="both"/>
        <w:rPr>
          <w:rFonts w:ascii="Times New Roman" w:eastAsia="Times New Roman" w:hAnsi="Times New Roman"/>
          <w:b/>
          <w:sz w:val="24"/>
          <w:szCs w:val="24"/>
          <w:lang w:eastAsia="fr-FR"/>
        </w:rPr>
      </w:pPr>
    </w:p>
    <w:p w14:paraId="5F759972" w14:textId="77777777" w:rsidR="00C02C3E" w:rsidRDefault="00C02C3E" w:rsidP="005662B1">
      <w:pPr>
        <w:jc w:val="both"/>
        <w:rPr>
          <w:rFonts w:ascii="Times New Roman" w:eastAsia="Times New Roman" w:hAnsi="Times New Roman"/>
          <w:b/>
          <w:sz w:val="24"/>
          <w:szCs w:val="24"/>
          <w:lang w:eastAsia="fr-FR"/>
        </w:rPr>
      </w:pPr>
    </w:p>
    <w:p w14:paraId="54A32D4C" w14:textId="77777777" w:rsidR="00C02C3E" w:rsidRDefault="00C02C3E" w:rsidP="005662B1">
      <w:pPr>
        <w:jc w:val="both"/>
        <w:rPr>
          <w:rFonts w:ascii="Times New Roman" w:eastAsia="Times New Roman" w:hAnsi="Times New Roman"/>
          <w:b/>
          <w:sz w:val="24"/>
          <w:szCs w:val="24"/>
          <w:lang w:eastAsia="fr-FR"/>
        </w:rPr>
      </w:pPr>
    </w:p>
    <w:p w14:paraId="0F7EDB58" w14:textId="77777777" w:rsidR="00C02C3E" w:rsidRDefault="00C02C3E" w:rsidP="005662B1">
      <w:pPr>
        <w:jc w:val="both"/>
        <w:rPr>
          <w:rFonts w:ascii="Times New Roman" w:eastAsia="Times New Roman" w:hAnsi="Times New Roman"/>
          <w:b/>
          <w:sz w:val="24"/>
          <w:szCs w:val="24"/>
          <w:lang w:eastAsia="fr-FR"/>
        </w:rPr>
      </w:pPr>
    </w:p>
    <w:p w14:paraId="02A88F48" w14:textId="77777777" w:rsidR="00C02C3E" w:rsidRDefault="00C02C3E" w:rsidP="005662B1">
      <w:pPr>
        <w:jc w:val="both"/>
        <w:rPr>
          <w:rFonts w:ascii="Times New Roman" w:eastAsia="Times New Roman" w:hAnsi="Times New Roman"/>
          <w:b/>
          <w:sz w:val="24"/>
          <w:szCs w:val="24"/>
          <w:lang w:eastAsia="fr-FR"/>
        </w:rPr>
      </w:pPr>
    </w:p>
    <w:p w14:paraId="7351676E" w14:textId="77777777" w:rsidR="009C6060" w:rsidRDefault="009C6060" w:rsidP="005662B1">
      <w:pPr>
        <w:jc w:val="both"/>
        <w:rPr>
          <w:rFonts w:ascii="Times New Roman" w:eastAsia="Times New Roman" w:hAnsi="Times New Roman"/>
          <w:b/>
          <w:sz w:val="24"/>
          <w:szCs w:val="24"/>
          <w:lang w:eastAsia="fr-FR"/>
        </w:rPr>
      </w:pPr>
    </w:p>
    <w:p w14:paraId="08C85CA8" w14:textId="13CB24D9" w:rsidR="005662B1" w:rsidRDefault="005662B1" w:rsidP="005662B1">
      <w:pPr>
        <w:jc w:val="both"/>
        <w:rPr>
          <w:rFonts w:ascii="Times New Roman" w:eastAsia="Times New Roman" w:hAnsi="Times New Roman"/>
          <w:b/>
          <w:sz w:val="24"/>
          <w:szCs w:val="24"/>
          <w:lang w:eastAsia="fr-FR"/>
        </w:rPr>
      </w:pPr>
      <w:r>
        <w:rPr>
          <w:noProof/>
        </w:rPr>
        <w:lastRenderedPageBreak/>
        <mc:AlternateContent>
          <mc:Choice Requires="wps">
            <w:drawing>
              <wp:anchor distT="0" distB="0" distL="114300" distR="114300" simplePos="0" relativeHeight="251665408" behindDoc="0" locked="0" layoutInCell="1" allowOverlap="1" wp14:anchorId="0339A9E4" wp14:editId="5637549C">
                <wp:simplePos x="0" y="0"/>
                <wp:positionH relativeFrom="column">
                  <wp:posOffset>-243205</wp:posOffset>
                </wp:positionH>
                <wp:positionV relativeFrom="paragraph">
                  <wp:posOffset>-128270</wp:posOffset>
                </wp:positionV>
                <wp:extent cx="1571625" cy="1290320"/>
                <wp:effectExtent l="0" t="0" r="6985" b="3810"/>
                <wp:wrapNone/>
                <wp:docPr id="60405203" name="Zone de texte 60405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6F48076B"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08687D23" wp14:editId="2B9562E9">
                                  <wp:extent cx="1390650" cy="1200150"/>
                                  <wp:effectExtent l="0" t="0" r="0" b="0"/>
                                  <wp:docPr id="355009426" name="Image 35500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39A9E4" id="Zone de texte 60405203" o:spid="_x0000_s1030" type="#_x0000_t202" style="position:absolute;left:0;text-align:left;margin-left:-19.15pt;margin-top:-10.1pt;width:123.75pt;height:101.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" stroked="f">
                <v:textbox style="mso-fit-shape-to-text:t">
                  <w:txbxContent>
                    <w:p w14:paraId="6F48076B"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08687D23" wp14:editId="2B9562E9">
                            <wp:extent cx="1390650" cy="1200150"/>
                            <wp:effectExtent l="0" t="0" r="0" b="0"/>
                            <wp:docPr id="355009426" name="Image 35500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099751E8" w14:textId="77777777" w:rsidR="005662B1" w:rsidRDefault="005662B1" w:rsidP="005662B1">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0D2DDF97" w14:textId="77777777" w:rsidR="005662B1" w:rsidRDefault="005662B1" w:rsidP="005662B1">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33E76113" w14:textId="77777777" w:rsidR="005662B1" w:rsidRDefault="005662B1" w:rsidP="005662B1">
      <w:pPr>
        <w:jc w:val="both"/>
        <w:rPr>
          <w:rFonts w:ascii="Times New Roman" w:eastAsia="Times New Roman" w:hAnsi="Times New Roman"/>
          <w:b/>
          <w:i/>
          <w:sz w:val="24"/>
          <w:szCs w:val="24"/>
          <w:lang w:eastAsia="fr-FR"/>
        </w:rPr>
      </w:pPr>
    </w:p>
    <w:p w14:paraId="4E83D8BD" w14:textId="77777777" w:rsidR="005662B1" w:rsidRDefault="005662B1" w:rsidP="005662B1">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331EA566" w14:textId="77777777" w:rsidR="005662B1" w:rsidRDefault="005662B1" w:rsidP="005662B1">
      <w:pPr>
        <w:jc w:val="both"/>
        <w:rPr>
          <w:rFonts w:ascii="Times New Roman" w:eastAsia="Times New Roman" w:hAnsi="Times New Roman"/>
          <w:b/>
          <w:sz w:val="24"/>
          <w:szCs w:val="24"/>
          <w:lang w:eastAsia="fr-FR"/>
        </w:rPr>
      </w:pPr>
    </w:p>
    <w:p w14:paraId="39BC129F" w14:textId="006B6B36" w:rsidR="005662B1" w:rsidRPr="0091441B" w:rsidRDefault="005662B1" w:rsidP="005662B1">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Pr>
          <w:rFonts w:ascii="Times New Roman" w:eastAsia="Times New Roman" w:hAnsi="Times New Roman"/>
          <w:i/>
          <w:sz w:val="24"/>
          <w:szCs w:val="24"/>
          <w:lang w:eastAsia="fr-FR"/>
        </w:rPr>
        <w:t>Jean-Marc CHAVEROUX, 1</w:t>
      </w:r>
      <w:r w:rsidRPr="00853900">
        <w:rPr>
          <w:rFonts w:ascii="Times New Roman" w:eastAsia="Times New Roman" w:hAnsi="Times New Roman"/>
          <w:i/>
          <w:sz w:val="24"/>
          <w:szCs w:val="24"/>
          <w:vertAlign w:val="superscript"/>
          <w:lang w:eastAsia="fr-FR"/>
        </w:rPr>
        <w:t>er</w:t>
      </w:r>
      <w:r>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7F232C0F" w14:textId="77777777" w:rsidR="005662B1" w:rsidRPr="0091441B" w:rsidRDefault="005662B1" w:rsidP="005662B1">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66432" behindDoc="0" locked="0" layoutInCell="1" allowOverlap="1" wp14:anchorId="23B5DB23" wp14:editId="12A49EDE">
                <wp:simplePos x="0" y="0"/>
                <wp:positionH relativeFrom="column">
                  <wp:posOffset>-100330</wp:posOffset>
                </wp:positionH>
                <wp:positionV relativeFrom="paragraph">
                  <wp:posOffset>217170</wp:posOffset>
                </wp:positionV>
                <wp:extent cx="874395" cy="2525395"/>
                <wp:effectExtent l="0" t="0" r="1905" b="8255"/>
                <wp:wrapNone/>
                <wp:docPr id="1226724759" name="Zone de texte 1226724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4B98084A"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2282D042"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0F7C317F" w14:textId="77777777" w:rsidR="00D04816" w:rsidRPr="00921C01" w:rsidRDefault="00D04816" w:rsidP="00D04816">
                            <w:pPr>
                              <w:jc w:val="center"/>
                              <w:rPr>
                                <w:rFonts w:ascii="Times New Roman" w:hAnsi="Times New Roman"/>
                                <w:i/>
                                <w:sz w:val="18"/>
                                <w:szCs w:val="18"/>
                              </w:rPr>
                            </w:pPr>
                          </w:p>
                          <w:p w14:paraId="2A838D7C"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13D7984E"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50FA9C09" w14:textId="77777777" w:rsidR="00D04816" w:rsidRPr="00921C01" w:rsidRDefault="00D04816" w:rsidP="00D04816">
                            <w:pPr>
                              <w:jc w:val="center"/>
                              <w:rPr>
                                <w:rFonts w:ascii="Times New Roman" w:hAnsi="Times New Roman"/>
                                <w:i/>
                                <w:sz w:val="18"/>
                                <w:szCs w:val="18"/>
                              </w:rPr>
                            </w:pPr>
                          </w:p>
                          <w:p w14:paraId="3940EBD9"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0AA4B0DD"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6B21B745" w14:textId="77777777" w:rsidR="00D04816" w:rsidRPr="00921C01" w:rsidRDefault="00D04816" w:rsidP="00D04816">
                            <w:pPr>
                              <w:jc w:val="center"/>
                              <w:rPr>
                                <w:rFonts w:ascii="Times New Roman" w:hAnsi="Times New Roman"/>
                                <w:i/>
                                <w:sz w:val="18"/>
                                <w:szCs w:val="18"/>
                              </w:rPr>
                            </w:pPr>
                          </w:p>
                          <w:p w14:paraId="0780B99F"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705DBD6F"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57393FC3" w14:textId="77777777" w:rsidR="00D04816" w:rsidRPr="00921C01" w:rsidRDefault="00D04816" w:rsidP="00D04816">
                            <w:pPr>
                              <w:jc w:val="center"/>
                              <w:rPr>
                                <w:rFonts w:ascii="Times New Roman" w:hAnsi="Times New Roman"/>
                                <w:i/>
                                <w:sz w:val="18"/>
                                <w:szCs w:val="18"/>
                              </w:rPr>
                            </w:pPr>
                          </w:p>
                          <w:p w14:paraId="4A50002B"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7A2353C6"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417F09F5" w14:textId="77777777">
                              <w:tc>
                                <w:tcPr>
                                  <w:tcW w:w="425" w:type="dxa"/>
                                  <w:hideMark/>
                                </w:tcPr>
                                <w:p w14:paraId="1E371075"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41ADD159" w14:textId="77777777" w:rsidR="005662B1" w:rsidRDefault="005662B1" w:rsidP="005662B1">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5DB23" id="Zone de texte 1226724759" o:spid="_x0000_s1031" type="#_x0000_t202" style="position:absolute;left:0;text-align:left;margin-left:-7.9pt;margin-top:17.1pt;width:68.85pt;height:19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" stroked="f">
                <v:textbox>
                  <w:txbxContent>
                    <w:p w14:paraId="4B98084A"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2282D042"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0F7C317F" w14:textId="77777777" w:rsidR="00D04816" w:rsidRPr="00921C01" w:rsidRDefault="00D04816" w:rsidP="00D04816">
                      <w:pPr>
                        <w:jc w:val="center"/>
                        <w:rPr>
                          <w:rFonts w:ascii="Times New Roman" w:hAnsi="Times New Roman"/>
                          <w:i/>
                          <w:sz w:val="18"/>
                          <w:szCs w:val="18"/>
                        </w:rPr>
                      </w:pPr>
                    </w:p>
                    <w:p w14:paraId="2A838D7C"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13D7984E"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50FA9C09" w14:textId="77777777" w:rsidR="00D04816" w:rsidRPr="00921C01" w:rsidRDefault="00D04816" w:rsidP="00D04816">
                      <w:pPr>
                        <w:jc w:val="center"/>
                        <w:rPr>
                          <w:rFonts w:ascii="Times New Roman" w:hAnsi="Times New Roman"/>
                          <w:i/>
                          <w:sz w:val="18"/>
                          <w:szCs w:val="18"/>
                        </w:rPr>
                      </w:pPr>
                    </w:p>
                    <w:p w14:paraId="3940EBD9"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0AA4B0DD"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6B21B745" w14:textId="77777777" w:rsidR="00D04816" w:rsidRPr="00921C01" w:rsidRDefault="00D04816" w:rsidP="00D04816">
                      <w:pPr>
                        <w:jc w:val="center"/>
                        <w:rPr>
                          <w:rFonts w:ascii="Times New Roman" w:hAnsi="Times New Roman"/>
                          <w:i/>
                          <w:sz w:val="18"/>
                          <w:szCs w:val="18"/>
                        </w:rPr>
                      </w:pPr>
                    </w:p>
                    <w:p w14:paraId="0780B99F"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705DBD6F"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57393FC3" w14:textId="77777777" w:rsidR="00D04816" w:rsidRPr="00921C01" w:rsidRDefault="00D04816" w:rsidP="00D04816">
                      <w:pPr>
                        <w:jc w:val="center"/>
                        <w:rPr>
                          <w:rFonts w:ascii="Times New Roman" w:hAnsi="Times New Roman"/>
                          <w:i/>
                          <w:sz w:val="18"/>
                          <w:szCs w:val="18"/>
                        </w:rPr>
                      </w:pPr>
                    </w:p>
                    <w:p w14:paraId="4A50002B"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7A2353C6"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417F09F5" w14:textId="77777777">
                        <w:tc>
                          <w:tcPr>
                            <w:tcW w:w="425" w:type="dxa"/>
                            <w:hideMark/>
                          </w:tcPr>
                          <w:p w14:paraId="1E371075"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41ADD159" w14:textId="77777777" w:rsidR="005662B1" w:rsidRDefault="005662B1" w:rsidP="005662B1">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035E348A" w14:textId="77777777" w:rsidR="005662B1" w:rsidRPr="004B5BC0" w:rsidRDefault="005662B1" w:rsidP="005662B1">
      <w:pPr>
        <w:tabs>
          <w:tab w:val="left" w:pos="3686"/>
        </w:tabs>
        <w:ind w:left="2268"/>
        <w:jc w:val="both"/>
        <w:rPr>
          <w:rFonts w:ascii="Times New Roman" w:hAnsi="Times New Roman"/>
          <w:i/>
          <w:color w:val="000000" w:themeColor="text1"/>
          <w:sz w:val="24"/>
          <w:szCs w:val="24"/>
        </w:rPr>
      </w:pPr>
      <w:r w:rsidRPr="004B5BC0">
        <w:rPr>
          <w:rFonts w:ascii="Times New Roman" w:hAnsi="Times New Roman"/>
          <w:b/>
          <w:i/>
          <w:color w:val="000000" w:themeColor="text1"/>
          <w:sz w:val="24"/>
          <w:szCs w:val="24"/>
        </w:rPr>
        <w:t>Etaient présents</w:t>
      </w:r>
      <w:r w:rsidRPr="004B5BC0">
        <w:rPr>
          <w:rFonts w:ascii="Times New Roman" w:hAnsi="Times New Roman"/>
          <w:i/>
          <w:color w:val="000000" w:themeColor="text1"/>
          <w:sz w:val="24"/>
          <w:szCs w:val="24"/>
        </w:rPr>
        <w:t> </w:t>
      </w:r>
      <w:r w:rsidRPr="006C2682">
        <w:rPr>
          <w:rFonts w:ascii="Times New Roman" w:hAnsi="Times New Roman"/>
          <w:i/>
          <w:sz w:val="24"/>
          <w:szCs w:val="24"/>
        </w:rPr>
        <w:t xml:space="preserve">: Olivier GUYON, Lucie GROLEAU, Jean-Marc CHAVEROUX, Valérie DESHAIES, Axel MAUROUARD, Isabelle MÉNAGER, Annie QUEUIN, Miguel NAUDON, Jean-Louis BELLANGER, Sylvie DUGAST, Charles MESNIL, Florence BOURGEOIS, Claude LE BIHAN, Christine GALPIN, Didier PÉAN, </w:t>
      </w:r>
      <w:r>
        <w:rPr>
          <w:rFonts w:ascii="Times New Roman" w:hAnsi="Times New Roman"/>
          <w:i/>
          <w:sz w:val="24"/>
          <w:szCs w:val="24"/>
        </w:rPr>
        <w:t xml:space="preserve">Mouna BEN DRISS, </w:t>
      </w:r>
      <w:r w:rsidRPr="006C2682">
        <w:rPr>
          <w:rFonts w:ascii="Times New Roman" w:hAnsi="Times New Roman"/>
          <w:i/>
          <w:sz w:val="24"/>
          <w:szCs w:val="24"/>
        </w:rPr>
        <w:t xml:space="preserve">David CAZIMAJOU, Dominique LAURENÇON, Thomas TESSIER, </w:t>
      </w:r>
      <w:r>
        <w:rPr>
          <w:rFonts w:ascii="Times New Roman" w:hAnsi="Times New Roman"/>
          <w:i/>
          <w:sz w:val="24"/>
          <w:szCs w:val="24"/>
        </w:rPr>
        <w:t xml:space="preserve">Micheline AUFRAY, </w:t>
      </w:r>
      <w:r w:rsidRPr="006C2682">
        <w:rPr>
          <w:rFonts w:ascii="Times New Roman" w:hAnsi="Times New Roman"/>
          <w:i/>
          <w:sz w:val="24"/>
          <w:szCs w:val="24"/>
        </w:rPr>
        <w:t>formant la majorité des membres en exercice.</w:t>
      </w:r>
    </w:p>
    <w:p w14:paraId="501233A0" w14:textId="77777777" w:rsidR="005662B1" w:rsidRPr="004B5BC0" w:rsidRDefault="005662B1" w:rsidP="005662B1">
      <w:pPr>
        <w:tabs>
          <w:tab w:val="left" w:pos="3686"/>
        </w:tabs>
        <w:ind w:left="2268"/>
        <w:jc w:val="both"/>
        <w:rPr>
          <w:rFonts w:ascii="Times New Roman" w:hAnsi="Times New Roman"/>
          <w:i/>
          <w:color w:val="000000" w:themeColor="text1"/>
          <w:sz w:val="16"/>
          <w:szCs w:val="16"/>
        </w:rPr>
      </w:pPr>
    </w:p>
    <w:p w14:paraId="65536261" w14:textId="77777777" w:rsidR="005662B1" w:rsidRPr="00FB49E1" w:rsidRDefault="005662B1" w:rsidP="005662B1">
      <w:pPr>
        <w:ind w:left="2268"/>
        <w:jc w:val="both"/>
        <w:rPr>
          <w:rFonts w:ascii="Times New Roman" w:hAnsi="Times New Roman"/>
          <w:i/>
          <w:color w:val="FF0000"/>
          <w:sz w:val="24"/>
          <w:szCs w:val="24"/>
        </w:rPr>
      </w:pPr>
      <w:r w:rsidRPr="004B5BC0">
        <w:rPr>
          <w:rFonts w:ascii="Times New Roman" w:hAnsi="Times New Roman"/>
          <w:b/>
          <w:i/>
          <w:color w:val="000000" w:themeColor="text1"/>
          <w:sz w:val="24"/>
          <w:szCs w:val="24"/>
        </w:rPr>
        <w:t>Absent</w:t>
      </w:r>
      <w:r>
        <w:rPr>
          <w:rFonts w:ascii="Times New Roman" w:hAnsi="Times New Roman"/>
          <w:b/>
          <w:i/>
          <w:color w:val="000000" w:themeColor="text1"/>
          <w:sz w:val="24"/>
          <w:szCs w:val="24"/>
        </w:rPr>
        <w:t>s </w:t>
      </w:r>
      <w:r>
        <w:rPr>
          <w:rFonts w:ascii="Times New Roman" w:hAnsi="Times New Roman"/>
          <w:b/>
          <w:bCs/>
          <w:i/>
          <w:color w:val="000000" w:themeColor="text1"/>
          <w:sz w:val="24"/>
          <w:szCs w:val="24"/>
        </w:rPr>
        <w:t xml:space="preserve">: </w:t>
      </w:r>
      <w:r w:rsidRPr="0012229D">
        <w:rPr>
          <w:rFonts w:ascii="Times New Roman" w:hAnsi="Times New Roman"/>
          <w:i/>
          <w:color w:val="000000" w:themeColor="text1"/>
          <w:sz w:val="24"/>
          <w:szCs w:val="24"/>
        </w:rPr>
        <w:t xml:space="preserve">Mélanie CHAILLEUX, </w:t>
      </w:r>
      <w:r>
        <w:rPr>
          <w:rFonts w:ascii="Times New Roman" w:hAnsi="Times New Roman"/>
          <w:i/>
          <w:color w:val="000000" w:themeColor="text1"/>
          <w:sz w:val="24"/>
          <w:szCs w:val="24"/>
        </w:rPr>
        <w:t>Nicolas LELONG</w:t>
      </w:r>
      <w:r w:rsidRPr="0012229D">
        <w:rPr>
          <w:rFonts w:ascii="Times New Roman" w:hAnsi="Times New Roman"/>
          <w:i/>
          <w:sz w:val="24"/>
          <w:szCs w:val="24"/>
        </w:rPr>
        <w:t>.</w:t>
      </w:r>
    </w:p>
    <w:p w14:paraId="4AF21A99" w14:textId="77777777" w:rsidR="005662B1" w:rsidRPr="004B5BC0" w:rsidRDefault="005662B1" w:rsidP="005662B1">
      <w:pPr>
        <w:ind w:left="2268"/>
        <w:rPr>
          <w:rFonts w:ascii="Times New Roman" w:hAnsi="Times New Roman"/>
          <w:i/>
          <w:color w:val="000000" w:themeColor="text1"/>
          <w:sz w:val="16"/>
          <w:szCs w:val="16"/>
        </w:rPr>
      </w:pPr>
    </w:p>
    <w:p w14:paraId="44F346FC" w14:textId="77777777" w:rsidR="005662B1" w:rsidRPr="006C2682" w:rsidRDefault="005662B1" w:rsidP="005662B1">
      <w:pPr>
        <w:ind w:left="2268"/>
        <w:jc w:val="both"/>
        <w:rPr>
          <w:rFonts w:ascii="Times New Roman" w:hAnsi="Times New Roman"/>
          <w:i/>
          <w:sz w:val="24"/>
          <w:szCs w:val="24"/>
        </w:rPr>
      </w:pPr>
      <w:r w:rsidRPr="006C2682">
        <w:rPr>
          <w:rFonts w:ascii="Times New Roman" w:hAnsi="Times New Roman"/>
          <w:b/>
          <w:i/>
          <w:sz w:val="24"/>
          <w:szCs w:val="24"/>
        </w:rPr>
        <w:t>Excusés</w:t>
      </w:r>
      <w:r w:rsidRPr="006C2682">
        <w:rPr>
          <w:rFonts w:ascii="Times New Roman" w:hAnsi="Times New Roman"/>
          <w:i/>
          <w:sz w:val="24"/>
          <w:szCs w:val="24"/>
        </w:rPr>
        <w:t xml:space="preserve"> : </w:t>
      </w:r>
      <w:r>
        <w:rPr>
          <w:rFonts w:ascii="Times New Roman" w:hAnsi="Times New Roman"/>
          <w:i/>
          <w:sz w:val="24"/>
          <w:szCs w:val="24"/>
        </w:rPr>
        <w:t>Irène BOYER, Dominique GY, Gaëlle JOUVET, Hélène MAUROUARD, Emmanuel MAILLARD.</w:t>
      </w:r>
    </w:p>
    <w:p w14:paraId="43F6FE80" w14:textId="77777777" w:rsidR="005662B1" w:rsidRPr="004B5BC0" w:rsidRDefault="005662B1" w:rsidP="005662B1">
      <w:pPr>
        <w:ind w:left="2268"/>
        <w:jc w:val="both"/>
        <w:rPr>
          <w:rFonts w:ascii="Times New Roman" w:hAnsi="Times New Roman"/>
          <w:bCs/>
          <w:i/>
          <w:color w:val="000000" w:themeColor="text1"/>
          <w:sz w:val="16"/>
          <w:szCs w:val="16"/>
        </w:rPr>
      </w:pPr>
    </w:p>
    <w:p w14:paraId="758E3CE1" w14:textId="77777777" w:rsidR="005662B1" w:rsidRDefault="005662B1" w:rsidP="005662B1">
      <w:pPr>
        <w:tabs>
          <w:tab w:val="left" w:pos="3969"/>
        </w:tabs>
        <w:ind w:left="2268"/>
        <w:jc w:val="both"/>
        <w:rPr>
          <w:rFonts w:ascii="Times New Roman" w:hAnsi="Times New Roman"/>
          <w:i/>
          <w:sz w:val="24"/>
          <w:szCs w:val="24"/>
        </w:rPr>
      </w:pPr>
      <w:r w:rsidRPr="006C2682">
        <w:rPr>
          <w:rFonts w:ascii="Times New Roman" w:hAnsi="Times New Roman"/>
          <w:b/>
          <w:i/>
          <w:sz w:val="24"/>
          <w:szCs w:val="24"/>
        </w:rPr>
        <w:t>Procurations :</w:t>
      </w:r>
      <w:r w:rsidRPr="006C2682">
        <w:rPr>
          <w:rFonts w:ascii="Times New Roman" w:hAnsi="Times New Roman"/>
          <w:i/>
          <w:sz w:val="24"/>
          <w:szCs w:val="24"/>
        </w:rPr>
        <w:t xml:space="preserve"> </w:t>
      </w:r>
      <w:r w:rsidRPr="006C2682">
        <w:rPr>
          <w:rFonts w:ascii="Times New Roman" w:hAnsi="Times New Roman"/>
          <w:i/>
          <w:sz w:val="24"/>
          <w:szCs w:val="24"/>
        </w:rPr>
        <w:tab/>
      </w:r>
      <w:r>
        <w:rPr>
          <w:rFonts w:ascii="Times New Roman" w:hAnsi="Times New Roman"/>
          <w:i/>
          <w:sz w:val="24"/>
          <w:szCs w:val="24"/>
        </w:rPr>
        <w:t>Irène BOYER à Jean-Marc CHAVEROUX,</w:t>
      </w:r>
    </w:p>
    <w:p w14:paraId="6CC26F68" w14:textId="77777777" w:rsidR="005662B1" w:rsidRPr="0012229D" w:rsidRDefault="005662B1" w:rsidP="005662B1">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12229D">
        <w:rPr>
          <w:rFonts w:ascii="Times New Roman" w:hAnsi="Times New Roman"/>
          <w:bCs/>
          <w:i/>
          <w:sz w:val="24"/>
          <w:szCs w:val="24"/>
        </w:rPr>
        <w:t>Dominique GY à Charles MESNIL</w:t>
      </w:r>
      <w:r>
        <w:rPr>
          <w:rFonts w:ascii="Times New Roman" w:hAnsi="Times New Roman"/>
          <w:bCs/>
          <w:i/>
          <w:sz w:val="24"/>
          <w:szCs w:val="24"/>
        </w:rPr>
        <w:t>,</w:t>
      </w:r>
    </w:p>
    <w:p w14:paraId="7A38E9BB" w14:textId="77777777" w:rsidR="005662B1" w:rsidRPr="006C2682" w:rsidRDefault="005662B1" w:rsidP="005662B1">
      <w:pPr>
        <w:tabs>
          <w:tab w:val="left" w:pos="3969"/>
        </w:tabs>
        <w:ind w:left="2268"/>
        <w:jc w:val="both"/>
        <w:rPr>
          <w:rFonts w:ascii="Times New Roman" w:hAnsi="Times New Roman"/>
          <w:i/>
          <w:sz w:val="24"/>
          <w:szCs w:val="24"/>
        </w:rPr>
      </w:pPr>
      <w:r>
        <w:rPr>
          <w:rFonts w:ascii="Times New Roman" w:hAnsi="Times New Roman"/>
          <w:i/>
          <w:sz w:val="24"/>
          <w:szCs w:val="24"/>
        </w:rPr>
        <w:tab/>
      </w:r>
      <w:r w:rsidRPr="006C2682">
        <w:rPr>
          <w:rFonts w:ascii="Times New Roman" w:hAnsi="Times New Roman"/>
          <w:i/>
          <w:sz w:val="24"/>
          <w:szCs w:val="24"/>
        </w:rPr>
        <w:t>Gaëlle JOUVET à Sylvie DUGAST,</w:t>
      </w:r>
    </w:p>
    <w:p w14:paraId="746B9BFF" w14:textId="77777777" w:rsidR="005662B1" w:rsidRPr="006C2682" w:rsidRDefault="005662B1" w:rsidP="005662B1">
      <w:pPr>
        <w:tabs>
          <w:tab w:val="left" w:pos="3969"/>
        </w:tabs>
        <w:ind w:left="2268"/>
        <w:jc w:val="both"/>
        <w:rPr>
          <w:rFonts w:ascii="Times New Roman" w:hAnsi="Times New Roman"/>
          <w:bCs/>
          <w:i/>
          <w:sz w:val="24"/>
          <w:szCs w:val="24"/>
        </w:rPr>
      </w:pPr>
      <w:r w:rsidRPr="006C2682">
        <w:rPr>
          <w:rFonts w:ascii="Times New Roman" w:hAnsi="Times New Roman"/>
          <w:b/>
          <w:i/>
          <w:sz w:val="24"/>
          <w:szCs w:val="24"/>
        </w:rPr>
        <w:tab/>
      </w:r>
      <w:r>
        <w:rPr>
          <w:rFonts w:ascii="Times New Roman" w:hAnsi="Times New Roman"/>
          <w:bCs/>
          <w:i/>
          <w:sz w:val="24"/>
          <w:szCs w:val="24"/>
        </w:rPr>
        <w:t>Emmanuel MAILLARD</w:t>
      </w:r>
      <w:r w:rsidRPr="006C2682">
        <w:rPr>
          <w:rFonts w:ascii="Times New Roman" w:hAnsi="Times New Roman"/>
          <w:bCs/>
          <w:i/>
          <w:sz w:val="24"/>
          <w:szCs w:val="24"/>
        </w:rPr>
        <w:t xml:space="preserve"> à </w:t>
      </w:r>
      <w:r>
        <w:rPr>
          <w:rFonts w:ascii="Times New Roman" w:hAnsi="Times New Roman"/>
          <w:bCs/>
          <w:i/>
          <w:sz w:val="24"/>
          <w:szCs w:val="24"/>
        </w:rPr>
        <w:t>Christine GALPIN</w:t>
      </w:r>
      <w:r w:rsidRPr="006C2682">
        <w:rPr>
          <w:rFonts w:ascii="Times New Roman" w:hAnsi="Times New Roman"/>
          <w:bCs/>
          <w:i/>
          <w:sz w:val="24"/>
          <w:szCs w:val="24"/>
        </w:rPr>
        <w:t>.</w:t>
      </w:r>
    </w:p>
    <w:p w14:paraId="5F4C8995" w14:textId="77777777" w:rsidR="005662B1" w:rsidRDefault="005662B1" w:rsidP="005662B1">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16471464" w14:textId="77777777" w:rsidR="005662B1" w:rsidRPr="00921C01" w:rsidRDefault="005662B1" w:rsidP="005662B1">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3FE5EC16" w14:textId="77777777" w:rsidR="005662B1" w:rsidRPr="00921C01" w:rsidRDefault="005662B1" w:rsidP="005662B1">
      <w:pPr>
        <w:jc w:val="both"/>
        <w:rPr>
          <w:rFonts w:ascii="Times New Roman" w:hAnsi="Times New Roman"/>
          <w:i/>
          <w:sz w:val="20"/>
          <w:szCs w:val="20"/>
        </w:rPr>
      </w:pPr>
    </w:p>
    <w:p w14:paraId="729EE4D3" w14:textId="77777777" w:rsidR="005662B1" w:rsidRDefault="005662B1" w:rsidP="005662B1">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3A4A79F0" w14:textId="77777777" w:rsidR="00C02C3E" w:rsidRDefault="00C02C3E" w:rsidP="005662B1">
      <w:pPr>
        <w:jc w:val="both"/>
        <w:rPr>
          <w:rFonts w:ascii="Times New Roman" w:hAnsi="Times New Roman"/>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C2273A" w:rsidRPr="00571087" w14:paraId="5E3D0E6E" w14:textId="77777777" w:rsidTr="00DF7027">
        <w:tc>
          <w:tcPr>
            <w:tcW w:w="675" w:type="dxa"/>
            <w:tcBorders>
              <w:top w:val="single" w:sz="4" w:space="0" w:color="000000"/>
              <w:left w:val="single" w:sz="4" w:space="0" w:color="000000"/>
              <w:bottom w:val="single" w:sz="4" w:space="0" w:color="000000"/>
              <w:right w:val="nil"/>
            </w:tcBorders>
            <w:vAlign w:val="center"/>
            <w:hideMark/>
          </w:tcPr>
          <w:p w14:paraId="6B86F94A" w14:textId="54C5717A" w:rsidR="00C2273A" w:rsidRPr="00571087" w:rsidRDefault="00C2273A" w:rsidP="00DF7027">
            <w:pPr>
              <w:pStyle w:val="Retraitcorpsdetexte2"/>
              <w:ind w:left="0"/>
              <w:rPr>
                <w:b/>
                <w:sz w:val="24"/>
                <w:szCs w:val="24"/>
              </w:rPr>
            </w:pPr>
            <w:r>
              <w:br w:type="page"/>
            </w:r>
            <w:r>
              <w:rPr>
                <w:b/>
                <w:sz w:val="24"/>
                <w:szCs w:val="24"/>
              </w:rPr>
              <w:t>42</w:t>
            </w:r>
          </w:p>
        </w:tc>
        <w:tc>
          <w:tcPr>
            <w:tcW w:w="8647" w:type="dxa"/>
            <w:tcBorders>
              <w:top w:val="single" w:sz="4" w:space="0" w:color="000000"/>
              <w:left w:val="nil"/>
              <w:bottom w:val="single" w:sz="4" w:space="0" w:color="000000"/>
              <w:right w:val="single" w:sz="4" w:space="0" w:color="000000"/>
            </w:tcBorders>
            <w:vAlign w:val="center"/>
            <w:hideMark/>
          </w:tcPr>
          <w:p w14:paraId="4BC83186" w14:textId="77777777" w:rsidR="003C0B86" w:rsidRDefault="003C0B86" w:rsidP="00C2273A">
            <w:pPr>
              <w:pStyle w:val="Retraitcorpsdetexte2"/>
              <w:ind w:left="0"/>
              <w:jc w:val="center"/>
              <w:rPr>
                <w:b/>
                <w:sz w:val="24"/>
                <w:szCs w:val="24"/>
              </w:rPr>
            </w:pPr>
          </w:p>
          <w:p w14:paraId="37982E87" w14:textId="17584C54" w:rsidR="00C2273A" w:rsidRDefault="003C0B86" w:rsidP="00C2273A">
            <w:pPr>
              <w:pStyle w:val="Retraitcorpsdetexte2"/>
              <w:ind w:left="0"/>
              <w:jc w:val="center"/>
              <w:rPr>
                <w:b/>
                <w:sz w:val="24"/>
                <w:szCs w:val="24"/>
              </w:rPr>
            </w:pPr>
            <w:r>
              <w:rPr>
                <w:b/>
                <w:sz w:val="24"/>
                <w:szCs w:val="24"/>
              </w:rPr>
              <w:t>SUBVENTIONS COMPLÉMENTAIRES</w:t>
            </w:r>
            <w:r w:rsidR="00C2273A">
              <w:rPr>
                <w:b/>
                <w:sz w:val="24"/>
                <w:szCs w:val="24"/>
              </w:rPr>
              <w:t xml:space="preserve"> 2023</w:t>
            </w:r>
          </w:p>
          <w:p w14:paraId="40F153FA" w14:textId="77777777" w:rsidR="00C02C3E" w:rsidRDefault="00C02C3E" w:rsidP="00C2273A">
            <w:pPr>
              <w:pStyle w:val="Retraitcorpsdetexte2"/>
              <w:ind w:left="0"/>
              <w:jc w:val="center"/>
              <w:rPr>
                <w:b/>
                <w:sz w:val="24"/>
                <w:szCs w:val="24"/>
              </w:rPr>
            </w:pPr>
          </w:p>
          <w:p w14:paraId="34168019" w14:textId="1EC6CD8C" w:rsidR="003C0B86" w:rsidRPr="00571087" w:rsidRDefault="003C0B86" w:rsidP="00C2273A">
            <w:pPr>
              <w:pStyle w:val="Retraitcorpsdetexte2"/>
              <w:ind w:left="0"/>
              <w:jc w:val="center"/>
              <w:rPr>
                <w:b/>
                <w:sz w:val="24"/>
                <w:szCs w:val="24"/>
              </w:rPr>
            </w:pPr>
          </w:p>
        </w:tc>
      </w:tr>
    </w:tbl>
    <w:p w14:paraId="4400653E" w14:textId="77777777" w:rsidR="00C2273A" w:rsidRDefault="00C2273A" w:rsidP="005A5175">
      <w:pPr>
        <w:spacing w:line="259" w:lineRule="auto"/>
        <w:jc w:val="both"/>
        <w:rPr>
          <w:rFonts w:ascii="Times New Roman" w:hAnsi="Times New Roman"/>
        </w:rPr>
      </w:pPr>
    </w:p>
    <w:p w14:paraId="7F2B0AF0" w14:textId="30BB6A77" w:rsidR="00C2273A" w:rsidRPr="003C0B86" w:rsidRDefault="00C2273A" w:rsidP="005A5175">
      <w:pPr>
        <w:spacing w:line="259" w:lineRule="auto"/>
        <w:jc w:val="both"/>
        <w:rPr>
          <w:rFonts w:ascii="Times New Roman" w:hAnsi="Times New Roman"/>
          <w:i/>
          <w:iCs/>
          <w:sz w:val="24"/>
          <w:szCs w:val="24"/>
        </w:rPr>
      </w:pPr>
      <w:r w:rsidRPr="003C0B86">
        <w:rPr>
          <w:rFonts w:ascii="Times New Roman" w:hAnsi="Times New Roman"/>
          <w:i/>
          <w:iCs/>
          <w:sz w:val="24"/>
          <w:szCs w:val="24"/>
        </w:rPr>
        <w:t>Monsieur Miguel NAUDON présente deux nouvelles demandes de subvention</w:t>
      </w:r>
      <w:r w:rsidR="00415948" w:rsidRPr="003C0B86">
        <w:rPr>
          <w:rFonts w:ascii="Times New Roman" w:hAnsi="Times New Roman"/>
          <w:i/>
          <w:iCs/>
          <w:sz w:val="24"/>
          <w:szCs w:val="24"/>
        </w:rPr>
        <w:t xml:space="preserve"> reçues après le vote du budget, à savoir</w:t>
      </w:r>
      <w:r w:rsidR="00277258" w:rsidRPr="003C0B86">
        <w:rPr>
          <w:rFonts w:ascii="Times New Roman" w:hAnsi="Times New Roman"/>
          <w:i/>
          <w:iCs/>
          <w:sz w:val="24"/>
          <w:szCs w:val="24"/>
        </w:rPr>
        <w:t xml:space="preserve"> </w:t>
      </w:r>
      <w:r w:rsidR="004F573A" w:rsidRPr="003C0B86">
        <w:rPr>
          <w:rFonts w:ascii="Times New Roman" w:hAnsi="Times New Roman"/>
          <w:i/>
          <w:iCs/>
          <w:sz w:val="24"/>
          <w:szCs w:val="24"/>
        </w:rPr>
        <w:t>:</w:t>
      </w:r>
    </w:p>
    <w:p w14:paraId="4559D0AE" w14:textId="77777777" w:rsidR="004F573A" w:rsidRPr="003C0B86" w:rsidRDefault="004F573A" w:rsidP="005A5175">
      <w:pPr>
        <w:spacing w:line="259" w:lineRule="auto"/>
        <w:jc w:val="both"/>
        <w:rPr>
          <w:rFonts w:ascii="Times New Roman" w:hAnsi="Times New Roman"/>
          <w:i/>
          <w:iCs/>
          <w:sz w:val="24"/>
          <w:szCs w:val="24"/>
        </w:rPr>
      </w:pPr>
    </w:p>
    <w:p w14:paraId="30305C02" w14:textId="6E09A309" w:rsidR="004F573A" w:rsidRPr="003C0B86" w:rsidRDefault="004F573A" w:rsidP="005A5175">
      <w:pPr>
        <w:spacing w:line="259" w:lineRule="auto"/>
        <w:jc w:val="both"/>
        <w:rPr>
          <w:rFonts w:ascii="Times New Roman" w:hAnsi="Times New Roman"/>
          <w:i/>
          <w:iCs/>
          <w:sz w:val="24"/>
          <w:szCs w:val="24"/>
          <w:u w:val="single"/>
        </w:rPr>
      </w:pPr>
      <w:r w:rsidRPr="003C0B86">
        <w:rPr>
          <w:rFonts w:ascii="Times New Roman" w:hAnsi="Times New Roman"/>
          <w:i/>
          <w:iCs/>
          <w:sz w:val="24"/>
          <w:szCs w:val="24"/>
          <w:u w:val="single"/>
        </w:rPr>
        <w:t>Association GOLF MONC</w:t>
      </w:r>
      <w:r w:rsidR="003C0B86" w:rsidRPr="003C0B86">
        <w:rPr>
          <w:rFonts w:ascii="Times New Roman" w:hAnsi="Times New Roman"/>
          <w:i/>
          <w:iCs/>
          <w:sz w:val="24"/>
          <w:szCs w:val="24"/>
          <w:u w:val="single"/>
        </w:rPr>
        <w:t>É</w:t>
      </w:r>
      <w:r w:rsidRPr="003C0B86">
        <w:rPr>
          <w:rFonts w:ascii="Times New Roman" w:hAnsi="Times New Roman"/>
          <w:i/>
          <w:iCs/>
          <w:sz w:val="24"/>
          <w:szCs w:val="24"/>
          <w:u w:val="single"/>
        </w:rPr>
        <w:t>EN</w:t>
      </w:r>
    </w:p>
    <w:p w14:paraId="2898792C" w14:textId="2DC8992B" w:rsidR="004F573A" w:rsidRPr="003C0B86" w:rsidRDefault="004F573A" w:rsidP="005A5175">
      <w:pPr>
        <w:spacing w:line="259" w:lineRule="auto"/>
        <w:jc w:val="both"/>
        <w:rPr>
          <w:rFonts w:ascii="Times New Roman" w:hAnsi="Times New Roman"/>
          <w:i/>
          <w:iCs/>
          <w:sz w:val="24"/>
          <w:szCs w:val="24"/>
        </w:rPr>
      </w:pPr>
      <w:r w:rsidRPr="003C0B86">
        <w:rPr>
          <w:rFonts w:ascii="Times New Roman" w:hAnsi="Times New Roman"/>
          <w:i/>
          <w:iCs/>
          <w:sz w:val="24"/>
          <w:szCs w:val="24"/>
        </w:rPr>
        <w:t>L’</w:t>
      </w:r>
      <w:r w:rsidR="00A000B7">
        <w:rPr>
          <w:rFonts w:ascii="Times New Roman" w:hAnsi="Times New Roman"/>
          <w:i/>
          <w:iCs/>
          <w:sz w:val="24"/>
          <w:szCs w:val="24"/>
        </w:rPr>
        <w:t>A</w:t>
      </w:r>
      <w:r w:rsidRPr="003C0B86">
        <w:rPr>
          <w:rFonts w:ascii="Times New Roman" w:hAnsi="Times New Roman"/>
          <w:i/>
          <w:iCs/>
          <w:sz w:val="24"/>
          <w:szCs w:val="24"/>
        </w:rPr>
        <w:t>ssociation GOLF MONC</w:t>
      </w:r>
      <w:r w:rsidR="003C0B86" w:rsidRPr="003C0B86">
        <w:rPr>
          <w:rFonts w:ascii="Times New Roman" w:hAnsi="Times New Roman"/>
          <w:i/>
          <w:iCs/>
          <w:sz w:val="24"/>
          <w:szCs w:val="24"/>
        </w:rPr>
        <w:t>É</w:t>
      </w:r>
      <w:r w:rsidRPr="003C0B86">
        <w:rPr>
          <w:rFonts w:ascii="Times New Roman" w:hAnsi="Times New Roman"/>
          <w:i/>
          <w:iCs/>
          <w:sz w:val="24"/>
          <w:szCs w:val="24"/>
        </w:rPr>
        <w:t>EN dont le siège</w:t>
      </w:r>
      <w:r w:rsidR="00415948" w:rsidRPr="003C0B86">
        <w:rPr>
          <w:rFonts w:ascii="Times New Roman" w:hAnsi="Times New Roman"/>
          <w:i/>
          <w:iCs/>
          <w:sz w:val="24"/>
          <w:szCs w:val="24"/>
        </w:rPr>
        <w:t xml:space="preserve"> social</w:t>
      </w:r>
      <w:r w:rsidRPr="003C0B86">
        <w:rPr>
          <w:rFonts w:ascii="Times New Roman" w:hAnsi="Times New Roman"/>
          <w:i/>
          <w:iCs/>
          <w:sz w:val="24"/>
          <w:szCs w:val="24"/>
        </w:rPr>
        <w:t xml:space="preserve"> est situé à Moncé en Belin 4 rue des Charmes a sollicité une subvention dont le but est de promouvoir la pratique du golf auprès de divers publics</w:t>
      </w:r>
      <w:r w:rsidR="00621439" w:rsidRPr="003C0B86">
        <w:rPr>
          <w:rFonts w:ascii="Times New Roman" w:hAnsi="Times New Roman"/>
          <w:i/>
          <w:iCs/>
          <w:sz w:val="24"/>
          <w:szCs w:val="24"/>
        </w:rPr>
        <w:t xml:space="preserve"> et la participation au 24 h de golf le 17 et 18 juin 2023.</w:t>
      </w:r>
    </w:p>
    <w:p w14:paraId="0A6E3580" w14:textId="17627F96" w:rsidR="00EA0A23" w:rsidRPr="003C0B86" w:rsidRDefault="004F573A" w:rsidP="005A5175">
      <w:pPr>
        <w:spacing w:line="259" w:lineRule="auto"/>
        <w:jc w:val="both"/>
        <w:rPr>
          <w:rFonts w:ascii="Times New Roman" w:hAnsi="Times New Roman"/>
          <w:i/>
          <w:iCs/>
          <w:sz w:val="24"/>
          <w:szCs w:val="24"/>
        </w:rPr>
      </w:pPr>
      <w:r w:rsidRPr="003C0B86">
        <w:rPr>
          <w:rFonts w:ascii="Times New Roman" w:hAnsi="Times New Roman"/>
          <w:i/>
          <w:iCs/>
          <w:sz w:val="24"/>
          <w:szCs w:val="24"/>
        </w:rPr>
        <w:t xml:space="preserve">Monsieur Miguel NAUDON </w:t>
      </w:r>
      <w:r w:rsidR="00EA0A23" w:rsidRPr="003C0B86">
        <w:rPr>
          <w:rFonts w:ascii="Times New Roman" w:hAnsi="Times New Roman"/>
          <w:i/>
          <w:iCs/>
          <w:sz w:val="24"/>
          <w:szCs w:val="24"/>
        </w:rPr>
        <w:t>propose d’accorder une subvention de 500 € pour cette année.</w:t>
      </w:r>
    </w:p>
    <w:p w14:paraId="54E2715C" w14:textId="77777777" w:rsidR="000D4FF6" w:rsidRPr="003C0B86" w:rsidRDefault="000D4FF6" w:rsidP="005A5175">
      <w:pPr>
        <w:spacing w:line="259" w:lineRule="auto"/>
        <w:jc w:val="both"/>
        <w:rPr>
          <w:rFonts w:ascii="Times New Roman" w:hAnsi="Times New Roman"/>
          <w:i/>
          <w:iCs/>
          <w:sz w:val="24"/>
          <w:szCs w:val="24"/>
        </w:rPr>
      </w:pPr>
    </w:p>
    <w:p w14:paraId="7C1ACB58" w14:textId="07357B95" w:rsidR="000D4FF6" w:rsidRPr="003C0B86" w:rsidRDefault="000D4FF6" w:rsidP="00C02C3E">
      <w:pPr>
        <w:pStyle w:val="Paragraphedeliste"/>
        <w:numPr>
          <w:ilvl w:val="0"/>
          <w:numId w:val="17"/>
        </w:numPr>
        <w:spacing w:line="259" w:lineRule="auto"/>
        <w:ind w:left="567" w:hanging="283"/>
        <w:jc w:val="both"/>
        <w:rPr>
          <w:rFonts w:ascii="Times New Roman" w:hAnsi="Times New Roman"/>
          <w:i/>
          <w:iCs/>
          <w:sz w:val="24"/>
          <w:szCs w:val="24"/>
        </w:rPr>
      </w:pPr>
      <w:r w:rsidRPr="003C0B86">
        <w:rPr>
          <w:rFonts w:ascii="Times New Roman" w:hAnsi="Times New Roman"/>
          <w:b/>
          <w:bCs/>
          <w:i/>
          <w:iCs/>
          <w:sz w:val="24"/>
          <w:szCs w:val="24"/>
        </w:rPr>
        <w:t>Valide</w:t>
      </w:r>
      <w:r w:rsidRPr="003C0B86">
        <w:rPr>
          <w:rFonts w:ascii="Times New Roman" w:hAnsi="Times New Roman"/>
          <w:i/>
          <w:iCs/>
          <w:sz w:val="24"/>
          <w:szCs w:val="24"/>
        </w:rPr>
        <w:t xml:space="preserve"> l’octroi de cette subvention, à savoir pour un montant de 500 €.</w:t>
      </w:r>
    </w:p>
    <w:p w14:paraId="76D5D692" w14:textId="528439BF" w:rsidR="000D4FF6" w:rsidRPr="003C0B86" w:rsidRDefault="000D4FF6" w:rsidP="00C02C3E">
      <w:pPr>
        <w:pStyle w:val="Paragraphedeliste"/>
        <w:numPr>
          <w:ilvl w:val="0"/>
          <w:numId w:val="17"/>
        </w:numPr>
        <w:spacing w:line="259" w:lineRule="auto"/>
        <w:ind w:left="567" w:hanging="283"/>
        <w:jc w:val="both"/>
        <w:rPr>
          <w:rFonts w:ascii="Times New Roman" w:hAnsi="Times New Roman"/>
          <w:i/>
          <w:iCs/>
          <w:sz w:val="24"/>
          <w:szCs w:val="24"/>
        </w:rPr>
      </w:pPr>
      <w:r w:rsidRPr="003C0B86">
        <w:rPr>
          <w:rFonts w:ascii="Times New Roman" w:hAnsi="Times New Roman"/>
          <w:b/>
          <w:bCs/>
          <w:i/>
          <w:iCs/>
          <w:sz w:val="24"/>
          <w:szCs w:val="24"/>
        </w:rPr>
        <w:t>Autorise</w:t>
      </w:r>
      <w:r w:rsidRPr="003C0B86">
        <w:rPr>
          <w:rFonts w:ascii="Times New Roman" w:hAnsi="Times New Roman"/>
          <w:i/>
          <w:iCs/>
          <w:sz w:val="24"/>
          <w:szCs w:val="24"/>
        </w:rPr>
        <w:t xml:space="preserve"> Madame le Maire à signer toutes pièces nécessaires au versement de cette subvention.</w:t>
      </w:r>
    </w:p>
    <w:p w14:paraId="04958B64" w14:textId="6D1EE609" w:rsidR="000D4FF6" w:rsidRPr="003C0B86" w:rsidRDefault="000D4FF6" w:rsidP="00C02C3E">
      <w:pPr>
        <w:pStyle w:val="Retraitcorpsdetexte2"/>
        <w:numPr>
          <w:ilvl w:val="0"/>
          <w:numId w:val="17"/>
        </w:numPr>
        <w:ind w:left="567" w:hanging="283"/>
        <w:rPr>
          <w:bCs/>
          <w:sz w:val="24"/>
          <w:szCs w:val="24"/>
        </w:rPr>
      </w:pPr>
      <w:r w:rsidRPr="003C0B86">
        <w:rPr>
          <w:b/>
          <w:sz w:val="24"/>
          <w:szCs w:val="24"/>
        </w:rPr>
        <w:lastRenderedPageBreak/>
        <w:t xml:space="preserve">Dit </w:t>
      </w:r>
      <w:r w:rsidRPr="003C0B86">
        <w:rPr>
          <w:bCs/>
          <w:sz w:val="24"/>
          <w:szCs w:val="24"/>
        </w:rPr>
        <w:t>que ces crédits seront prévus au Budget primitif 2023</w:t>
      </w:r>
    </w:p>
    <w:p w14:paraId="1169C45E" w14:textId="001AF661" w:rsidR="000D4FF6" w:rsidRPr="003C0B86" w:rsidRDefault="000D4FF6" w:rsidP="005A5175">
      <w:pPr>
        <w:spacing w:line="259" w:lineRule="auto"/>
        <w:jc w:val="both"/>
        <w:rPr>
          <w:rFonts w:ascii="Times New Roman" w:hAnsi="Times New Roman"/>
          <w:i/>
          <w:iCs/>
          <w:sz w:val="24"/>
          <w:szCs w:val="24"/>
        </w:rPr>
      </w:pPr>
    </w:p>
    <w:p w14:paraId="47BD2E13" w14:textId="172679BB" w:rsidR="000D4FF6" w:rsidRDefault="000D4FF6" w:rsidP="003C0B86">
      <w:pPr>
        <w:pStyle w:val="Titre7"/>
        <w:tabs>
          <w:tab w:val="left" w:pos="3686"/>
          <w:tab w:val="left" w:pos="7371"/>
        </w:tabs>
        <w:spacing w:before="0" w:after="0"/>
        <w:jc w:val="both"/>
        <w:rPr>
          <w:i/>
          <w:sz w:val="24"/>
        </w:rPr>
      </w:pPr>
      <w:r w:rsidRPr="003C0B86">
        <w:rPr>
          <w:i/>
          <w:sz w:val="24"/>
        </w:rPr>
        <w:t xml:space="preserve">Pour : </w:t>
      </w:r>
      <w:r w:rsidR="003C0B86">
        <w:rPr>
          <w:i/>
          <w:sz w:val="24"/>
        </w:rPr>
        <w:t>21</w:t>
      </w:r>
      <w:r w:rsidRPr="003C0B86">
        <w:rPr>
          <w:i/>
          <w:sz w:val="24"/>
        </w:rPr>
        <w:tab/>
        <w:t xml:space="preserve">Contre : </w:t>
      </w:r>
      <w:r w:rsidR="003C0B86">
        <w:rPr>
          <w:i/>
          <w:sz w:val="24"/>
        </w:rPr>
        <w:t>1</w:t>
      </w:r>
      <w:r w:rsidRPr="003C0B86">
        <w:rPr>
          <w:i/>
          <w:sz w:val="24"/>
        </w:rPr>
        <w:tab/>
        <w:t xml:space="preserve">Abstention : </w:t>
      </w:r>
      <w:r w:rsidR="003C0B86">
        <w:rPr>
          <w:i/>
          <w:sz w:val="24"/>
        </w:rPr>
        <w:t>2</w:t>
      </w:r>
    </w:p>
    <w:p w14:paraId="628B456C" w14:textId="5416A458" w:rsidR="003C0B86" w:rsidRPr="00A000B7" w:rsidRDefault="00A000B7" w:rsidP="003C0B86">
      <w:pPr>
        <w:rPr>
          <w:rFonts w:ascii="Times New Roman" w:hAnsi="Times New Roman"/>
          <w:sz w:val="20"/>
          <w:szCs w:val="20"/>
          <w:lang w:eastAsia="fr-FR"/>
        </w:rPr>
      </w:pPr>
      <w:r w:rsidRPr="00A000B7">
        <w:rPr>
          <w:rFonts w:ascii="Times New Roman" w:hAnsi="Times New Roman"/>
          <w:sz w:val="20"/>
          <w:szCs w:val="20"/>
          <w:lang w:eastAsia="fr-FR"/>
        </w:rPr>
        <w:tab/>
      </w:r>
      <w:r w:rsidRPr="00A000B7">
        <w:rPr>
          <w:rFonts w:ascii="Times New Roman" w:hAnsi="Times New Roman"/>
          <w:sz w:val="20"/>
          <w:szCs w:val="20"/>
          <w:lang w:eastAsia="fr-FR"/>
        </w:rPr>
        <w:tab/>
      </w:r>
      <w:r w:rsidRPr="00A000B7">
        <w:rPr>
          <w:rFonts w:ascii="Times New Roman" w:hAnsi="Times New Roman"/>
          <w:sz w:val="20"/>
          <w:szCs w:val="20"/>
          <w:lang w:eastAsia="fr-FR"/>
        </w:rPr>
        <w:tab/>
      </w:r>
      <w:r w:rsidRPr="00A000B7">
        <w:rPr>
          <w:rFonts w:ascii="Times New Roman" w:hAnsi="Times New Roman"/>
          <w:sz w:val="20"/>
          <w:szCs w:val="20"/>
          <w:lang w:eastAsia="fr-FR"/>
        </w:rPr>
        <w:tab/>
      </w:r>
      <w:r w:rsidRPr="00A000B7">
        <w:rPr>
          <w:rFonts w:ascii="Times New Roman" w:hAnsi="Times New Roman"/>
          <w:sz w:val="20"/>
          <w:szCs w:val="20"/>
          <w:lang w:eastAsia="fr-FR"/>
        </w:rPr>
        <w:tab/>
      </w:r>
      <w:r>
        <w:rPr>
          <w:rFonts w:ascii="Times New Roman" w:hAnsi="Times New Roman"/>
          <w:sz w:val="20"/>
          <w:szCs w:val="20"/>
          <w:lang w:eastAsia="fr-FR"/>
        </w:rPr>
        <w:t xml:space="preserve">   </w:t>
      </w:r>
      <w:r w:rsidRPr="00A000B7">
        <w:rPr>
          <w:rFonts w:ascii="Times New Roman" w:hAnsi="Times New Roman"/>
          <w:sz w:val="20"/>
          <w:szCs w:val="20"/>
          <w:lang w:eastAsia="fr-FR"/>
        </w:rPr>
        <w:t>Florence BOURGEOIS</w:t>
      </w:r>
      <w:r w:rsidRPr="00A000B7">
        <w:rPr>
          <w:rFonts w:ascii="Times New Roman" w:hAnsi="Times New Roman"/>
          <w:sz w:val="20"/>
          <w:szCs w:val="20"/>
          <w:lang w:eastAsia="fr-FR"/>
        </w:rPr>
        <w:tab/>
      </w:r>
      <w:r w:rsidRPr="00A000B7">
        <w:rPr>
          <w:rFonts w:ascii="Times New Roman" w:hAnsi="Times New Roman"/>
          <w:sz w:val="20"/>
          <w:szCs w:val="20"/>
          <w:lang w:eastAsia="fr-FR"/>
        </w:rPr>
        <w:tab/>
      </w:r>
      <w:r>
        <w:rPr>
          <w:rFonts w:ascii="Times New Roman" w:hAnsi="Times New Roman"/>
          <w:sz w:val="20"/>
          <w:szCs w:val="20"/>
          <w:lang w:eastAsia="fr-FR"/>
        </w:rPr>
        <w:t xml:space="preserve">           </w:t>
      </w:r>
      <w:r w:rsidRPr="00A000B7">
        <w:rPr>
          <w:rFonts w:ascii="Times New Roman" w:hAnsi="Times New Roman"/>
          <w:sz w:val="20"/>
          <w:szCs w:val="20"/>
          <w:lang w:eastAsia="fr-FR"/>
        </w:rPr>
        <w:t>Didier PÉAN</w:t>
      </w:r>
    </w:p>
    <w:p w14:paraId="0F9B7526" w14:textId="682D5C71" w:rsidR="00A000B7" w:rsidRPr="00A000B7" w:rsidRDefault="00A000B7" w:rsidP="003C0B86">
      <w:pPr>
        <w:rPr>
          <w:rFonts w:ascii="Times New Roman" w:hAnsi="Times New Roman"/>
          <w:sz w:val="20"/>
          <w:szCs w:val="20"/>
          <w:lang w:eastAsia="fr-FR"/>
        </w:rPr>
      </w:pPr>
      <w:r w:rsidRPr="00A000B7">
        <w:rPr>
          <w:rFonts w:ascii="Times New Roman" w:hAnsi="Times New Roman"/>
          <w:sz w:val="20"/>
          <w:szCs w:val="20"/>
          <w:lang w:eastAsia="fr-FR"/>
        </w:rPr>
        <w:tab/>
      </w:r>
      <w:r w:rsidRPr="00A000B7">
        <w:rPr>
          <w:rFonts w:ascii="Times New Roman" w:hAnsi="Times New Roman"/>
          <w:sz w:val="20"/>
          <w:szCs w:val="20"/>
          <w:lang w:eastAsia="fr-FR"/>
        </w:rPr>
        <w:tab/>
      </w:r>
      <w:r w:rsidRPr="00A000B7">
        <w:rPr>
          <w:rFonts w:ascii="Times New Roman" w:hAnsi="Times New Roman"/>
          <w:sz w:val="20"/>
          <w:szCs w:val="20"/>
          <w:lang w:eastAsia="fr-FR"/>
        </w:rPr>
        <w:tab/>
      </w:r>
      <w:r w:rsidRPr="00A000B7">
        <w:rPr>
          <w:rFonts w:ascii="Times New Roman" w:hAnsi="Times New Roman"/>
          <w:sz w:val="20"/>
          <w:szCs w:val="20"/>
          <w:lang w:eastAsia="fr-FR"/>
        </w:rPr>
        <w:tab/>
      </w:r>
      <w:r w:rsidRPr="00A000B7">
        <w:rPr>
          <w:rFonts w:ascii="Times New Roman" w:hAnsi="Times New Roman"/>
          <w:sz w:val="20"/>
          <w:szCs w:val="20"/>
          <w:lang w:eastAsia="fr-FR"/>
        </w:rPr>
        <w:tab/>
      </w:r>
      <w:r w:rsidRPr="00A000B7">
        <w:rPr>
          <w:rFonts w:ascii="Times New Roman" w:hAnsi="Times New Roman"/>
          <w:sz w:val="20"/>
          <w:szCs w:val="20"/>
          <w:lang w:eastAsia="fr-FR"/>
        </w:rPr>
        <w:tab/>
      </w:r>
      <w:r w:rsidRPr="00A000B7">
        <w:rPr>
          <w:rFonts w:ascii="Times New Roman" w:hAnsi="Times New Roman"/>
          <w:sz w:val="20"/>
          <w:szCs w:val="20"/>
          <w:lang w:eastAsia="fr-FR"/>
        </w:rPr>
        <w:tab/>
      </w:r>
      <w:r w:rsidRPr="00A000B7">
        <w:rPr>
          <w:rFonts w:ascii="Times New Roman" w:hAnsi="Times New Roman"/>
          <w:sz w:val="20"/>
          <w:szCs w:val="20"/>
          <w:lang w:eastAsia="fr-FR"/>
        </w:rPr>
        <w:tab/>
      </w:r>
      <w:r w:rsidRPr="00A000B7">
        <w:rPr>
          <w:rFonts w:ascii="Times New Roman" w:hAnsi="Times New Roman"/>
          <w:sz w:val="20"/>
          <w:szCs w:val="20"/>
          <w:lang w:eastAsia="fr-FR"/>
        </w:rPr>
        <w:tab/>
      </w:r>
      <w:r>
        <w:rPr>
          <w:rFonts w:ascii="Times New Roman" w:hAnsi="Times New Roman"/>
          <w:sz w:val="20"/>
          <w:szCs w:val="20"/>
          <w:lang w:eastAsia="fr-FR"/>
        </w:rPr>
        <w:t xml:space="preserve">           </w:t>
      </w:r>
      <w:r w:rsidRPr="00A000B7">
        <w:rPr>
          <w:rFonts w:ascii="Times New Roman" w:hAnsi="Times New Roman"/>
          <w:sz w:val="20"/>
          <w:szCs w:val="20"/>
          <w:lang w:eastAsia="fr-FR"/>
        </w:rPr>
        <w:t>Jean-Louis BELLANGER</w:t>
      </w:r>
    </w:p>
    <w:p w14:paraId="03D86604" w14:textId="77777777" w:rsidR="000D4FF6" w:rsidRDefault="000D4FF6" w:rsidP="005A5175">
      <w:pPr>
        <w:spacing w:line="259" w:lineRule="auto"/>
        <w:jc w:val="both"/>
        <w:rPr>
          <w:rFonts w:ascii="Times New Roman" w:hAnsi="Times New Roman"/>
          <w:i/>
          <w:iCs/>
        </w:rPr>
      </w:pPr>
    </w:p>
    <w:p w14:paraId="780F8A31" w14:textId="77777777" w:rsidR="000D4FF6" w:rsidRDefault="000D4FF6" w:rsidP="005A5175">
      <w:pPr>
        <w:spacing w:line="259" w:lineRule="auto"/>
        <w:jc w:val="both"/>
        <w:rPr>
          <w:rFonts w:ascii="Times New Roman" w:hAnsi="Times New Roman"/>
          <w:i/>
          <w:iCs/>
        </w:rPr>
      </w:pPr>
    </w:p>
    <w:p w14:paraId="4B42B211" w14:textId="77777777" w:rsidR="00EA0A23" w:rsidRDefault="00EA0A23" w:rsidP="005A5175">
      <w:pPr>
        <w:spacing w:line="259" w:lineRule="auto"/>
        <w:jc w:val="both"/>
        <w:rPr>
          <w:rFonts w:ascii="Times New Roman" w:hAnsi="Times New Roman"/>
          <w:i/>
          <w:iCs/>
        </w:rPr>
      </w:pPr>
    </w:p>
    <w:p w14:paraId="04E7D234" w14:textId="77777777" w:rsidR="00EA0A23" w:rsidRPr="00A000B7" w:rsidRDefault="00EA0A23" w:rsidP="005A5175">
      <w:pPr>
        <w:spacing w:line="259" w:lineRule="auto"/>
        <w:jc w:val="both"/>
        <w:rPr>
          <w:rFonts w:ascii="Times New Roman" w:hAnsi="Times New Roman"/>
          <w:i/>
          <w:iCs/>
          <w:sz w:val="24"/>
          <w:szCs w:val="24"/>
          <w:u w:val="single"/>
        </w:rPr>
      </w:pPr>
      <w:r w:rsidRPr="00A000B7">
        <w:rPr>
          <w:rFonts w:ascii="Times New Roman" w:hAnsi="Times New Roman"/>
          <w:i/>
          <w:iCs/>
          <w:sz w:val="24"/>
          <w:szCs w:val="24"/>
          <w:u w:val="single"/>
        </w:rPr>
        <w:t>Association Sportive du Collège Bollée</w:t>
      </w:r>
    </w:p>
    <w:p w14:paraId="41E73D17" w14:textId="03A8DDEB" w:rsidR="004F573A" w:rsidRPr="00A000B7" w:rsidRDefault="003351F9" w:rsidP="005A5175">
      <w:pPr>
        <w:spacing w:line="259" w:lineRule="auto"/>
        <w:jc w:val="both"/>
        <w:rPr>
          <w:rFonts w:ascii="Times New Roman" w:hAnsi="Times New Roman"/>
          <w:i/>
          <w:iCs/>
          <w:sz w:val="24"/>
          <w:szCs w:val="24"/>
        </w:rPr>
      </w:pPr>
      <w:r w:rsidRPr="00A000B7">
        <w:rPr>
          <w:rFonts w:ascii="Times New Roman" w:hAnsi="Times New Roman"/>
          <w:i/>
          <w:iCs/>
          <w:sz w:val="24"/>
          <w:szCs w:val="24"/>
        </w:rPr>
        <w:t xml:space="preserve">L’Association Sportive du Collège Bollée dont le siège est situé à Mulsanne 7 avenue de </w:t>
      </w:r>
      <w:proofErr w:type="spellStart"/>
      <w:r w:rsidRPr="00A000B7">
        <w:rPr>
          <w:rFonts w:ascii="Times New Roman" w:hAnsi="Times New Roman"/>
          <w:i/>
          <w:iCs/>
          <w:sz w:val="24"/>
          <w:szCs w:val="24"/>
        </w:rPr>
        <w:t>Netthleham</w:t>
      </w:r>
      <w:proofErr w:type="spellEnd"/>
      <w:r w:rsidRPr="00A000B7">
        <w:rPr>
          <w:rFonts w:ascii="Times New Roman" w:hAnsi="Times New Roman"/>
          <w:i/>
          <w:iCs/>
          <w:sz w:val="24"/>
          <w:szCs w:val="24"/>
        </w:rPr>
        <w:t xml:space="preserve"> a sollicité une subvention afin de participer aux frais de déplacement de deux jeunes moncéens pour les championnats de France UNSS de Golf qui auront lieu </w:t>
      </w:r>
      <w:r w:rsidR="00621439" w:rsidRPr="00A000B7">
        <w:rPr>
          <w:rFonts w:ascii="Times New Roman" w:hAnsi="Times New Roman"/>
          <w:i/>
          <w:iCs/>
          <w:sz w:val="24"/>
          <w:szCs w:val="24"/>
        </w:rPr>
        <w:t xml:space="preserve">du </w:t>
      </w:r>
      <w:r w:rsidRPr="00A000B7">
        <w:rPr>
          <w:rFonts w:ascii="Times New Roman" w:hAnsi="Times New Roman"/>
          <w:i/>
          <w:iCs/>
          <w:sz w:val="24"/>
          <w:szCs w:val="24"/>
        </w:rPr>
        <w:t>5 au 8 juin à Moisson</w:t>
      </w:r>
      <w:r w:rsidR="00415948" w:rsidRPr="00A000B7">
        <w:rPr>
          <w:rFonts w:ascii="Times New Roman" w:hAnsi="Times New Roman"/>
          <w:i/>
          <w:iCs/>
          <w:sz w:val="24"/>
          <w:szCs w:val="24"/>
        </w:rPr>
        <w:t>.</w:t>
      </w:r>
    </w:p>
    <w:p w14:paraId="6FA58BA5" w14:textId="155BA004" w:rsidR="003351F9" w:rsidRPr="00A000B7" w:rsidRDefault="003351F9" w:rsidP="005A5175">
      <w:pPr>
        <w:spacing w:line="259" w:lineRule="auto"/>
        <w:jc w:val="both"/>
        <w:rPr>
          <w:rFonts w:ascii="Times New Roman" w:hAnsi="Times New Roman"/>
          <w:i/>
          <w:iCs/>
          <w:sz w:val="24"/>
          <w:szCs w:val="24"/>
        </w:rPr>
      </w:pPr>
      <w:r w:rsidRPr="00A000B7">
        <w:rPr>
          <w:rFonts w:ascii="Times New Roman" w:hAnsi="Times New Roman"/>
          <w:i/>
          <w:iCs/>
          <w:sz w:val="24"/>
          <w:szCs w:val="24"/>
        </w:rPr>
        <w:t xml:space="preserve">Monsieur Miguel NAUDON propose d’accorder une subvention de </w:t>
      </w:r>
      <w:r w:rsidR="000D4FF6" w:rsidRPr="00A000B7">
        <w:rPr>
          <w:rFonts w:ascii="Times New Roman" w:hAnsi="Times New Roman"/>
          <w:i/>
          <w:iCs/>
          <w:sz w:val="24"/>
          <w:szCs w:val="24"/>
        </w:rPr>
        <w:t>100</w:t>
      </w:r>
      <w:r w:rsidR="00112F07" w:rsidRPr="00A000B7">
        <w:rPr>
          <w:rFonts w:ascii="Times New Roman" w:hAnsi="Times New Roman"/>
          <w:i/>
          <w:iCs/>
          <w:sz w:val="24"/>
          <w:szCs w:val="24"/>
        </w:rPr>
        <w:t xml:space="preserve"> </w:t>
      </w:r>
      <w:r w:rsidRPr="00A000B7">
        <w:rPr>
          <w:rFonts w:ascii="Times New Roman" w:hAnsi="Times New Roman"/>
          <w:i/>
          <w:iCs/>
          <w:sz w:val="24"/>
          <w:szCs w:val="24"/>
        </w:rPr>
        <w:t xml:space="preserve">€ (soit </w:t>
      </w:r>
      <w:r w:rsidR="000D4FF6" w:rsidRPr="00A000B7">
        <w:rPr>
          <w:rFonts w:ascii="Times New Roman" w:hAnsi="Times New Roman"/>
          <w:i/>
          <w:iCs/>
          <w:sz w:val="24"/>
          <w:szCs w:val="24"/>
        </w:rPr>
        <w:t>50</w:t>
      </w:r>
      <w:r w:rsidRPr="00A000B7">
        <w:rPr>
          <w:rFonts w:ascii="Times New Roman" w:hAnsi="Times New Roman"/>
          <w:i/>
          <w:iCs/>
          <w:sz w:val="24"/>
          <w:szCs w:val="24"/>
        </w:rPr>
        <w:t xml:space="preserve"> € par jeune)</w:t>
      </w:r>
      <w:r w:rsidR="00621439" w:rsidRPr="00A000B7">
        <w:rPr>
          <w:rFonts w:ascii="Times New Roman" w:hAnsi="Times New Roman"/>
          <w:i/>
          <w:iCs/>
          <w:sz w:val="24"/>
          <w:szCs w:val="24"/>
        </w:rPr>
        <w:t>.</w:t>
      </w:r>
    </w:p>
    <w:p w14:paraId="7E2B5A73" w14:textId="77777777" w:rsidR="003351F9" w:rsidRPr="00A000B7" w:rsidRDefault="003351F9" w:rsidP="005A5175">
      <w:pPr>
        <w:spacing w:line="259" w:lineRule="auto"/>
        <w:jc w:val="both"/>
        <w:rPr>
          <w:rFonts w:ascii="Times New Roman" w:hAnsi="Times New Roman"/>
          <w:i/>
          <w:iCs/>
          <w:sz w:val="24"/>
          <w:szCs w:val="24"/>
        </w:rPr>
      </w:pPr>
    </w:p>
    <w:p w14:paraId="208E18AE" w14:textId="7CF1769E" w:rsidR="003351F9" w:rsidRPr="00A000B7" w:rsidRDefault="003351F9" w:rsidP="005A5175">
      <w:pPr>
        <w:spacing w:line="259" w:lineRule="auto"/>
        <w:jc w:val="both"/>
        <w:rPr>
          <w:rFonts w:ascii="Times New Roman" w:hAnsi="Times New Roman"/>
          <w:i/>
          <w:iCs/>
          <w:sz w:val="24"/>
          <w:szCs w:val="24"/>
        </w:rPr>
      </w:pPr>
      <w:r w:rsidRPr="00A000B7">
        <w:rPr>
          <w:rFonts w:ascii="Times New Roman" w:hAnsi="Times New Roman"/>
          <w:i/>
          <w:iCs/>
          <w:sz w:val="24"/>
          <w:szCs w:val="24"/>
        </w:rPr>
        <w:t>Au vu de ces demandes, et compte tenu de la nature des projets et de leur</w:t>
      </w:r>
      <w:r w:rsidR="00415948" w:rsidRPr="00A000B7">
        <w:rPr>
          <w:rFonts w:ascii="Times New Roman" w:hAnsi="Times New Roman"/>
          <w:i/>
          <w:iCs/>
          <w:sz w:val="24"/>
          <w:szCs w:val="24"/>
        </w:rPr>
        <w:t xml:space="preserve">s </w:t>
      </w:r>
      <w:r w:rsidRPr="00A000B7">
        <w:rPr>
          <w:rFonts w:ascii="Times New Roman" w:hAnsi="Times New Roman"/>
          <w:i/>
          <w:iCs/>
          <w:sz w:val="24"/>
          <w:szCs w:val="24"/>
        </w:rPr>
        <w:t>intérêt</w:t>
      </w:r>
      <w:r w:rsidR="00415948" w:rsidRPr="00A000B7">
        <w:rPr>
          <w:rFonts w:ascii="Times New Roman" w:hAnsi="Times New Roman"/>
          <w:i/>
          <w:iCs/>
          <w:sz w:val="24"/>
          <w:szCs w:val="24"/>
        </w:rPr>
        <w:t>s</w:t>
      </w:r>
      <w:r w:rsidRPr="00A000B7">
        <w:rPr>
          <w:rFonts w:ascii="Times New Roman" w:hAnsi="Times New Roman"/>
          <w:i/>
          <w:iCs/>
          <w:sz w:val="24"/>
          <w:szCs w:val="24"/>
        </w:rPr>
        <w:t>, et après en avoir délibéré, le Conseil Municipal :</w:t>
      </w:r>
    </w:p>
    <w:p w14:paraId="0F524F46" w14:textId="77777777" w:rsidR="003351F9" w:rsidRPr="00A000B7" w:rsidRDefault="003351F9" w:rsidP="005A5175">
      <w:pPr>
        <w:spacing w:line="259" w:lineRule="auto"/>
        <w:jc w:val="both"/>
        <w:rPr>
          <w:rFonts w:ascii="Times New Roman" w:hAnsi="Times New Roman"/>
          <w:i/>
          <w:iCs/>
          <w:sz w:val="24"/>
          <w:szCs w:val="24"/>
        </w:rPr>
      </w:pPr>
    </w:p>
    <w:p w14:paraId="1A2DD2EB" w14:textId="64C91F52" w:rsidR="003351F9" w:rsidRPr="00A000B7" w:rsidRDefault="003351F9" w:rsidP="00C02C3E">
      <w:pPr>
        <w:pStyle w:val="Paragraphedeliste"/>
        <w:numPr>
          <w:ilvl w:val="0"/>
          <w:numId w:val="17"/>
        </w:numPr>
        <w:spacing w:line="259" w:lineRule="auto"/>
        <w:ind w:left="567" w:hanging="283"/>
        <w:jc w:val="both"/>
        <w:rPr>
          <w:rFonts w:ascii="Times New Roman" w:hAnsi="Times New Roman"/>
          <w:i/>
          <w:iCs/>
          <w:sz w:val="24"/>
          <w:szCs w:val="24"/>
        </w:rPr>
      </w:pPr>
      <w:r w:rsidRPr="00A000B7">
        <w:rPr>
          <w:rFonts w:ascii="Times New Roman" w:hAnsi="Times New Roman"/>
          <w:b/>
          <w:bCs/>
          <w:i/>
          <w:iCs/>
          <w:sz w:val="24"/>
          <w:szCs w:val="24"/>
        </w:rPr>
        <w:t>Valide</w:t>
      </w:r>
      <w:r w:rsidRPr="00A000B7">
        <w:rPr>
          <w:rFonts w:ascii="Times New Roman" w:hAnsi="Times New Roman"/>
          <w:i/>
          <w:iCs/>
          <w:sz w:val="24"/>
          <w:szCs w:val="24"/>
        </w:rPr>
        <w:t xml:space="preserve"> l’octroi de ce</w:t>
      </w:r>
      <w:r w:rsidR="000D4FF6" w:rsidRPr="00A000B7">
        <w:rPr>
          <w:rFonts w:ascii="Times New Roman" w:hAnsi="Times New Roman"/>
          <w:i/>
          <w:iCs/>
          <w:sz w:val="24"/>
          <w:szCs w:val="24"/>
        </w:rPr>
        <w:t>tte</w:t>
      </w:r>
      <w:r w:rsidRPr="00A000B7">
        <w:rPr>
          <w:rFonts w:ascii="Times New Roman" w:hAnsi="Times New Roman"/>
          <w:i/>
          <w:iCs/>
          <w:sz w:val="24"/>
          <w:szCs w:val="24"/>
        </w:rPr>
        <w:t xml:space="preserve"> subvention,</w:t>
      </w:r>
      <w:r w:rsidR="000D4FF6" w:rsidRPr="00A000B7">
        <w:rPr>
          <w:rFonts w:ascii="Times New Roman" w:hAnsi="Times New Roman"/>
          <w:i/>
          <w:iCs/>
          <w:sz w:val="24"/>
          <w:szCs w:val="24"/>
        </w:rPr>
        <w:t xml:space="preserve"> à savoir 100</w:t>
      </w:r>
      <w:r w:rsidRPr="00A000B7">
        <w:rPr>
          <w:rFonts w:ascii="Times New Roman" w:hAnsi="Times New Roman"/>
          <w:i/>
          <w:iCs/>
          <w:sz w:val="24"/>
          <w:szCs w:val="24"/>
        </w:rPr>
        <w:t xml:space="preserve"> € à l’Association Sportive du Collège Bollée</w:t>
      </w:r>
    </w:p>
    <w:p w14:paraId="48719313" w14:textId="721AB6E1" w:rsidR="003351F9" w:rsidRPr="00A000B7" w:rsidRDefault="003351F9" w:rsidP="00C02C3E">
      <w:pPr>
        <w:pStyle w:val="Paragraphedeliste"/>
        <w:numPr>
          <w:ilvl w:val="0"/>
          <w:numId w:val="18"/>
        </w:numPr>
        <w:spacing w:line="259" w:lineRule="auto"/>
        <w:ind w:left="567" w:hanging="283"/>
        <w:jc w:val="both"/>
        <w:rPr>
          <w:rFonts w:ascii="Times New Roman" w:hAnsi="Times New Roman"/>
          <w:i/>
          <w:iCs/>
          <w:sz w:val="24"/>
          <w:szCs w:val="24"/>
        </w:rPr>
      </w:pPr>
      <w:r w:rsidRPr="00A000B7">
        <w:rPr>
          <w:rFonts w:ascii="Times New Roman" w:hAnsi="Times New Roman"/>
          <w:b/>
          <w:bCs/>
          <w:i/>
          <w:iCs/>
          <w:sz w:val="24"/>
          <w:szCs w:val="24"/>
        </w:rPr>
        <w:t>Autorise</w:t>
      </w:r>
      <w:r w:rsidRPr="00A000B7">
        <w:rPr>
          <w:rFonts w:ascii="Times New Roman" w:hAnsi="Times New Roman"/>
          <w:i/>
          <w:iCs/>
          <w:sz w:val="24"/>
          <w:szCs w:val="24"/>
        </w:rPr>
        <w:t xml:space="preserve"> Madame le Maire à signer </w:t>
      </w:r>
      <w:r w:rsidR="00B306E4" w:rsidRPr="00A000B7">
        <w:rPr>
          <w:rFonts w:ascii="Times New Roman" w:hAnsi="Times New Roman"/>
          <w:i/>
          <w:iCs/>
          <w:sz w:val="24"/>
          <w:szCs w:val="24"/>
        </w:rPr>
        <w:t>toutes</w:t>
      </w:r>
      <w:r w:rsidRPr="00A000B7">
        <w:rPr>
          <w:rFonts w:ascii="Times New Roman" w:hAnsi="Times New Roman"/>
          <w:i/>
          <w:iCs/>
          <w:sz w:val="24"/>
          <w:szCs w:val="24"/>
        </w:rPr>
        <w:t xml:space="preserve"> pièces nécessaires au versement de ces subventions.</w:t>
      </w:r>
    </w:p>
    <w:p w14:paraId="1881790F" w14:textId="5F7C9DEE" w:rsidR="00BB6713" w:rsidRPr="00A000B7" w:rsidRDefault="00BB6713" w:rsidP="00C02C3E">
      <w:pPr>
        <w:pStyle w:val="Retraitcorpsdetexte2"/>
        <w:numPr>
          <w:ilvl w:val="0"/>
          <w:numId w:val="18"/>
        </w:numPr>
        <w:ind w:left="567" w:hanging="283"/>
        <w:rPr>
          <w:bCs/>
          <w:sz w:val="24"/>
          <w:szCs w:val="24"/>
        </w:rPr>
      </w:pPr>
      <w:r w:rsidRPr="00A000B7">
        <w:rPr>
          <w:b/>
          <w:sz w:val="24"/>
          <w:szCs w:val="24"/>
        </w:rPr>
        <w:t xml:space="preserve">Dit </w:t>
      </w:r>
      <w:r w:rsidRPr="00A000B7">
        <w:rPr>
          <w:bCs/>
          <w:sz w:val="24"/>
          <w:szCs w:val="24"/>
        </w:rPr>
        <w:t xml:space="preserve">que ces </w:t>
      </w:r>
      <w:r w:rsidR="00CE6630" w:rsidRPr="00A000B7">
        <w:rPr>
          <w:bCs/>
          <w:sz w:val="24"/>
          <w:szCs w:val="24"/>
        </w:rPr>
        <w:t>crédits</w:t>
      </w:r>
      <w:r w:rsidRPr="00A000B7">
        <w:rPr>
          <w:bCs/>
          <w:sz w:val="24"/>
          <w:szCs w:val="24"/>
        </w:rPr>
        <w:t xml:space="preserve"> sont prévus au Budget primitif 2023</w:t>
      </w:r>
    </w:p>
    <w:p w14:paraId="2C93727A" w14:textId="77777777" w:rsidR="00BB6713" w:rsidRPr="00A000B7" w:rsidRDefault="00BB6713" w:rsidP="00C02C3E">
      <w:pPr>
        <w:spacing w:line="259" w:lineRule="auto"/>
        <w:ind w:left="567" w:hanging="283"/>
        <w:jc w:val="both"/>
        <w:rPr>
          <w:rFonts w:ascii="Times New Roman" w:hAnsi="Times New Roman"/>
          <w:i/>
          <w:iCs/>
          <w:sz w:val="24"/>
          <w:szCs w:val="24"/>
        </w:rPr>
      </w:pPr>
    </w:p>
    <w:p w14:paraId="225A0626" w14:textId="5D328C79" w:rsidR="00BB6713" w:rsidRDefault="00BB6713" w:rsidP="00A000B7">
      <w:pPr>
        <w:pStyle w:val="Titre7"/>
        <w:tabs>
          <w:tab w:val="left" w:pos="3686"/>
          <w:tab w:val="left" w:pos="7371"/>
        </w:tabs>
        <w:spacing w:before="0" w:after="0"/>
        <w:jc w:val="both"/>
        <w:rPr>
          <w:i/>
          <w:sz w:val="24"/>
        </w:rPr>
      </w:pPr>
      <w:r w:rsidRPr="00A000B7">
        <w:rPr>
          <w:i/>
          <w:sz w:val="24"/>
        </w:rPr>
        <w:t xml:space="preserve">Pour : </w:t>
      </w:r>
      <w:r w:rsidR="00A000B7">
        <w:rPr>
          <w:i/>
          <w:sz w:val="24"/>
        </w:rPr>
        <w:t>23</w:t>
      </w:r>
      <w:r w:rsidRPr="00A000B7">
        <w:rPr>
          <w:i/>
          <w:sz w:val="24"/>
        </w:rPr>
        <w:tab/>
        <w:t xml:space="preserve">Contre : </w:t>
      </w:r>
      <w:r w:rsidR="00A000B7">
        <w:rPr>
          <w:i/>
          <w:sz w:val="24"/>
        </w:rPr>
        <w:t>/</w:t>
      </w:r>
      <w:r w:rsidRPr="00A000B7">
        <w:rPr>
          <w:i/>
          <w:sz w:val="24"/>
        </w:rPr>
        <w:tab/>
        <w:t xml:space="preserve">Abstention : </w:t>
      </w:r>
      <w:r w:rsidR="00A000B7">
        <w:rPr>
          <w:i/>
          <w:sz w:val="24"/>
        </w:rPr>
        <w:t>1</w:t>
      </w:r>
    </w:p>
    <w:p w14:paraId="04805355" w14:textId="17904555" w:rsidR="00A000B7" w:rsidRPr="00A000B7" w:rsidRDefault="00A000B7" w:rsidP="00A000B7">
      <w:pPr>
        <w:ind w:left="7080"/>
        <w:rPr>
          <w:rFonts w:ascii="Times New Roman" w:hAnsi="Times New Roman"/>
          <w:sz w:val="20"/>
          <w:szCs w:val="20"/>
          <w:lang w:eastAsia="fr-FR"/>
        </w:rPr>
      </w:pPr>
      <w:r>
        <w:rPr>
          <w:rFonts w:ascii="Times New Roman" w:hAnsi="Times New Roman"/>
          <w:sz w:val="20"/>
          <w:szCs w:val="20"/>
          <w:lang w:eastAsia="fr-FR"/>
        </w:rPr>
        <w:t xml:space="preserve">      </w:t>
      </w:r>
      <w:r w:rsidRPr="00A000B7">
        <w:rPr>
          <w:rFonts w:ascii="Times New Roman" w:hAnsi="Times New Roman"/>
          <w:sz w:val="20"/>
          <w:szCs w:val="20"/>
          <w:lang w:eastAsia="fr-FR"/>
        </w:rPr>
        <w:t>Charles MESNIL</w:t>
      </w:r>
    </w:p>
    <w:p w14:paraId="59D9F60C" w14:textId="77777777" w:rsidR="005662B1" w:rsidRDefault="005662B1">
      <w:pPr>
        <w:spacing w:after="160" w:line="259" w:lineRule="auto"/>
        <w:rPr>
          <w:rFonts w:ascii="Times New Roman" w:hAnsi="Times New Roman"/>
          <w:i/>
          <w:iCs/>
          <w:sz w:val="24"/>
          <w:szCs w:val="24"/>
        </w:rPr>
      </w:pPr>
    </w:p>
    <w:p w14:paraId="43087A38" w14:textId="77777777" w:rsidR="006022F9" w:rsidRPr="002E27F2" w:rsidRDefault="006022F9" w:rsidP="006022F9">
      <w:pPr>
        <w:tabs>
          <w:tab w:val="left" w:pos="3686"/>
          <w:tab w:val="left" w:pos="7371"/>
        </w:tabs>
        <w:jc w:val="both"/>
        <w:rPr>
          <w:rFonts w:ascii="Times New Roman" w:hAnsi="Times New Roman"/>
          <w:iCs/>
          <w:sz w:val="20"/>
          <w:szCs w:val="20"/>
        </w:rPr>
      </w:pPr>
      <w:r w:rsidRPr="002E27F2">
        <w:rPr>
          <w:i/>
          <w:sz w:val="20"/>
          <w:szCs w:val="20"/>
        </w:rPr>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374597AD"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03D89FD1"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2877D1D8" w14:textId="77777777" w:rsidR="006022F9" w:rsidRPr="002E27F2" w:rsidRDefault="006022F9" w:rsidP="006022F9">
      <w:pPr>
        <w:tabs>
          <w:tab w:val="left" w:pos="284"/>
          <w:tab w:val="left" w:pos="2520"/>
        </w:tabs>
        <w:rPr>
          <w:i/>
          <w:sz w:val="20"/>
          <w:szCs w:val="20"/>
        </w:rPr>
      </w:pPr>
      <w:r w:rsidRPr="002E27F2">
        <w:rPr>
          <w:i/>
          <w:sz w:val="20"/>
          <w:szCs w:val="20"/>
        </w:rPr>
        <w:t>Dans ce même délai, un recours gracieux peut être déposé devant l’autorité territoriale.</w:t>
      </w:r>
    </w:p>
    <w:p w14:paraId="17BA18CC" w14:textId="77777777" w:rsidR="006022F9" w:rsidRPr="002E27F2" w:rsidRDefault="006022F9" w:rsidP="006022F9">
      <w:pPr>
        <w:tabs>
          <w:tab w:val="left" w:pos="284"/>
          <w:tab w:val="left" w:pos="2520"/>
        </w:tabs>
        <w:rPr>
          <w:i/>
          <w:sz w:val="20"/>
          <w:szCs w:val="20"/>
        </w:rPr>
      </w:pPr>
      <w:r w:rsidRPr="002E27F2">
        <w:rPr>
          <w:i/>
          <w:sz w:val="20"/>
          <w:szCs w:val="20"/>
        </w:rPr>
        <w:t>Cette démarche suspendant le délai de recours contentieux qui recommencera à courir soit :</w:t>
      </w:r>
    </w:p>
    <w:p w14:paraId="59560EF8"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55891729"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074A5C49" w14:textId="043EBA67" w:rsidR="006022F9" w:rsidRDefault="006022F9" w:rsidP="006022F9">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2</w:t>
      </w:r>
      <w:r w:rsidR="002A6472">
        <w:rPr>
          <w:rFonts w:eastAsia="Times New Roman"/>
          <w:bCs/>
          <w:i/>
          <w:szCs w:val="24"/>
        </w:rPr>
        <w:t>5</w:t>
      </w:r>
      <w:r>
        <w:rPr>
          <w:rFonts w:eastAsia="Times New Roman"/>
          <w:bCs/>
          <w:i/>
          <w:szCs w:val="24"/>
        </w:rPr>
        <w:t xml:space="preserve"> mai 2023</w:t>
      </w:r>
    </w:p>
    <w:p w14:paraId="4AC30E92" w14:textId="77777777" w:rsidR="006022F9" w:rsidRPr="002E27F2" w:rsidRDefault="006022F9" w:rsidP="006022F9">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22F9" w14:paraId="126C10DC" w14:textId="77777777" w:rsidTr="005B468A">
        <w:trPr>
          <w:trHeight w:val="326"/>
        </w:trPr>
        <w:tc>
          <w:tcPr>
            <w:tcW w:w="4531" w:type="dxa"/>
          </w:tcPr>
          <w:p w14:paraId="3812DDC4" w14:textId="77777777" w:rsidR="006022F9" w:rsidRPr="008803AE" w:rsidRDefault="006022F9"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46D2832A"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14FECFBB" w14:textId="77777777" w:rsidR="006022F9"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0E73FAE0"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tbl>
    <w:p w14:paraId="56CF8536" w14:textId="77777777" w:rsidR="006022F9" w:rsidRDefault="006022F9" w:rsidP="006022F9">
      <w:pPr>
        <w:spacing w:after="160" w:line="259" w:lineRule="auto"/>
        <w:rPr>
          <w:rFonts w:ascii="Times New Roman" w:eastAsia="Times New Roman" w:hAnsi="Times New Roman"/>
          <w:i/>
          <w:sz w:val="24"/>
          <w:szCs w:val="24"/>
          <w:lang w:val="x-none" w:eastAsia="fr-FR"/>
        </w:rPr>
      </w:pPr>
    </w:p>
    <w:p w14:paraId="7798FC00" w14:textId="77777777" w:rsidR="006022F9" w:rsidRDefault="006022F9">
      <w:pPr>
        <w:spacing w:after="160" w:line="259" w:lineRule="auto"/>
        <w:rPr>
          <w:rFonts w:ascii="Times New Roman" w:hAnsi="Times New Roman"/>
          <w:i/>
          <w:iCs/>
          <w:sz w:val="24"/>
          <w:szCs w:val="24"/>
        </w:rPr>
      </w:pPr>
    </w:p>
    <w:p w14:paraId="2009A4D4" w14:textId="77777777" w:rsidR="005662B1" w:rsidRDefault="005662B1">
      <w:pPr>
        <w:spacing w:after="160" w:line="259" w:lineRule="auto"/>
        <w:rPr>
          <w:rFonts w:ascii="Times New Roman" w:hAnsi="Times New Roman"/>
          <w:i/>
          <w:iCs/>
          <w:sz w:val="24"/>
          <w:szCs w:val="24"/>
        </w:rPr>
      </w:pPr>
    </w:p>
    <w:p w14:paraId="3569B332" w14:textId="77777777" w:rsidR="005662B1" w:rsidRDefault="005662B1">
      <w:pPr>
        <w:spacing w:after="160" w:line="259" w:lineRule="auto"/>
        <w:rPr>
          <w:rFonts w:ascii="Times New Roman" w:hAnsi="Times New Roman"/>
          <w:i/>
          <w:iCs/>
          <w:sz w:val="24"/>
          <w:szCs w:val="24"/>
        </w:rPr>
      </w:pPr>
    </w:p>
    <w:p w14:paraId="675796CA" w14:textId="77777777" w:rsidR="005662B1" w:rsidRDefault="005662B1" w:rsidP="005662B1">
      <w:pPr>
        <w:jc w:val="both"/>
        <w:rPr>
          <w:rFonts w:ascii="Times New Roman" w:hAnsi="Times New Roman"/>
          <w:i/>
          <w:sz w:val="24"/>
          <w:szCs w:val="24"/>
          <w:lang w:eastAsia="fr-FR"/>
        </w:rPr>
      </w:pPr>
    </w:p>
    <w:p w14:paraId="05CCC593" w14:textId="77777777" w:rsidR="00C02C3E" w:rsidRDefault="00C02C3E" w:rsidP="005662B1">
      <w:pPr>
        <w:jc w:val="both"/>
        <w:rPr>
          <w:rFonts w:ascii="Times New Roman" w:eastAsia="Times New Roman" w:hAnsi="Times New Roman"/>
          <w:b/>
          <w:sz w:val="24"/>
          <w:szCs w:val="24"/>
          <w:lang w:eastAsia="fr-FR"/>
        </w:rPr>
      </w:pPr>
    </w:p>
    <w:p w14:paraId="2640B414" w14:textId="052F61EF" w:rsidR="005662B1" w:rsidRDefault="005662B1" w:rsidP="005662B1">
      <w:pPr>
        <w:jc w:val="both"/>
        <w:rPr>
          <w:rFonts w:ascii="Times New Roman" w:eastAsia="Times New Roman" w:hAnsi="Times New Roman"/>
          <w:b/>
          <w:sz w:val="24"/>
          <w:szCs w:val="24"/>
          <w:lang w:eastAsia="fr-FR"/>
        </w:rPr>
      </w:pPr>
      <w:r>
        <w:rPr>
          <w:noProof/>
        </w:rPr>
        <w:lastRenderedPageBreak/>
        <mc:AlternateContent>
          <mc:Choice Requires="wps">
            <w:drawing>
              <wp:anchor distT="0" distB="0" distL="114300" distR="114300" simplePos="0" relativeHeight="251668480" behindDoc="0" locked="0" layoutInCell="1" allowOverlap="1" wp14:anchorId="0F9266E0" wp14:editId="7E814788">
                <wp:simplePos x="0" y="0"/>
                <wp:positionH relativeFrom="column">
                  <wp:posOffset>-243205</wp:posOffset>
                </wp:positionH>
                <wp:positionV relativeFrom="paragraph">
                  <wp:posOffset>-128270</wp:posOffset>
                </wp:positionV>
                <wp:extent cx="1571625" cy="1290320"/>
                <wp:effectExtent l="0" t="0" r="6985" b="3810"/>
                <wp:wrapNone/>
                <wp:docPr id="832334441" name="Zone de texte 832334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330C62FA"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4801CDDD" wp14:editId="08437985">
                                  <wp:extent cx="1390650" cy="1200150"/>
                                  <wp:effectExtent l="0" t="0" r="0" b="0"/>
                                  <wp:docPr id="50925436" name="Image 5092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9266E0" id="Zone de texte 832334441" o:spid="_x0000_s1032" type="#_x0000_t202" style="position:absolute;left:0;text-align:left;margin-left:-19.15pt;margin-top:-10.1pt;width:123.75pt;height:101.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" stroked="f">
                <v:textbox style="mso-fit-shape-to-text:t">
                  <w:txbxContent>
                    <w:p w14:paraId="330C62FA"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4801CDDD" wp14:editId="08437985">
                            <wp:extent cx="1390650" cy="1200150"/>
                            <wp:effectExtent l="0" t="0" r="0" b="0"/>
                            <wp:docPr id="50925436" name="Image 5092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1B491DF0" w14:textId="77777777" w:rsidR="005662B1" w:rsidRDefault="005662B1" w:rsidP="005662B1">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5F0E3C47" w14:textId="77777777" w:rsidR="005662B1" w:rsidRDefault="005662B1" w:rsidP="005662B1">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402B638F" w14:textId="77777777" w:rsidR="005662B1" w:rsidRDefault="005662B1" w:rsidP="005662B1">
      <w:pPr>
        <w:jc w:val="both"/>
        <w:rPr>
          <w:rFonts w:ascii="Times New Roman" w:eastAsia="Times New Roman" w:hAnsi="Times New Roman"/>
          <w:b/>
          <w:i/>
          <w:sz w:val="24"/>
          <w:szCs w:val="24"/>
          <w:lang w:eastAsia="fr-FR"/>
        </w:rPr>
      </w:pPr>
    </w:p>
    <w:p w14:paraId="5B9730C6" w14:textId="77777777" w:rsidR="005662B1" w:rsidRDefault="005662B1" w:rsidP="005662B1">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5237153D" w14:textId="77777777" w:rsidR="005662B1" w:rsidRDefault="005662B1" w:rsidP="005662B1">
      <w:pPr>
        <w:jc w:val="both"/>
        <w:rPr>
          <w:rFonts w:ascii="Times New Roman" w:eastAsia="Times New Roman" w:hAnsi="Times New Roman"/>
          <w:b/>
          <w:sz w:val="24"/>
          <w:szCs w:val="24"/>
          <w:lang w:eastAsia="fr-FR"/>
        </w:rPr>
      </w:pPr>
    </w:p>
    <w:p w14:paraId="2636A1EC" w14:textId="7F35CAF7" w:rsidR="005662B1" w:rsidRPr="0091441B" w:rsidRDefault="005662B1" w:rsidP="005662B1">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Pr>
          <w:rFonts w:ascii="Times New Roman" w:eastAsia="Times New Roman" w:hAnsi="Times New Roman"/>
          <w:i/>
          <w:sz w:val="24"/>
          <w:szCs w:val="24"/>
          <w:lang w:eastAsia="fr-FR"/>
        </w:rPr>
        <w:t>Jean-Marc CHAVEROUX, 1</w:t>
      </w:r>
      <w:r w:rsidRPr="00853900">
        <w:rPr>
          <w:rFonts w:ascii="Times New Roman" w:eastAsia="Times New Roman" w:hAnsi="Times New Roman"/>
          <w:i/>
          <w:sz w:val="24"/>
          <w:szCs w:val="24"/>
          <w:vertAlign w:val="superscript"/>
          <w:lang w:eastAsia="fr-FR"/>
        </w:rPr>
        <w:t>er</w:t>
      </w:r>
      <w:r>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18EEAFA1" w14:textId="77777777" w:rsidR="005662B1" w:rsidRPr="0091441B" w:rsidRDefault="005662B1" w:rsidP="005662B1">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69504" behindDoc="0" locked="0" layoutInCell="1" allowOverlap="1" wp14:anchorId="40A23A65" wp14:editId="2AA716A0">
                <wp:simplePos x="0" y="0"/>
                <wp:positionH relativeFrom="column">
                  <wp:posOffset>-100330</wp:posOffset>
                </wp:positionH>
                <wp:positionV relativeFrom="paragraph">
                  <wp:posOffset>217170</wp:posOffset>
                </wp:positionV>
                <wp:extent cx="874395" cy="2525395"/>
                <wp:effectExtent l="0" t="0" r="1905" b="8255"/>
                <wp:wrapNone/>
                <wp:docPr id="1666806224" name="Zone de texte 1666806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35D2D476"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742D8B48"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12452FE3" w14:textId="77777777" w:rsidR="00D04816" w:rsidRPr="00921C01" w:rsidRDefault="00D04816" w:rsidP="00D04816">
                            <w:pPr>
                              <w:jc w:val="center"/>
                              <w:rPr>
                                <w:rFonts w:ascii="Times New Roman" w:hAnsi="Times New Roman"/>
                                <w:i/>
                                <w:sz w:val="18"/>
                                <w:szCs w:val="18"/>
                              </w:rPr>
                            </w:pPr>
                          </w:p>
                          <w:p w14:paraId="034ACC25"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67864F27"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26976F5A" w14:textId="77777777" w:rsidR="00D04816" w:rsidRPr="00921C01" w:rsidRDefault="00D04816" w:rsidP="00D04816">
                            <w:pPr>
                              <w:jc w:val="center"/>
                              <w:rPr>
                                <w:rFonts w:ascii="Times New Roman" w:hAnsi="Times New Roman"/>
                                <w:i/>
                                <w:sz w:val="18"/>
                                <w:szCs w:val="18"/>
                              </w:rPr>
                            </w:pPr>
                          </w:p>
                          <w:p w14:paraId="1A97948F"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442AE2A7"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3C45FD0E" w14:textId="77777777" w:rsidR="00D04816" w:rsidRPr="00921C01" w:rsidRDefault="00D04816" w:rsidP="00D04816">
                            <w:pPr>
                              <w:jc w:val="center"/>
                              <w:rPr>
                                <w:rFonts w:ascii="Times New Roman" w:hAnsi="Times New Roman"/>
                                <w:i/>
                                <w:sz w:val="18"/>
                                <w:szCs w:val="18"/>
                              </w:rPr>
                            </w:pPr>
                          </w:p>
                          <w:p w14:paraId="6409DA80"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69104739"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30895709" w14:textId="77777777" w:rsidR="00D04816" w:rsidRPr="00921C01" w:rsidRDefault="00D04816" w:rsidP="00D04816">
                            <w:pPr>
                              <w:jc w:val="center"/>
                              <w:rPr>
                                <w:rFonts w:ascii="Times New Roman" w:hAnsi="Times New Roman"/>
                                <w:i/>
                                <w:sz w:val="18"/>
                                <w:szCs w:val="18"/>
                              </w:rPr>
                            </w:pPr>
                          </w:p>
                          <w:p w14:paraId="1FDCBB61"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720D3A2C"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17811970" w14:textId="77777777">
                              <w:tc>
                                <w:tcPr>
                                  <w:tcW w:w="425" w:type="dxa"/>
                                  <w:hideMark/>
                                </w:tcPr>
                                <w:p w14:paraId="3EAD401B"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4EB9980E" w14:textId="77777777" w:rsidR="005662B1" w:rsidRDefault="005662B1" w:rsidP="005662B1">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23A65" id="Zone de texte 1666806224" o:spid="_x0000_s1033" type="#_x0000_t202" style="position:absolute;left:0;text-align:left;margin-left:-7.9pt;margin-top:17.1pt;width:68.85pt;height:19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" stroked="f">
                <v:textbox>
                  <w:txbxContent>
                    <w:p w14:paraId="35D2D476"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742D8B48"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12452FE3" w14:textId="77777777" w:rsidR="00D04816" w:rsidRPr="00921C01" w:rsidRDefault="00D04816" w:rsidP="00D04816">
                      <w:pPr>
                        <w:jc w:val="center"/>
                        <w:rPr>
                          <w:rFonts w:ascii="Times New Roman" w:hAnsi="Times New Roman"/>
                          <w:i/>
                          <w:sz w:val="18"/>
                          <w:szCs w:val="18"/>
                        </w:rPr>
                      </w:pPr>
                    </w:p>
                    <w:p w14:paraId="034ACC25"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67864F27"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26976F5A" w14:textId="77777777" w:rsidR="00D04816" w:rsidRPr="00921C01" w:rsidRDefault="00D04816" w:rsidP="00D04816">
                      <w:pPr>
                        <w:jc w:val="center"/>
                        <w:rPr>
                          <w:rFonts w:ascii="Times New Roman" w:hAnsi="Times New Roman"/>
                          <w:i/>
                          <w:sz w:val="18"/>
                          <w:szCs w:val="18"/>
                        </w:rPr>
                      </w:pPr>
                    </w:p>
                    <w:p w14:paraId="1A97948F"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442AE2A7"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3C45FD0E" w14:textId="77777777" w:rsidR="00D04816" w:rsidRPr="00921C01" w:rsidRDefault="00D04816" w:rsidP="00D04816">
                      <w:pPr>
                        <w:jc w:val="center"/>
                        <w:rPr>
                          <w:rFonts w:ascii="Times New Roman" w:hAnsi="Times New Roman"/>
                          <w:i/>
                          <w:sz w:val="18"/>
                          <w:szCs w:val="18"/>
                        </w:rPr>
                      </w:pPr>
                    </w:p>
                    <w:p w14:paraId="6409DA80"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69104739"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30895709" w14:textId="77777777" w:rsidR="00D04816" w:rsidRPr="00921C01" w:rsidRDefault="00D04816" w:rsidP="00D04816">
                      <w:pPr>
                        <w:jc w:val="center"/>
                        <w:rPr>
                          <w:rFonts w:ascii="Times New Roman" w:hAnsi="Times New Roman"/>
                          <w:i/>
                          <w:sz w:val="18"/>
                          <w:szCs w:val="18"/>
                        </w:rPr>
                      </w:pPr>
                    </w:p>
                    <w:p w14:paraId="1FDCBB61"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720D3A2C"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17811970" w14:textId="77777777">
                        <w:tc>
                          <w:tcPr>
                            <w:tcW w:w="425" w:type="dxa"/>
                            <w:hideMark/>
                          </w:tcPr>
                          <w:p w14:paraId="3EAD401B"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4EB9980E" w14:textId="77777777" w:rsidR="005662B1" w:rsidRDefault="005662B1" w:rsidP="005662B1">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17D4859D" w14:textId="77777777" w:rsidR="005662B1" w:rsidRPr="004B5BC0" w:rsidRDefault="005662B1" w:rsidP="005662B1">
      <w:pPr>
        <w:tabs>
          <w:tab w:val="left" w:pos="3686"/>
        </w:tabs>
        <w:ind w:left="2268"/>
        <w:jc w:val="both"/>
        <w:rPr>
          <w:rFonts w:ascii="Times New Roman" w:hAnsi="Times New Roman"/>
          <w:i/>
          <w:color w:val="000000" w:themeColor="text1"/>
          <w:sz w:val="24"/>
          <w:szCs w:val="24"/>
        </w:rPr>
      </w:pPr>
      <w:r w:rsidRPr="004B5BC0">
        <w:rPr>
          <w:rFonts w:ascii="Times New Roman" w:hAnsi="Times New Roman"/>
          <w:b/>
          <w:i/>
          <w:color w:val="000000" w:themeColor="text1"/>
          <w:sz w:val="24"/>
          <w:szCs w:val="24"/>
        </w:rPr>
        <w:t>Etaient présents</w:t>
      </w:r>
      <w:r w:rsidRPr="004B5BC0">
        <w:rPr>
          <w:rFonts w:ascii="Times New Roman" w:hAnsi="Times New Roman"/>
          <w:i/>
          <w:color w:val="000000" w:themeColor="text1"/>
          <w:sz w:val="24"/>
          <w:szCs w:val="24"/>
        </w:rPr>
        <w:t> </w:t>
      </w:r>
      <w:r w:rsidRPr="006C2682">
        <w:rPr>
          <w:rFonts w:ascii="Times New Roman" w:hAnsi="Times New Roman"/>
          <w:i/>
          <w:sz w:val="24"/>
          <w:szCs w:val="24"/>
        </w:rPr>
        <w:t xml:space="preserve">: Olivier GUYON, Lucie GROLEAU, Jean-Marc CHAVEROUX, Valérie DESHAIES, Axel MAUROUARD, Isabelle MÉNAGER, Annie QUEUIN, Miguel NAUDON, Jean-Louis BELLANGER, Sylvie DUGAST, Charles MESNIL, Florence BOURGEOIS, Claude LE BIHAN, Christine GALPIN, Didier PÉAN, </w:t>
      </w:r>
      <w:r>
        <w:rPr>
          <w:rFonts w:ascii="Times New Roman" w:hAnsi="Times New Roman"/>
          <w:i/>
          <w:sz w:val="24"/>
          <w:szCs w:val="24"/>
        </w:rPr>
        <w:t xml:space="preserve">Mouna BEN DRISS, </w:t>
      </w:r>
      <w:r w:rsidRPr="006C2682">
        <w:rPr>
          <w:rFonts w:ascii="Times New Roman" w:hAnsi="Times New Roman"/>
          <w:i/>
          <w:sz w:val="24"/>
          <w:szCs w:val="24"/>
        </w:rPr>
        <w:t xml:space="preserve">David CAZIMAJOU, Dominique LAURENÇON, Thomas TESSIER, </w:t>
      </w:r>
      <w:r>
        <w:rPr>
          <w:rFonts w:ascii="Times New Roman" w:hAnsi="Times New Roman"/>
          <w:i/>
          <w:sz w:val="24"/>
          <w:szCs w:val="24"/>
        </w:rPr>
        <w:t xml:space="preserve">Micheline AUFRAY, </w:t>
      </w:r>
      <w:r w:rsidRPr="006C2682">
        <w:rPr>
          <w:rFonts w:ascii="Times New Roman" w:hAnsi="Times New Roman"/>
          <w:i/>
          <w:sz w:val="24"/>
          <w:szCs w:val="24"/>
        </w:rPr>
        <w:t>formant la majorité des membres en exercice.</w:t>
      </w:r>
    </w:p>
    <w:p w14:paraId="4F168E82" w14:textId="77777777" w:rsidR="005662B1" w:rsidRPr="004B5BC0" w:rsidRDefault="005662B1" w:rsidP="005662B1">
      <w:pPr>
        <w:tabs>
          <w:tab w:val="left" w:pos="3686"/>
        </w:tabs>
        <w:ind w:left="2268"/>
        <w:jc w:val="both"/>
        <w:rPr>
          <w:rFonts w:ascii="Times New Roman" w:hAnsi="Times New Roman"/>
          <w:i/>
          <w:color w:val="000000" w:themeColor="text1"/>
          <w:sz w:val="16"/>
          <w:szCs w:val="16"/>
        </w:rPr>
      </w:pPr>
    </w:p>
    <w:p w14:paraId="2F65ED17" w14:textId="77777777" w:rsidR="005662B1" w:rsidRPr="00FB49E1" w:rsidRDefault="005662B1" w:rsidP="005662B1">
      <w:pPr>
        <w:ind w:left="2268"/>
        <w:jc w:val="both"/>
        <w:rPr>
          <w:rFonts w:ascii="Times New Roman" w:hAnsi="Times New Roman"/>
          <w:i/>
          <w:color w:val="FF0000"/>
          <w:sz w:val="24"/>
          <w:szCs w:val="24"/>
        </w:rPr>
      </w:pPr>
      <w:r w:rsidRPr="004B5BC0">
        <w:rPr>
          <w:rFonts w:ascii="Times New Roman" w:hAnsi="Times New Roman"/>
          <w:b/>
          <w:i/>
          <w:color w:val="000000" w:themeColor="text1"/>
          <w:sz w:val="24"/>
          <w:szCs w:val="24"/>
        </w:rPr>
        <w:t>Absent</w:t>
      </w:r>
      <w:r>
        <w:rPr>
          <w:rFonts w:ascii="Times New Roman" w:hAnsi="Times New Roman"/>
          <w:b/>
          <w:i/>
          <w:color w:val="000000" w:themeColor="text1"/>
          <w:sz w:val="24"/>
          <w:szCs w:val="24"/>
        </w:rPr>
        <w:t>s </w:t>
      </w:r>
      <w:r>
        <w:rPr>
          <w:rFonts w:ascii="Times New Roman" w:hAnsi="Times New Roman"/>
          <w:b/>
          <w:bCs/>
          <w:i/>
          <w:color w:val="000000" w:themeColor="text1"/>
          <w:sz w:val="24"/>
          <w:szCs w:val="24"/>
        </w:rPr>
        <w:t xml:space="preserve">: </w:t>
      </w:r>
      <w:r w:rsidRPr="0012229D">
        <w:rPr>
          <w:rFonts w:ascii="Times New Roman" w:hAnsi="Times New Roman"/>
          <w:i/>
          <w:color w:val="000000" w:themeColor="text1"/>
          <w:sz w:val="24"/>
          <w:szCs w:val="24"/>
        </w:rPr>
        <w:t xml:space="preserve">Mélanie CHAILLEUX, </w:t>
      </w:r>
      <w:r>
        <w:rPr>
          <w:rFonts w:ascii="Times New Roman" w:hAnsi="Times New Roman"/>
          <w:i/>
          <w:color w:val="000000" w:themeColor="text1"/>
          <w:sz w:val="24"/>
          <w:szCs w:val="24"/>
        </w:rPr>
        <w:t>Nicolas LELONG</w:t>
      </w:r>
      <w:r w:rsidRPr="0012229D">
        <w:rPr>
          <w:rFonts w:ascii="Times New Roman" w:hAnsi="Times New Roman"/>
          <w:i/>
          <w:sz w:val="24"/>
          <w:szCs w:val="24"/>
        </w:rPr>
        <w:t>.</w:t>
      </w:r>
    </w:p>
    <w:p w14:paraId="7445595A" w14:textId="77777777" w:rsidR="005662B1" w:rsidRPr="004B5BC0" w:rsidRDefault="005662B1" w:rsidP="005662B1">
      <w:pPr>
        <w:ind w:left="2268"/>
        <w:rPr>
          <w:rFonts w:ascii="Times New Roman" w:hAnsi="Times New Roman"/>
          <w:i/>
          <w:color w:val="000000" w:themeColor="text1"/>
          <w:sz w:val="16"/>
          <w:szCs w:val="16"/>
        </w:rPr>
      </w:pPr>
    </w:p>
    <w:p w14:paraId="2381D545" w14:textId="77777777" w:rsidR="005662B1" w:rsidRPr="006C2682" w:rsidRDefault="005662B1" w:rsidP="005662B1">
      <w:pPr>
        <w:ind w:left="2268"/>
        <w:jc w:val="both"/>
        <w:rPr>
          <w:rFonts w:ascii="Times New Roman" w:hAnsi="Times New Roman"/>
          <w:i/>
          <w:sz w:val="24"/>
          <w:szCs w:val="24"/>
        </w:rPr>
      </w:pPr>
      <w:r w:rsidRPr="006C2682">
        <w:rPr>
          <w:rFonts w:ascii="Times New Roman" w:hAnsi="Times New Roman"/>
          <w:b/>
          <w:i/>
          <w:sz w:val="24"/>
          <w:szCs w:val="24"/>
        </w:rPr>
        <w:t>Excusés</w:t>
      </w:r>
      <w:r w:rsidRPr="006C2682">
        <w:rPr>
          <w:rFonts w:ascii="Times New Roman" w:hAnsi="Times New Roman"/>
          <w:i/>
          <w:sz w:val="24"/>
          <w:szCs w:val="24"/>
        </w:rPr>
        <w:t xml:space="preserve"> : </w:t>
      </w:r>
      <w:r>
        <w:rPr>
          <w:rFonts w:ascii="Times New Roman" w:hAnsi="Times New Roman"/>
          <w:i/>
          <w:sz w:val="24"/>
          <w:szCs w:val="24"/>
        </w:rPr>
        <w:t>Irène BOYER, Dominique GY, Gaëlle JOUVET, Hélène MAUROUARD, Emmanuel MAILLARD.</w:t>
      </w:r>
    </w:p>
    <w:p w14:paraId="46DF9068" w14:textId="77777777" w:rsidR="005662B1" w:rsidRPr="004B5BC0" w:rsidRDefault="005662B1" w:rsidP="005662B1">
      <w:pPr>
        <w:ind w:left="2268"/>
        <w:jc w:val="both"/>
        <w:rPr>
          <w:rFonts w:ascii="Times New Roman" w:hAnsi="Times New Roman"/>
          <w:bCs/>
          <w:i/>
          <w:color w:val="000000" w:themeColor="text1"/>
          <w:sz w:val="16"/>
          <w:szCs w:val="16"/>
        </w:rPr>
      </w:pPr>
    </w:p>
    <w:p w14:paraId="09B3C58B" w14:textId="77777777" w:rsidR="005662B1" w:rsidRDefault="005662B1" w:rsidP="005662B1">
      <w:pPr>
        <w:tabs>
          <w:tab w:val="left" w:pos="3969"/>
        </w:tabs>
        <w:ind w:left="2268"/>
        <w:jc w:val="both"/>
        <w:rPr>
          <w:rFonts w:ascii="Times New Roman" w:hAnsi="Times New Roman"/>
          <w:i/>
          <w:sz w:val="24"/>
          <w:szCs w:val="24"/>
        </w:rPr>
      </w:pPr>
      <w:r w:rsidRPr="006C2682">
        <w:rPr>
          <w:rFonts w:ascii="Times New Roman" w:hAnsi="Times New Roman"/>
          <w:b/>
          <w:i/>
          <w:sz w:val="24"/>
          <w:szCs w:val="24"/>
        </w:rPr>
        <w:t>Procurations :</w:t>
      </w:r>
      <w:r w:rsidRPr="006C2682">
        <w:rPr>
          <w:rFonts w:ascii="Times New Roman" w:hAnsi="Times New Roman"/>
          <w:i/>
          <w:sz w:val="24"/>
          <w:szCs w:val="24"/>
        </w:rPr>
        <w:t xml:space="preserve"> </w:t>
      </w:r>
      <w:r w:rsidRPr="006C2682">
        <w:rPr>
          <w:rFonts w:ascii="Times New Roman" w:hAnsi="Times New Roman"/>
          <w:i/>
          <w:sz w:val="24"/>
          <w:szCs w:val="24"/>
        </w:rPr>
        <w:tab/>
      </w:r>
      <w:r>
        <w:rPr>
          <w:rFonts w:ascii="Times New Roman" w:hAnsi="Times New Roman"/>
          <w:i/>
          <w:sz w:val="24"/>
          <w:szCs w:val="24"/>
        </w:rPr>
        <w:t>Irène BOYER à Jean-Marc CHAVEROUX,</w:t>
      </w:r>
    </w:p>
    <w:p w14:paraId="50AE1E37" w14:textId="77777777" w:rsidR="005662B1" w:rsidRPr="0012229D" w:rsidRDefault="005662B1" w:rsidP="005662B1">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12229D">
        <w:rPr>
          <w:rFonts w:ascii="Times New Roman" w:hAnsi="Times New Roman"/>
          <w:bCs/>
          <w:i/>
          <w:sz w:val="24"/>
          <w:szCs w:val="24"/>
        </w:rPr>
        <w:t>Dominique GY à Charles MESNIL</w:t>
      </w:r>
      <w:r>
        <w:rPr>
          <w:rFonts w:ascii="Times New Roman" w:hAnsi="Times New Roman"/>
          <w:bCs/>
          <w:i/>
          <w:sz w:val="24"/>
          <w:szCs w:val="24"/>
        </w:rPr>
        <w:t>,</w:t>
      </w:r>
    </w:p>
    <w:p w14:paraId="42CA1114" w14:textId="77777777" w:rsidR="005662B1" w:rsidRPr="006C2682" w:rsidRDefault="005662B1" w:rsidP="005662B1">
      <w:pPr>
        <w:tabs>
          <w:tab w:val="left" w:pos="3969"/>
        </w:tabs>
        <w:ind w:left="2268"/>
        <w:jc w:val="both"/>
        <w:rPr>
          <w:rFonts w:ascii="Times New Roman" w:hAnsi="Times New Roman"/>
          <w:i/>
          <w:sz w:val="24"/>
          <w:szCs w:val="24"/>
        </w:rPr>
      </w:pPr>
      <w:r>
        <w:rPr>
          <w:rFonts w:ascii="Times New Roman" w:hAnsi="Times New Roman"/>
          <w:i/>
          <w:sz w:val="24"/>
          <w:szCs w:val="24"/>
        </w:rPr>
        <w:tab/>
      </w:r>
      <w:r w:rsidRPr="006C2682">
        <w:rPr>
          <w:rFonts w:ascii="Times New Roman" w:hAnsi="Times New Roman"/>
          <w:i/>
          <w:sz w:val="24"/>
          <w:szCs w:val="24"/>
        </w:rPr>
        <w:t>Gaëlle JOUVET à Sylvie DUGAST,</w:t>
      </w:r>
    </w:p>
    <w:p w14:paraId="5CFDF1B9" w14:textId="77777777" w:rsidR="005662B1" w:rsidRPr="006C2682" w:rsidRDefault="005662B1" w:rsidP="005662B1">
      <w:pPr>
        <w:tabs>
          <w:tab w:val="left" w:pos="3969"/>
        </w:tabs>
        <w:ind w:left="2268"/>
        <w:jc w:val="both"/>
        <w:rPr>
          <w:rFonts w:ascii="Times New Roman" w:hAnsi="Times New Roman"/>
          <w:bCs/>
          <w:i/>
          <w:sz w:val="24"/>
          <w:szCs w:val="24"/>
        </w:rPr>
      </w:pPr>
      <w:r w:rsidRPr="006C2682">
        <w:rPr>
          <w:rFonts w:ascii="Times New Roman" w:hAnsi="Times New Roman"/>
          <w:b/>
          <w:i/>
          <w:sz w:val="24"/>
          <w:szCs w:val="24"/>
        </w:rPr>
        <w:tab/>
      </w:r>
      <w:r>
        <w:rPr>
          <w:rFonts w:ascii="Times New Roman" w:hAnsi="Times New Roman"/>
          <w:bCs/>
          <w:i/>
          <w:sz w:val="24"/>
          <w:szCs w:val="24"/>
        </w:rPr>
        <w:t>Emmanuel MAILLARD</w:t>
      </w:r>
      <w:r w:rsidRPr="006C2682">
        <w:rPr>
          <w:rFonts w:ascii="Times New Roman" w:hAnsi="Times New Roman"/>
          <w:bCs/>
          <w:i/>
          <w:sz w:val="24"/>
          <w:szCs w:val="24"/>
        </w:rPr>
        <w:t xml:space="preserve"> à </w:t>
      </w:r>
      <w:r>
        <w:rPr>
          <w:rFonts w:ascii="Times New Roman" w:hAnsi="Times New Roman"/>
          <w:bCs/>
          <w:i/>
          <w:sz w:val="24"/>
          <w:szCs w:val="24"/>
        </w:rPr>
        <w:t>Christine GALPIN</w:t>
      </w:r>
      <w:r w:rsidRPr="006C2682">
        <w:rPr>
          <w:rFonts w:ascii="Times New Roman" w:hAnsi="Times New Roman"/>
          <w:bCs/>
          <w:i/>
          <w:sz w:val="24"/>
          <w:szCs w:val="24"/>
        </w:rPr>
        <w:t>.</w:t>
      </w:r>
    </w:p>
    <w:p w14:paraId="152F2EA9" w14:textId="77777777" w:rsidR="005662B1" w:rsidRDefault="005662B1" w:rsidP="005662B1">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4E1DC4D0" w14:textId="77777777" w:rsidR="005662B1" w:rsidRPr="00921C01" w:rsidRDefault="005662B1" w:rsidP="005662B1">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67143AF9" w14:textId="77777777" w:rsidR="005662B1" w:rsidRPr="00921C01" w:rsidRDefault="005662B1" w:rsidP="005662B1">
      <w:pPr>
        <w:jc w:val="both"/>
        <w:rPr>
          <w:rFonts w:ascii="Times New Roman" w:hAnsi="Times New Roman"/>
          <w:i/>
          <w:sz w:val="20"/>
          <w:szCs w:val="20"/>
        </w:rPr>
      </w:pPr>
    </w:p>
    <w:p w14:paraId="0E275361" w14:textId="77777777" w:rsidR="005662B1" w:rsidRDefault="005662B1" w:rsidP="005662B1">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14A605AA" w14:textId="77777777" w:rsidR="00C02C3E" w:rsidRDefault="00C02C3E" w:rsidP="005662B1">
      <w:pPr>
        <w:jc w:val="both"/>
        <w:rPr>
          <w:rFonts w:ascii="Times New Roman" w:hAnsi="Times New Roman"/>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9C6060" w:rsidRPr="009C6060" w14:paraId="50B5D610" w14:textId="77777777" w:rsidTr="007376A7">
        <w:tc>
          <w:tcPr>
            <w:tcW w:w="675" w:type="dxa"/>
            <w:tcBorders>
              <w:top w:val="single" w:sz="4" w:space="0" w:color="000000"/>
              <w:left w:val="single" w:sz="4" w:space="0" w:color="000000"/>
              <w:bottom w:val="single" w:sz="4" w:space="0" w:color="000000"/>
              <w:right w:val="nil"/>
            </w:tcBorders>
            <w:vAlign w:val="center"/>
            <w:hideMark/>
          </w:tcPr>
          <w:p w14:paraId="7B51FC0E" w14:textId="77777777" w:rsidR="009C6060" w:rsidRPr="009C6060" w:rsidRDefault="009C6060" w:rsidP="009C6060">
            <w:pPr>
              <w:jc w:val="both"/>
              <w:rPr>
                <w:rFonts w:ascii="Times New Roman" w:eastAsia="Times New Roman" w:hAnsi="Times New Roman"/>
                <w:b/>
                <w:i/>
                <w:sz w:val="24"/>
                <w:szCs w:val="24"/>
                <w:lang w:eastAsia="fr-FR"/>
              </w:rPr>
            </w:pPr>
            <w:r w:rsidRPr="009C6060">
              <w:rPr>
                <w:rFonts w:ascii="Times New Roman" w:eastAsia="Times New Roman" w:hAnsi="Times New Roman"/>
                <w:i/>
                <w:sz w:val="20"/>
                <w:szCs w:val="20"/>
                <w:lang w:eastAsia="fr-FR"/>
              </w:rPr>
              <w:br w:type="page"/>
            </w:r>
            <w:r w:rsidRPr="009C6060">
              <w:rPr>
                <w:rFonts w:ascii="Times New Roman" w:eastAsia="Times New Roman" w:hAnsi="Times New Roman"/>
                <w:b/>
                <w:i/>
                <w:sz w:val="24"/>
                <w:szCs w:val="24"/>
                <w:lang w:eastAsia="fr-FR"/>
              </w:rPr>
              <w:t>43</w:t>
            </w:r>
          </w:p>
        </w:tc>
        <w:tc>
          <w:tcPr>
            <w:tcW w:w="8647" w:type="dxa"/>
            <w:tcBorders>
              <w:top w:val="single" w:sz="4" w:space="0" w:color="000000"/>
              <w:left w:val="nil"/>
              <w:bottom w:val="single" w:sz="4" w:space="0" w:color="000000"/>
              <w:right w:val="single" w:sz="4" w:space="0" w:color="000000"/>
            </w:tcBorders>
            <w:vAlign w:val="center"/>
            <w:hideMark/>
          </w:tcPr>
          <w:p w14:paraId="133F98A1" w14:textId="77777777" w:rsidR="009C6060" w:rsidRPr="009C6060" w:rsidRDefault="009C6060" w:rsidP="009C6060">
            <w:pPr>
              <w:jc w:val="center"/>
              <w:rPr>
                <w:rFonts w:ascii="Times New Roman" w:eastAsia="Times New Roman" w:hAnsi="Times New Roman"/>
                <w:b/>
                <w:i/>
                <w:sz w:val="24"/>
                <w:szCs w:val="24"/>
                <w:lang w:eastAsia="fr-FR"/>
              </w:rPr>
            </w:pPr>
            <w:r w:rsidRPr="009C6060">
              <w:rPr>
                <w:rFonts w:ascii="Times New Roman" w:eastAsia="Times New Roman" w:hAnsi="Times New Roman"/>
                <w:b/>
                <w:i/>
                <w:sz w:val="24"/>
                <w:szCs w:val="24"/>
                <w:lang w:eastAsia="fr-FR"/>
              </w:rPr>
              <w:t>ÉCLAIRAGE PUBLIC</w:t>
            </w:r>
          </w:p>
          <w:p w14:paraId="09CF0F90" w14:textId="77777777" w:rsidR="009C6060" w:rsidRPr="009C6060" w:rsidRDefault="009C6060" w:rsidP="009C6060">
            <w:pPr>
              <w:jc w:val="center"/>
              <w:rPr>
                <w:rFonts w:ascii="Times New Roman" w:eastAsia="Times New Roman" w:hAnsi="Times New Roman"/>
                <w:b/>
                <w:i/>
                <w:sz w:val="24"/>
                <w:szCs w:val="24"/>
                <w:lang w:eastAsia="fr-FR"/>
              </w:rPr>
            </w:pPr>
            <w:r w:rsidRPr="009C6060">
              <w:rPr>
                <w:rFonts w:ascii="Times New Roman" w:eastAsia="Times New Roman" w:hAnsi="Times New Roman"/>
                <w:b/>
                <w:i/>
                <w:sz w:val="24"/>
                <w:szCs w:val="24"/>
                <w:lang w:eastAsia="fr-FR"/>
              </w:rPr>
              <w:t xml:space="preserve">Attribution du marché global de performance énergétique incluant l’exploitation, </w:t>
            </w:r>
          </w:p>
          <w:p w14:paraId="6794CE31" w14:textId="77777777" w:rsidR="009C6060" w:rsidRPr="009C6060" w:rsidRDefault="009C6060" w:rsidP="009C6060">
            <w:pPr>
              <w:jc w:val="center"/>
              <w:rPr>
                <w:rFonts w:ascii="Times New Roman" w:eastAsia="Times New Roman" w:hAnsi="Times New Roman"/>
                <w:b/>
                <w:i/>
                <w:sz w:val="24"/>
                <w:szCs w:val="24"/>
                <w:lang w:eastAsia="fr-FR"/>
              </w:rPr>
            </w:pPr>
            <w:proofErr w:type="gramStart"/>
            <w:r w:rsidRPr="009C6060">
              <w:rPr>
                <w:rFonts w:ascii="Times New Roman" w:eastAsia="Times New Roman" w:hAnsi="Times New Roman"/>
                <w:b/>
                <w:i/>
                <w:sz w:val="24"/>
                <w:szCs w:val="24"/>
                <w:lang w:eastAsia="fr-FR"/>
              </w:rPr>
              <w:t>la</w:t>
            </w:r>
            <w:proofErr w:type="gramEnd"/>
            <w:r w:rsidRPr="009C6060">
              <w:rPr>
                <w:rFonts w:ascii="Times New Roman" w:eastAsia="Times New Roman" w:hAnsi="Times New Roman"/>
                <w:b/>
                <w:i/>
                <w:sz w:val="24"/>
                <w:szCs w:val="24"/>
                <w:lang w:eastAsia="fr-FR"/>
              </w:rPr>
              <w:t xml:space="preserve"> maintenance et la rénovation des installations d’éclairage public, </w:t>
            </w:r>
          </w:p>
          <w:p w14:paraId="52B7278F" w14:textId="77777777" w:rsidR="009C6060" w:rsidRPr="009C6060" w:rsidRDefault="009C6060" w:rsidP="009C6060">
            <w:pPr>
              <w:jc w:val="center"/>
              <w:rPr>
                <w:rFonts w:ascii="Times New Roman" w:eastAsia="Times New Roman" w:hAnsi="Times New Roman"/>
                <w:b/>
                <w:i/>
                <w:sz w:val="24"/>
                <w:szCs w:val="24"/>
                <w:lang w:eastAsia="fr-FR"/>
              </w:rPr>
            </w:pPr>
            <w:proofErr w:type="gramStart"/>
            <w:r w:rsidRPr="009C6060">
              <w:rPr>
                <w:rFonts w:ascii="Times New Roman" w:eastAsia="Times New Roman" w:hAnsi="Times New Roman"/>
                <w:b/>
                <w:i/>
                <w:sz w:val="24"/>
                <w:szCs w:val="24"/>
                <w:lang w:eastAsia="fr-FR"/>
              </w:rPr>
              <w:t>la</w:t>
            </w:r>
            <w:proofErr w:type="gramEnd"/>
            <w:r w:rsidRPr="009C6060">
              <w:rPr>
                <w:rFonts w:ascii="Times New Roman" w:eastAsia="Times New Roman" w:hAnsi="Times New Roman"/>
                <w:b/>
                <w:i/>
                <w:sz w:val="24"/>
                <w:szCs w:val="24"/>
                <w:lang w:eastAsia="fr-FR"/>
              </w:rPr>
              <w:t xml:space="preserve"> maintenance des installations d’éclairage sportif et la pose, dépose, </w:t>
            </w:r>
          </w:p>
          <w:p w14:paraId="57757928" w14:textId="77777777" w:rsidR="009C6060" w:rsidRPr="009C6060" w:rsidRDefault="009C6060" w:rsidP="009C6060">
            <w:pPr>
              <w:jc w:val="center"/>
              <w:rPr>
                <w:rFonts w:ascii="Times New Roman" w:eastAsia="Times New Roman" w:hAnsi="Times New Roman"/>
                <w:b/>
                <w:i/>
                <w:sz w:val="24"/>
                <w:szCs w:val="24"/>
                <w:lang w:eastAsia="fr-FR"/>
              </w:rPr>
            </w:pPr>
            <w:proofErr w:type="gramStart"/>
            <w:r w:rsidRPr="009C6060">
              <w:rPr>
                <w:rFonts w:ascii="Times New Roman" w:eastAsia="Times New Roman" w:hAnsi="Times New Roman"/>
                <w:b/>
                <w:i/>
                <w:sz w:val="24"/>
                <w:szCs w:val="24"/>
                <w:lang w:eastAsia="fr-FR"/>
              </w:rPr>
              <w:t>éventuellement</w:t>
            </w:r>
            <w:proofErr w:type="gramEnd"/>
            <w:r w:rsidRPr="009C6060">
              <w:rPr>
                <w:rFonts w:ascii="Times New Roman" w:eastAsia="Times New Roman" w:hAnsi="Times New Roman"/>
                <w:b/>
                <w:i/>
                <w:sz w:val="24"/>
                <w:szCs w:val="24"/>
                <w:lang w:eastAsia="fr-FR"/>
              </w:rPr>
              <w:t xml:space="preserve"> location des illuminations festives de fin d’années</w:t>
            </w:r>
          </w:p>
        </w:tc>
      </w:tr>
    </w:tbl>
    <w:p w14:paraId="6AE1F82E" w14:textId="77777777" w:rsidR="009C6060" w:rsidRPr="009C6060" w:rsidRDefault="009C6060" w:rsidP="009C6060">
      <w:pPr>
        <w:rPr>
          <w:rFonts w:ascii="Times New Roman" w:hAnsi="Times New Roman"/>
          <w:i/>
          <w:iCs/>
        </w:rPr>
      </w:pPr>
    </w:p>
    <w:p w14:paraId="79FAEAC7" w14:textId="77777777" w:rsidR="009C6060" w:rsidRPr="009C6060" w:rsidRDefault="009C6060" w:rsidP="009C6060">
      <w:pPr>
        <w:jc w:val="both"/>
        <w:rPr>
          <w:rFonts w:ascii="Times New Roman" w:hAnsi="Times New Roman"/>
          <w:i/>
          <w:iCs/>
          <w:sz w:val="24"/>
          <w:szCs w:val="24"/>
        </w:rPr>
      </w:pPr>
      <w:r w:rsidRPr="009C6060">
        <w:rPr>
          <w:rFonts w:ascii="Times New Roman" w:hAnsi="Times New Roman"/>
          <w:i/>
          <w:iCs/>
          <w:sz w:val="24"/>
          <w:szCs w:val="24"/>
        </w:rPr>
        <w:t>Vu le Code de des Marchés Publics,</w:t>
      </w:r>
    </w:p>
    <w:p w14:paraId="2A0DCE0E" w14:textId="77777777" w:rsidR="009C6060" w:rsidRPr="009C6060" w:rsidRDefault="009C6060" w:rsidP="009C6060">
      <w:pPr>
        <w:jc w:val="both"/>
        <w:rPr>
          <w:rFonts w:ascii="Times New Roman" w:hAnsi="Times New Roman"/>
          <w:i/>
          <w:iCs/>
          <w:sz w:val="24"/>
          <w:szCs w:val="24"/>
        </w:rPr>
      </w:pPr>
    </w:p>
    <w:p w14:paraId="6EA6A901" w14:textId="77777777" w:rsidR="009C6060" w:rsidRPr="009C6060" w:rsidRDefault="009C6060" w:rsidP="009C6060">
      <w:pPr>
        <w:jc w:val="both"/>
        <w:rPr>
          <w:rFonts w:ascii="Times New Roman" w:hAnsi="Times New Roman"/>
          <w:i/>
          <w:iCs/>
          <w:sz w:val="24"/>
          <w:szCs w:val="24"/>
        </w:rPr>
      </w:pPr>
      <w:r w:rsidRPr="009C6060">
        <w:rPr>
          <w:rFonts w:ascii="Times New Roman" w:hAnsi="Times New Roman"/>
          <w:i/>
          <w:iCs/>
          <w:sz w:val="24"/>
          <w:szCs w:val="24"/>
        </w:rPr>
        <w:t xml:space="preserve">Vu la délibération du 14 mars 2022, confiant l’étude global de performance énergétique au bureau d’étude </w:t>
      </w:r>
      <w:proofErr w:type="spellStart"/>
      <w:r w:rsidRPr="009C6060">
        <w:rPr>
          <w:rFonts w:ascii="Times New Roman" w:hAnsi="Times New Roman"/>
          <w:i/>
          <w:iCs/>
          <w:sz w:val="24"/>
          <w:szCs w:val="24"/>
        </w:rPr>
        <w:t>NoctaBene</w:t>
      </w:r>
      <w:proofErr w:type="spellEnd"/>
      <w:r w:rsidRPr="009C6060">
        <w:rPr>
          <w:rFonts w:ascii="Times New Roman" w:hAnsi="Times New Roman"/>
          <w:i/>
          <w:iCs/>
          <w:sz w:val="24"/>
          <w:szCs w:val="24"/>
        </w:rPr>
        <w:t>,</w:t>
      </w:r>
    </w:p>
    <w:p w14:paraId="0AAE74DE" w14:textId="77777777" w:rsidR="009C6060" w:rsidRPr="009C6060" w:rsidRDefault="009C6060" w:rsidP="009C6060">
      <w:pPr>
        <w:jc w:val="both"/>
        <w:rPr>
          <w:rFonts w:ascii="Times New Roman" w:hAnsi="Times New Roman"/>
          <w:i/>
          <w:iCs/>
          <w:sz w:val="24"/>
          <w:szCs w:val="24"/>
        </w:rPr>
      </w:pPr>
    </w:p>
    <w:p w14:paraId="61C61288" w14:textId="77777777" w:rsidR="009C6060" w:rsidRPr="009C6060" w:rsidRDefault="009C6060" w:rsidP="009C6060">
      <w:pPr>
        <w:jc w:val="both"/>
        <w:rPr>
          <w:rFonts w:ascii="Times New Roman" w:hAnsi="Times New Roman"/>
          <w:i/>
          <w:iCs/>
          <w:sz w:val="24"/>
          <w:szCs w:val="24"/>
        </w:rPr>
      </w:pPr>
      <w:r w:rsidRPr="009C6060">
        <w:rPr>
          <w:rFonts w:ascii="Times New Roman" w:hAnsi="Times New Roman"/>
          <w:i/>
          <w:iCs/>
          <w:sz w:val="24"/>
          <w:szCs w:val="24"/>
        </w:rPr>
        <w:t xml:space="preserve">Vu l’audit réalisé par le bureau d’étude </w:t>
      </w:r>
      <w:proofErr w:type="spellStart"/>
      <w:r w:rsidRPr="009C6060">
        <w:rPr>
          <w:rFonts w:ascii="Times New Roman" w:hAnsi="Times New Roman"/>
          <w:i/>
          <w:iCs/>
          <w:sz w:val="24"/>
          <w:szCs w:val="24"/>
        </w:rPr>
        <w:t>NoctaBene</w:t>
      </w:r>
      <w:proofErr w:type="spellEnd"/>
      <w:r w:rsidRPr="009C6060">
        <w:rPr>
          <w:rFonts w:ascii="Times New Roman" w:hAnsi="Times New Roman"/>
          <w:i/>
          <w:iCs/>
          <w:sz w:val="24"/>
          <w:szCs w:val="24"/>
        </w:rPr>
        <w:t xml:space="preserve"> sur les installations d’éclairage public de notre commune et les travaux à réaliser, </w:t>
      </w:r>
    </w:p>
    <w:p w14:paraId="06C1D9DB" w14:textId="77777777" w:rsidR="009C6060" w:rsidRPr="009C6060" w:rsidRDefault="009C6060" w:rsidP="009C6060">
      <w:pPr>
        <w:jc w:val="both"/>
        <w:rPr>
          <w:rFonts w:ascii="Times New Roman" w:hAnsi="Times New Roman"/>
          <w:i/>
          <w:iCs/>
          <w:sz w:val="24"/>
          <w:szCs w:val="24"/>
        </w:rPr>
      </w:pPr>
    </w:p>
    <w:p w14:paraId="55CF4FFE" w14:textId="77777777" w:rsidR="009C6060" w:rsidRPr="009C6060" w:rsidRDefault="009C6060" w:rsidP="009C6060">
      <w:pPr>
        <w:jc w:val="both"/>
        <w:rPr>
          <w:rFonts w:ascii="Times New Roman" w:hAnsi="Times New Roman"/>
          <w:i/>
          <w:iCs/>
          <w:sz w:val="24"/>
          <w:szCs w:val="24"/>
        </w:rPr>
      </w:pPr>
      <w:r w:rsidRPr="009C6060">
        <w:rPr>
          <w:rFonts w:ascii="Times New Roman" w:hAnsi="Times New Roman"/>
          <w:i/>
          <w:iCs/>
          <w:sz w:val="24"/>
          <w:szCs w:val="24"/>
        </w:rPr>
        <w:t>Vu la délibération du 29 août 2022 approuvant le projet et autorisant le lancement de la consultation auprès des entreprises,</w:t>
      </w:r>
    </w:p>
    <w:p w14:paraId="6BF67597" w14:textId="77777777" w:rsidR="009C6060" w:rsidRDefault="009C6060" w:rsidP="009C6060">
      <w:pPr>
        <w:jc w:val="both"/>
        <w:rPr>
          <w:rFonts w:ascii="Times New Roman" w:hAnsi="Times New Roman"/>
          <w:i/>
          <w:iCs/>
          <w:sz w:val="24"/>
          <w:szCs w:val="24"/>
        </w:rPr>
      </w:pPr>
      <w:r w:rsidRPr="009C6060">
        <w:rPr>
          <w:rFonts w:ascii="Times New Roman" w:hAnsi="Times New Roman"/>
          <w:i/>
          <w:iCs/>
          <w:sz w:val="24"/>
          <w:szCs w:val="24"/>
        </w:rPr>
        <w:lastRenderedPageBreak/>
        <w:t>Monsieur Charles MESNIL rappelle qu’il s’agit d’un marché de travaux de gestion globale à performance énergétique comportant des travaux (modernisation et mise aux normes) et des services (gestion et maintenance des installations d’éclairage public et sportif) sous la forme d’un accord cadre à bons de commande mono tributaire avec un minimum de travaux et de prestations, sur la durée du marché (4 ans) de 405 000 HT euros et un maximum de 750 000 euros HT.  Il est constitué d’un lot unique conformément à l’article L2171-1-2 du code de la commande publique.</w:t>
      </w:r>
    </w:p>
    <w:p w14:paraId="690A0A9A" w14:textId="77777777" w:rsidR="009C6060" w:rsidRPr="009C6060" w:rsidRDefault="009C6060" w:rsidP="009C6060">
      <w:pPr>
        <w:jc w:val="both"/>
        <w:rPr>
          <w:rFonts w:ascii="Times New Roman" w:hAnsi="Times New Roman"/>
          <w:i/>
          <w:iCs/>
          <w:sz w:val="24"/>
          <w:szCs w:val="24"/>
        </w:rPr>
      </w:pPr>
      <w:r w:rsidRPr="009C6060">
        <w:rPr>
          <w:rFonts w:ascii="Times New Roman" w:hAnsi="Times New Roman"/>
          <w:i/>
          <w:iCs/>
          <w:sz w:val="24"/>
          <w:szCs w:val="24"/>
        </w:rPr>
        <w:t>La consultation porte sur les prestations suivantes :</w:t>
      </w:r>
    </w:p>
    <w:p w14:paraId="4145B3C0" w14:textId="77777777" w:rsidR="009C6060" w:rsidRPr="009C6060" w:rsidRDefault="009C6060" w:rsidP="009C6060">
      <w:pPr>
        <w:jc w:val="both"/>
        <w:rPr>
          <w:rFonts w:ascii="Times New Roman" w:hAnsi="Times New Roman"/>
          <w:i/>
          <w:iCs/>
          <w:sz w:val="24"/>
          <w:szCs w:val="24"/>
        </w:rPr>
      </w:pPr>
    </w:p>
    <w:tbl>
      <w:tblPr>
        <w:tblStyle w:val="Grilledutableau"/>
        <w:tblW w:w="0" w:type="auto"/>
        <w:jc w:val="center"/>
        <w:tblLook w:val="04A0" w:firstRow="1" w:lastRow="0" w:firstColumn="1" w:lastColumn="0" w:noHBand="0" w:noVBand="1"/>
      </w:tblPr>
      <w:tblGrid>
        <w:gridCol w:w="4531"/>
        <w:gridCol w:w="4531"/>
      </w:tblGrid>
      <w:tr w:rsidR="009C6060" w:rsidRPr="009C6060" w14:paraId="129F73DB" w14:textId="77777777" w:rsidTr="007376A7">
        <w:trPr>
          <w:jc w:val="center"/>
        </w:trPr>
        <w:tc>
          <w:tcPr>
            <w:tcW w:w="4531" w:type="dxa"/>
            <w:vAlign w:val="center"/>
          </w:tcPr>
          <w:p w14:paraId="2A0DA59E" w14:textId="77777777" w:rsidR="009C6060" w:rsidRPr="009C6060" w:rsidRDefault="009C6060" w:rsidP="009C6060">
            <w:pPr>
              <w:jc w:val="center"/>
              <w:rPr>
                <w:rFonts w:ascii="Times New Roman" w:hAnsi="Times New Roman"/>
                <w:b/>
                <w:bCs/>
                <w:iCs/>
              </w:rPr>
            </w:pPr>
            <w:r w:rsidRPr="009C6060">
              <w:rPr>
                <w:rFonts w:ascii="Times New Roman" w:hAnsi="Times New Roman"/>
                <w:b/>
                <w:bCs/>
                <w:iCs/>
              </w:rPr>
              <w:t>Partie</w:t>
            </w:r>
          </w:p>
        </w:tc>
        <w:tc>
          <w:tcPr>
            <w:tcW w:w="4531" w:type="dxa"/>
            <w:vAlign w:val="center"/>
          </w:tcPr>
          <w:p w14:paraId="68976235" w14:textId="77777777" w:rsidR="009C6060" w:rsidRPr="009C6060" w:rsidRDefault="009C6060" w:rsidP="009C6060">
            <w:pPr>
              <w:jc w:val="center"/>
              <w:rPr>
                <w:rFonts w:ascii="Times New Roman" w:hAnsi="Times New Roman"/>
                <w:b/>
                <w:bCs/>
                <w:iCs/>
              </w:rPr>
            </w:pPr>
            <w:r w:rsidRPr="009C6060">
              <w:rPr>
                <w:rFonts w:ascii="Times New Roman" w:hAnsi="Times New Roman"/>
                <w:b/>
                <w:bCs/>
                <w:iCs/>
              </w:rPr>
              <w:t>Prestations</w:t>
            </w:r>
          </w:p>
        </w:tc>
      </w:tr>
      <w:tr w:rsidR="009C6060" w:rsidRPr="009C6060" w14:paraId="36C6AD04" w14:textId="77777777" w:rsidTr="007376A7">
        <w:trPr>
          <w:jc w:val="center"/>
        </w:trPr>
        <w:tc>
          <w:tcPr>
            <w:tcW w:w="4531" w:type="dxa"/>
          </w:tcPr>
          <w:p w14:paraId="0A2C61EB" w14:textId="77777777" w:rsidR="009C6060" w:rsidRPr="009C6060" w:rsidRDefault="009C6060" w:rsidP="000C05D6">
            <w:pPr>
              <w:jc w:val="both"/>
              <w:rPr>
                <w:rFonts w:ascii="Times New Roman" w:hAnsi="Times New Roman"/>
                <w:iCs/>
              </w:rPr>
            </w:pPr>
            <w:r w:rsidRPr="009C6060">
              <w:rPr>
                <w:rFonts w:ascii="Times New Roman" w:hAnsi="Times New Roman"/>
                <w:iCs/>
              </w:rPr>
              <w:t>Partie marché ordinaire traitée sur prix forfaitaires</w:t>
            </w:r>
          </w:p>
        </w:tc>
        <w:tc>
          <w:tcPr>
            <w:tcW w:w="4531" w:type="dxa"/>
          </w:tcPr>
          <w:p w14:paraId="63B5212D" w14:textId="77777777" w:rsidR="009C6060" w:rsidRPr="009C6060" w:rsidRDefault="009C6060" w:rsidP="000C05D6">
            <w:pPr>
              <w:jc w:val="both"/>
              <w:rPr>
                <w:rFonts w:ascii="Times New Roman" w:hAnsi="Times New Roman"/>
                <w:iCs/>
              </w:rPr>
            </w:pPr>
            <w:r w:rsidRPr="009C6060">
              <w:rPr>
                <w:rFonts w:ascii="Times New Roman" w:hAnsi="Times New Roman"/>
                <w:iCs/>
              </w:rPr>
              <w:t>Mise en conformité électrique et modernisation du parc d’éclairage public et sportif de la commune de Moncé en Belin</w:t>
            </w:r>
          </w:p>
        </w:tc>
      </w:tr>
      <w:tr w:rsidR="009C6060" w:rsidRPr="009C6060" w14:paraId="5BF74617" w14:textId="77777777" w:rsidTr="007376A7">
        <w:trPr>
          <w:jc w:val="center"/>
        </w:trPr>
        <w:tc>
          <w:tcPr>
            <w:tcW w:w="4531" w:type="dxa"/>
          </w:tcPr>
          <w:p w14:paraId="7EE83AFB" w14:textId="77777777" w:rsidR="009C6060" w:rsidRPr="009C6060" w:rsidRDefault="009C6060" w:rsidP="000C05D6">
            <w:pPr>
              <w:jc w:val="both"/>
              <w:rPr>
                <w:rFonts w:ascii="Times New Roman" w:hAnsi="Times New Roman"/>
                <w:iCs/>
              </w:rPr>
            </w:pPr>
            <w:r w:rsidRPr="009C6060">
              <w:rPr>
                <w:rFonts w:ascii="Times New Roman" w:hAnsi="Times New Roman"/>
                <w:iCs/>
              </w:rPr>
              <w:t>Partie à bons de commande traitée sur prix unitaires</w:t>
            </w:r>
          </w:p>
        </w:tc>
        <w:tc>
          <w:tcPr>
            <w:tcW w:w="4531" w:type="dxa"/>
          </w:tcPr>
          <w:p w14:paraId="2E2BA8CB" w14:textId="77777777" w:rsidR="009C6060" w:rsidRPr="009C6060" w:rsidRDefault="009C6060" w:rsidP="000C05D6">
            <w:pPr>
              <w:jc w:val="both"/>
              <w:rPr>
                <w:rFonts w:ascii="Times New Roman" w:hAnsi="Times New Roman"/>
                <w:iCs/>
              </w:rPr>
            </w:pPr>
            <w:r w:rsidRPr="009C6060">
              <w:rPr>
                <w:rFonts w:ascii="Times New Roman" w:hAnsi="Times New Roman"/>
                <w:iCs/>
              </w:rPr>
              <w:t>Maintenance, exploitation, gestion, travx d’extension du parc d’éclairage public et sportif, dépose, repose et éventuellement locations des illuminations festives de fin d’année.</w:t>
            </w:r>
          </w:p>
        </w:tc>
      </w:tr>
    </w:tbl>
    <w:p w14:paraId="3848D219" w14:textId="77777777" w:rsidR="009C6060" w:rsidRPr="009C6060" w:rsidRDefault="009C6060" w:rsidP="009C6060">
      <w:pPr>
        <w:jc w:val="both"/>
        <w:rPr>
          <w:rFonts w:ascii="Times New Roman" w:hAnsi="Times New Roman"/>
          <w:i/>
          <w:iCs/>
        </w:rPr>
      </w:pPr>
    </w:p>
    <w:p w14:paraId="5CB0D894" w14:textId="77777777" w:rsidR="009C6060" w:rsidRPr="009C6060" w:rsidRDefault="009C6060" w:rsidP="009C6060">
      <w:pPr>
        <w:jc w:val="both"/>
        <w:rPr>
          <w:rFonts w:ascii="Times New Roman" w:hAnsi="Times New Roman"/>
          <w:i/>
          <w:iCs/>
          <w:sz w:val="24"/>
          <w:szCs w:val="24"/>
        </w:rPr>
      </w:pPr>
      <w:r w:rsidRPr="009C6060">
        <w:rPr>
          <w:rFonts w:ascii="Times New Roman" w:hAnsi="Times New Roman"/>
          <w:i/>
          <w:iCs/>
          <w:sz w:val="24"/>
          <w:szCs w:val="24"/>
        </w:rPr>
        <w:t xml:space="preserve">Vu le rapport d’analyse des offres reçu et présenté par Monsieur VERNA du bureau d’études </w:t>
      </w:r>
      <w:proofErr w:type="spellStart"/>
      <w:r w:rsidRPr="009C6060">
        <w:rPr>
          <w:rFonts w:ascii="Times New Roman" w:hAnsi="Times New Roman"/>
          <w:i/>
          <w:iCs/>
          <w:sz w:val="24"/>
          <w:szCs w:val="24"/>
        </w:rPr>
        <w:t>NoctaBene</w:t>
      </w:r>
      <w:proofErr w:type="spellEnd"/>
      <w:r w:rsidRPr="009C6060">
        <w:rPr>
          <w:rFonts w:ascii="Times New Roman" w:hAnsi="Times New Roman"/>
          <w:i/>
          <w:iCs/>
          <w:sz w:val="24"/>
          <w:szCs w:val="24"/>
        </w:rPr>
        <w:t xml:space="preserve">, Monsieur Charles MESNIL propose de retenir l’offre faite par le groupement </w:t>
      </w:r>
      <w:proofErr w:type="spellStart"/>
      <w:r w:rsidRPr="009C6060">
        <w:rPr>
          <w:rFonts w:ascii="Times New Roman" w:hAnsi="Times New Roman"/>
          <w:i/>
          <w:iCs/>
          <w:sz w:val="24"/>
          <w:szCs w:val="24"/>
        </w:rPr>
        <w:t>In’Energie</w:t>
      </w:r>
      <w:proofErr w:type="spellEnd"/>
      <w:r w:rsidRPr="009C6060">
        <w:rPr>
          <w:rFonts w:ascii="Times New Roman" w:hAnsi="Times New Roman"/>
          <w:i/>
          <w:iCs/>
          <w:sz w:val="24"/>
          <w:szCs w:val="24"/>
        </w:rPr>
        <w:t xml:space="preserve">, </w:t>
      </w:r>
      <w:proofErr w:type="spellStart"/>
      <w:r w:rsidRPr="009C6060">
        <w:rPr>
          <w:rFonts w:ascii="Times New Roman" w:hAnsi="Times New Roman"/>
          <w:i/>
          <w:iCs/>
          <w:sz w:val="24"/>
          <w:szCs w:val="24"/>
        </w:rPr>
        <w:t>Citéos</w:t>
      </w:r>
      <w:proofErr w:type="spellEnd"/>
      <w:r w:rsidRPr="009C6060">
        <w:rPr>
          <w:rFonts w:ascii="Times New Roman" w:hAnsi="Times New Roman"/>
          <w:i/>
          <w:iCs/>
          <w:sz w:val="24"/>
          <w:szCs w:val="24"/>
        </w:rPr>
        <w:t xml:space="preserve"> Ingénierie Centre avec les montants de modernisation des installations d’éclairage suivants :</w:t>
      </w:r>
    </w:p>
    <w:p w14:paraId="07719B42" w14:textId="77777777" w:rsidR="009C6060" w:rsidRPr="009C6060" w:rsidRDefault="009C6060" w:rsidP="009C6060">
      <w:pPr>
        <w:jc w:val="both"/>
        <w:rPr>
          <w:rFonts w:ascii="Times New Roman" w:hAnsi="Times New Roman"/>
          <w:i/>
          <w:iCs/>
        </w:rPr>
      </w:pPr>
    </w:p>
    <w:tbl>
      <w:tblPr>
        <w:tblStyle w:val="Grilledutableau"/>
        <w:tblW w:w="0" w:type="auto"/>
        <w:jc w:val="center"/>
        <w:tblLook w:val="04A0" w:firstRow="1" w:lastRow="0" w:firstColumn="1" w:lastColumn="0" w:noHBand="0" w:noVBand="1"/>
      </w:tblPr>
      <w:tblGrid>
        <w:gridCol w:w="3114"/>
        <w:gridCol w:w="3544"/>
        <w:gridCol w:w="2404"/>
      </w:tblGrid>
      <w:tr w:rsidR="009C6060" w:rsidRPr="009C6060" w14:paraId="350B4867" w14:textId="77777777" w:rsidTr="007376A7">
        <w:trPr>
          <w:jc w:val="center"/>
        </w:trPr>
        <w:tc>
          <w:tcPr>
            <w:tcW w:w="3114" w:type="dxa"/>
            <w:vAlign w:val="center"/>
          </w:tcPr>
          <w:p w14:paraId="2C5DDF43" w14:textId="77777777" w:rsidR="009C6060" w:rsidRPr="009C6060" w:rsidRDefault="009C6060" w:rsidP="009C6060">
            <w:pPr>
              <w:jc w:val="center"/>
              <w:rPr>
                <w:rFonts w:ascii="Times New Roman" w:hAnsi="Times New Roman"/>
                <w:b/>
                <w:bCs/>
                <w:iCs/>
              </w:rPr>
            </w:pPr>
            <w:r w:rsidRPr="009C6060">
              <w:rPr>
                <w:rFonts w:ascii="Times New Roman" w:hAnsi="Times New Roman"/>
                <w:b/>
                <w:bCs/>
                <w:iCs/>
              </w:rPr>
              <w:t>Partie</w:t>
            </w:r>
          </w:p>
        </w:tc>
        <w:tc>
          <w:tcPr>
            <w:tcW w:w="3544" w:type="dxa"/>
            <w:vAlign w:val="center"/>
          </w:tcPr>
          <w:p w14:paraId="284ACE3B" w14:textId="77777777" w:rsidR="009C6060" w:rsidRPr="009C6060" w:rsidRDefault="009C6060" w:rsidP="009C6060">
            <w:pPr>
              <w:jc w:val="center"/>
              <w:rPr>
                <w:rFonts w:ascii="Times New Roman" w:hAnsi="Times New Roman"/>
                <w:b/>
                <w:bCs/>
                <w:iCs/>
              </w:rPr>
            </w:pPr>
            <w:r w:rsidRPr="009C6060">
              <w:rPr>
                <w:rFonts w:ascii="Times New Roman" w:hAnsi="Times New Roman"/>
                <w:b/>
                <w:bCs/>
                <w:iCs/>
              </w:rPr>
              <w:t>Prestations</w:t>
            </w:r>
          </w:p>
        </w:tc>
        <w:tc>
          <w:tcPr>
            <w:tcW w:w="2404" w:type="dxa"/>
          </w:tcPr>
          <w:p w14:paraId="58D66C72" w14:textId="77777777" w:rsidR="009C6060" w:rsidRPr="009C6060" w:rsidRDefault="009C6060" w:rsidP="009C6060">
            <w:pPr>
              <w:jc w:val="center"/>
              <w:rPr>
                <w:rFonts w:ascii="Times New Roman" w:hAnsi="Times New Roman"/>
                <w:b/>
                <w:bCs/>
                <w:iCs/>
              </w:rPr>
            </w:pPr>
            <w:r w:rsidRPr="009C6060">
              <w:rPr>
                <w:rFonts w:ascii="Times New Roman" w:hAnsi="Times New Roman"/>
                <w:b/>
                <w:bCs/>
                <w:iCs/>
              </w:rPr>
              <w:t>Montants</w:t>
            </w:r>
          </w:p>
        </w:tc>
      </w:tr>
      <w:tr w:rsidR="009C6060" w:rsidRPr="009C6060" w14:paraId="1FE1084E" w14:textId="77777777" w:rsidTr="007376A7">
        <w:trPr>
          <w:jc w:val="center"/>
        </w:trPr>
        <w:tc>
          <w:tcPr>
            <w:tcW w:w="3114" w:type="dxa"/>
          </w:tcPr>
          <w:p w14:paraId="0CE55BFB" w14:textId="77777777" w:rsidR="009C6060" w:rsidRPr="009C6060" w:rsidRDefault="009C6060" w:rsidP="000C05D6">
            <w:pPr>
              <w:jc w:val="both"/>
              <w:rPr>
                <w:rFonts w:ascii="Times New Roman" w:hAnsi="Times New Roman"/>
                <w:iCs/>
              </w:rPr>
            </w:pPr>
            <w:r w:rsidRPr="009C6060">
              <w:rPr>
                <w:rFonts w:ascii="Times New Roman" w:hAnsi="Times New Roman"/>
                <w:iCs/>
              </w:rPr>
              <w:t>Partie marché ordinaire traitée sur prix forfaitaires</w:t>
            </w:r>
          </w:p>
        </w:tc>
        <w:tc>
          <w:tcPr>
            <w:tcW w:w="3544" w:type="dxa"/>
          </w:tcPr>
          <w:p w14:paraId="56066760" w14:textId="77777777" w:rsidR="009C6060" w:rsidRPr="009C6060" w:rsidRDefault="009C6060" w:rsidP="000C05D6">
            <w:pPr>
              <w:jc w:val="both"/>
              <w:rPr>
                <w:rFonts w:ascii="Times New Roman" w:hAnsi="Times New Roman"/>
                <w:iCs/>
              </w:rPr>
            </w:pPr>
            <w:r w:rsidRPr="009C6060">
              <w:rPr>
                <w:rFonts w:ascii="Times New Roman" w:hAnsi="Times New Roman"/>
                <w:iCs/>
              </w:rPr>
              <w:t>Mise en conformité électrique et modernisation du parc d’éclairage public et sportif de la commune de Moncé en Belin</w:t>
            </w:r>
          </w:p>
        </w:tc>
        <w:tc>
          <w:tcPr>
            <w:tcW w:w="2404" w:type="dxa"/>
            <w:vAlign w:val="center"/>
          </w:tcPr>
          <w:p w14:paraId="4EB8BABF" w14:textId="77777777" w:rsidR="009C6060" w:rsidRPr="009C6060" w:rsidRDefault="009C6060" w:rsidP="009C6060">
            <w:pPr>
              <w:ind w:right="167"/>
              <w:jc w:val="right"/>
              <w:rPr>
                <w:rFonts w:ascii="Times New Roman" w:hAnsi="Times New Roman"/>
                <w:iCs/>
              </w:rPr>
            </w:pPr>
            <w:r w:rsidRPr="009C6060">
              <w:rPr>
                <w:rFonts w:ascii="Times New Roman" w:hAnsi="Times New Roman"/>
                <w:iCs/>
              </w:rPr>
              <w:t xml:space="preserve">       491 177.50 € TTC</w:t>
            </w:r>
          </w:p>
        </w:tc>
      </w:tr>
      <w:tr w:rsidR="009C6060" w:rsidRPr="009C6060" w14:paraId="2451FFA9" w14:textId="77777777" w:rsidTr="007376A7">
        <w:trPr>
          <w:jc w:val="center"/>
        </w:trPr>
        <w:tc>
          <w:tcPr>
            <w:tcW w:w="3114" w:type="dxa"/>
          </w:tcPr>
          <w:p w14:paraId="170866CA" w14:textId="77777777" w:rsidR="009C6060" w:rsidRPr="009C6060" w:rsidRDefault="009C6060" w:rsidP="000C05D6">
            <w:pPr>
              <w:jc w:val="both"/>
              <w:rPr>
                <w:rFonts w:ascii="Times New Roman" w:hAnsi="Times New Roman"/>
                <w:iCs/>
              </w:rPr>
            </w:pPr>
            <w:r w:rsidRPr="009C6060">
              <w:rPr>
                <w:rFonts w:ascii="Times New Roman" w:hAnsi="Times New Roman"/>
                <w:iCs/>
              </w:rPr>
              <w:t>Partie marché ordinaire traitée sur prix forfaitaires</w:t>
            </w:r>
          </w:p>
        </w:tc>
        <w:tc>
          <w:tcPr>
            <w:tcW w:w="3544" w:type="dxa"/>
          </w:tcPr>
          <w:p w14:paraId="385C0DAE" w14:textId="77777777" w:rsidR="009C6060" w:rsidRPr="009C6060" w:rsidRDefault="009C6060" w:rsidP="000C05D6">
            <w:pPr>
              <w:jc w:val="both"/>
              <w:rPr>
                <w:rFonts w:ascii="Times New Roman" w:hAnsi="Times New Roman"/>
                <w:iCs/>
              </w:rPr>
            </w:pPr>
            <w:r w:rsidRPr="009C6060">
              <w:rPr>
                <w:rFonts w:ascii="Times New Roman" w:hAnsi="Times New Roman"/>
                <w:iCs/>
              </w:rPr>
              <w:t xml:space="preserve">Plus-value pour l’implantation de systèmes de commande par horloges connectées </w:t>
            </w:r>
          </w:p>
        </w:tc>
        <w:tc>
          <w:tcPr>
            <w:tcW w:w="2404" w:type="dxa"/>
            <w:vAlign w:val="center"/>
          </w:tcPr>
          <w:p w14:paraId="3E858BD3" w14:textId="77777777" w:rsidR="009C6060" w:rsidRPr="009C6060" w:rsidRDefault="009C6060" w:rsidP="009C6060">
            <w:pPr>
              <w:ind w:right="167"/>
              <w:jc w:val="right"/>
              <w:rPr>
                <w:rFonts w:ascii="Times New Roman" w:hAnsi="Times New Roman"/>
                <w:iCs/>
              </w:rPr>
            </w:pPr>
            <w:r w:rsidRPr="009C6060">
              <w:rPr>
                <w:rFonts w:ascii="Times New Roman" w:hAnsi="Times New Roman"/>
                <w:iCs/>
              </w:rPr>
              <w:t xml:space="preserve">          6 548.94 € HT</w:t>
            </w:r>
          </w:p>
        </w:tc>
      </w:tr>
      <w:tr w:rsidR="009C6060" w:rsidRPr="009C6060" w14:paraId="1314819B" w14:textId="77777777" w:rsidTr="007376A7">
        <w:trPr>
          <w:jc w:val="center"/>
        </w:trPr>
        <w:tc>
          <w:tcPr>
            <w:tcW w:w="3114" w:type="dxa"/>
          </w:tcPr>
          <w:p w14:paraId="78C9C058" w14:textId="77777777" w:rsidR="009C6060" w:rsidRPr="009C6060" w:rsidRDefault="009C6060" w:rsidP="000C05D6">
            <w:pPr>
              <w:jc w:val="both"/>
              <w:rPr>
                <w:rFonts w:ascii="Times New Roman" w:hAnsi="Times New Roman"/>
                <w:iCs/>
              </w:rPr>
            </w:pPr>
            <w:r w:rsidRPr="009C6060">
              <w:rPr>
                <w:rFonts w:ascii="Times New Roman" w:hAnsi="Times New Roman"/>
                <w:iCs/>
              </w:rPr>
              <w:t>Partie marché ordinaire traitée sur prix forfaitaires</w:t>
            </w:r>
          </w:p>
        </w:tc>
        <w:tc>
          <w:tcPr>
            <w:tcW w:w="3544" w:type="dxa"/>
          </w:tcPr>
          <w:p w14:paraId="6EE4FAE2" w14:textId="77777777" w:rsidR="009C6060" w:rsidRPr="009C6060" w:rsidRDefault="009C6060" w:rsidP="000C05D6">
            <w:pPr>
              <w:jc w:val="both"/>
              <w:rPr>
                <w:rFonts w:ascii="Times New Roman" w:hAnsi="Times New Roman"/>
                <w:iCs/>
              </w:rPr>
            </w:pPr>
            <w:r w:rsidRPr="009C6060">
              <w:rPr>
                <w:rFonts w:ascii="Times New Roman" w:hAnsi="Times New Roman"/>
                <w:iCs/>
              </w:rPr>
              <w:t>Plus-value pour l’implantation des systèmes de pilotage à distance des éclairements des points lumineux</w:t>
            </w:r>
          </w:p>
        </w:tc>
        <w:tc>
          <w:tcPr>
            <w:tcW w:w="2404" w:type="dxa"/>
            <w:vAlign w:val="center"/>
          </w:tcPr>
          <w:p w14:paraId="6179A750" w14:textId="77777777" w:rsidR="009C6060" w:rsidRPr="009C6060" w:rsidRDefault="009C6060" w:rsidP="009C6060">
            <w:pPr>
              <w:ind w:right="167"/>
              <w:jc w:val="right"/>
              <w:rPr>
                <w:rFonts w:ascii="Times New Roman" w:hAnsi="Times New Roman"/>
                <w:iCs/>
              </w:rPr>
            </w:pPr>
            <w:r w:rsidRPr="009C6060">
              <w:rPr>
                <w:rFonts w:ascii="Times New Roman" w:hAnsi="Times New Roman"/>
                <w:iCs/>
              </w:rPr>
              <w:t xml:space="preserve">         307 619.94 € HT</w:t>
            </w:r>
          </w:p>
        </w:tc>
      </w:tr>
    </w:tbl>
    <w:p w14:paraId="3232EFD0" w14:textId="702A39A8" w:rsidR="009C6060" w:rsidRPr="009C6060" w:rsidRDefault="009C6060" w:rsidP="009C6060">
      <w:pPr>
        <w:jc w:val="both"/>
        <w:rPr>
          <w:rFonts w:ascii="Times New Roman" w:hAnsi="Times New Roman"/>
          <w:i/>
          <w:iCs/>
        </w:rPr>
      </w:pPr>
      <w:r w:rsidRPr="009C6060">
        <w:rPr>
          <w:rFonts w:ascii="Times New Roman" w:hAnsi="Times New Roman"/>
          <w:i/>
          <w:iCs/>
        </w:rPr>
        <w:t xml:space="preserve"> </w:t>
      </w:r>
    </w:p>
    <w:tbl>
      <w:tblPr>
        <w:tblStyle w:val="Grilledutableau"/>
        <w:tblW w:w="0" w:type="auto"/>
        <w:jc w:val="center"/>
        <w:tblLook w:val="04A0" w:firstRow="1" w:lastRow="0" w:firstColumn="1" w:lastColumn="0" w:noHBand="0" w:noVBand="1"/>
      </w:tblPr>
      <w:tblGrid>
        <w:gridCol w:w="3114"/>
        <w:gridCol w:w="3254"/>
        <w:gridCol w:w="2694"/>
      </w:tblGrid>
      <w:tr w:rsidR="009C6060" w:rsidRPr="009C6060" w14:paraId="7C66C782" w14:textId="77777777" w:rsidTr="007376A7">
        <w:trPr>
          <w:jc w:val="center"/>
        </w:trPr>
        <w:tc>
          <w:tcPr>
            <w:tcW w:w="3114" w:type="dxa"/>
            <w:vAlign w:val="center"/>
          </w:tcPr>
          <w:p w14:paraId="6726D03B" w14:textId="77777777" w:rsidR="009C6060" w:rsidRPr="009C6060" w:rsidRDefault="009C6060" w:rsidP="009C6060">
            <w:pPr>
              <w:jc w:val="center"/>
              <w:rPr>
                <w:rFonts w:ascii="Times New Roman" w:hAnsi="Times New Roman"/>
                <w:b/>
                <w:bCs/>
                <w:iCs/>
              </w:rPr>
            </w:pPr>
            <w:r w:rsidRPr="009C6060">
              <w:rPr>
                <w:rFonts w:ascii="Times New Roman" w:hAnsi="Times New Roman"/>
                <w:b/>
                <w:bCs/>
                <w:iCs/>
              </w:rPr>
              <w:t>Partie</w:t>
            </w:r>
          </w:p>
        </w:tc>
        <w:tc>
          <w:tcPr>
            <w:tcW w:w="3254" w:type="dxa"/>
            <w:vAlign w:val="center"/>
          </w:tcPr>
          <w:p w14:paraId="570F672F" w14:textId="77777777" w:rsidR="009C6060" w:rsidRPr="009C6060" w:rsidRDefault="009C6060" w:rsidP="009C6060">
            <w:pPr>
              <w:jc w:val="center"/>
              <w:rPr>
                <w:rFonts w:ascii="Times New Roman" w:hAnsi="Times New Roman"/>
                <w:b/>
                <w:bCs/>
                <w:iCs/>
              </w:rPr>
            </w:pPr>
            <w:r w:rsidRPr="009C6060">
              <w:rPr>
                <w:rFonts w:ascii="Times New Roman" w:hAnsi="Times New Roman"/>
                <w:b/>
                <w:bCs/>
                <w:iCs/>
              </w:rPr>
              <w:t>Prestations</w:t>
            </w:r>
          </w:p>
        </w:tc>
        <w:tc>
          <w:tcPr>
            <w:tcW w:w="2694" w:type="dxa"/>
          </w:tcPr>
          <w:p w14:paraId="04F66AAB" w14:textId="77777777" w:rsidR="009C6060" w:rsidRPr="009C6060" w:rsidRDefault="009C6060" w:rsidP="009C6060">
            <w:pPr>
              <w:jc w:val="center"/>
              <w:rPr>
                <w:rFonts w:ascii="Times New Roman" w:hAnsi="Times New Roman"/>
                <w:b/>
                <w:bCs/>
                <w:iCs/>
              </w:rPr>
            </w:pPr>
            <w:r w:rsidRPr="009C6060">
              <w:rPr>
                <w:rFonts w:ascii="Times New Roman" w:hAnsi="Times New Roman"/>
                <w:b/>
                <w:bCs/>
                <w:iCs/>
              </w:rPr>
              <w:t>Montants</w:t>
            </w:r>
          </w:p>
        </w:tc>
      </w:tr>
      <w:tr w:rsidR="009C6060" w:rsidRPr="009C6060" w14:paraId="6647EA04" w14:textId="77777777" w:rsidTr="007376A7">
        <w:trPr>
          <w:jc w:val="center"/>
        </w:trPr>
        <w:tc>
          <w:tcPr>
            <w:tcW w:w="3114" w:type="dxa"/>
          </w:tcPr>
          <w:p w14:paraId="0E00B892" w14:textId="77777777" w:rsidR="009C6060" w:rsidRPr="009C6060" w:rsidRDefault="009C6060" w:rsidP="000C05D6">
            <w:pPr>
              <w:jc w:val="both"/>
              <w:rPr>
                <w:rFonts w:ascii="Times New Roman" w:hAnsi="Times New Roman"/>
                <w:iCs/>
              </w:rPr>
            </w:pPr>
            <w:r w:rsidRPr="009C6060">
              <w:rPr>
                <w:rFonts w:ascii="Times New Roman" w:hAnsi="Times New Roman"/>
                <w:iCs/>
              </w:rPr>
              <w:t>Partie marché traité à partir des prix du BPU.</w:t>
            </w:r>
          </w:p>
        </w:tc>
        <w:tc>
          <w:tcPr>
            <w:tcW w:w="3254" w:type="dxa"/>
          </w:tcPr>
          <w:p w14:paraId="4CB573B5" w14:textId="77777777" w:rsidR="009C6060" w:rsidRPr="009C6060" w:rsidRDefault="009C6060" w:rsidP="000C05D6">
            <w:pPr>
              <w:jc w:val="both"/>
              <w:rPr>
                <w:rFonts w:ascii="Times New Roman" w:hAnsi="Times New Roman"/>
                <w:iCs/>
              </w:rPr>
            </w:pPr>
            <w:r w:rsidRPr="009C6060">
              <w:rPr>
                <w:rFonts w:ascii="Times New Roman" w:hAnsi="Times New Roman"/>
                <w:iCs/>
              </w:rPr>
              <w:t>Poste G0, gestion et exploitation des installations d’éclairage</w:t>
            </w:r>
          </w:p>
        </w:tc>
        <w:tc>
          <w:tcPr>
            <w:tcW w:w="2694" w:type="dxa"/>
            <w:vAlign w:val="center"/>
          </w:tcPr>
          <w:p w14:paraId="6824C935" w14:textId="77777777" w:rsidR="009C6060" w:rsidRPr="009C6060" w:rsidRDefault="009C6060" w:rsidP="009C6060">
            <w:pPr>
              <w:ind w:right="629"/>
              <w:jc w:val="right"/>
              <w:rPr>
                <w:rFonts w:ascii="Times New Roman" w:hAnsi="Times New Roman"/>
                <w:iCs/>
              </w:rPr>
            </w:pPr>
            <w:r w:rsidRPr="009C6060">
              <w:rPr>
                <w:rFonts w:ascii="Times New Roman" w:hAnsi="Times New Roman"/>
                <w:iCs/>
              </w:rPr>
              <w:t xml:space="preserve">       56 233.00 € HT</w:t>
            </w:r>
          </w:p>
        </w:tc>
      </w:tr>
      <w:tr w:rsidR="009C6060" w:rsidRPr="009C6060" w14:paraId="4A14CFE9" w14:textId="77777777" w:rsidTr="007376A7">
        <w:trPr>
          <w:jc w:val="center"/>
        </w:trPr>
        <w:tc>
          <w:tcPr>
            <w:tcW w:w="3114" w:type="dxa"/>
          </w:tcPr>
          <w:p w14:paraId="6FE98DA4" w14:textId="77777777" w:rsidR="009C6060" w:rsidRPr="009C6060" w:rsidRDefault="009C6060" w:rsidP="000C05D6">
            <w:pPr>
              <w:jc w:val="both"/>
              <w:rPr>
                <w:rFonts w:ascii="Times New Roman" w:hAnsi="Times New Roman"/>
                <w:iCs/>
              </w:rPr>
            </w:pPr>
            <w:r w:rsidRPr="009C6060">
              <w:rPr>
                <w:rFonts w:ascii="Times New Roman" w:hAnsi="Times New Roman"/>
                <w:iCs/>
              </w:rPr>
              <w:t>Partie marché traité à partir des prix du BPU.</w:t>
            </w:r>
          </w:p>
        </w:tc>
        <w:tc>
          <w:tcPr>
            <w:tcW w:w="3254" w:type="dxa"/>
          </w:tcPr>
          <w:p w14:paraId="6DEBC5E2" w14:textId="77777777" w:rsidR="009C6060" w:rsidRPr="009C6060" w:rsidRDefault="009C6060" w:rsidP="000C05D6">
            <w:pPr>
              <w:jc w:val="both"/>
              <w:rPr>
                <w:rFonts w:ascii="Times New Roman" w:hAnsi="Times New Roman"/>
                <w:iCs/>
              </w:rPr>
            </w:pPr>
            <w:r w:rsidRPr="009C6060">
              <w:rPr>
                <w:rFonts w:ascii="Times New Roman" w:hAnsi="Times New Roman"/>
                <w:iCs/>
              </w:rPr>
              <w:t>Poste G1, assistance à la gestion de l’énergie.</w:t>
            </w:r>
          </w:p>
        </w:tc>
        <w:tc>
          <w:tcPr>
            <w:tcW w:w="2694" w:type="dxa"/>
            <w:vAlign w:val="center"/>
          </w:tcPr>
          <w:p w14:paraId="0913724E" w14:textId="77777777" w:rsidR="009C6060" w:rsidRPr="009C6060" w:rsidRDefault="009C6060" w:rsidP="009C6060">
            <w:pPr>
              <w:ind w:right="629"/>
              <w:jc w:val="right"/>
              <w:rPr>
                <w:rFonts w:ascii="Times New Roman" w:hAnsi="Times New Roman"/>
                <w:iCs/>
              </w:rPr>
            </w:pPr>
            <w:r w:rsidRPr="009C6060">
              <w:rPr>
                <w:rFonts w:ascii="Times New Roman" w:hAnsi="Times New Roman"/>
                <w:iCs/>
              </w:rPr>
              <w:t xml:space="preserve">         6 079.00 € HT</w:t>
            </w:r>
          </w:p>
        </w:tc>
      </w:tr>
      <w:tr w:rsidR="009C6060" w:rsidRPr="009C6060" w14:paraId="55B693D7" w14:textId="77777777" w:rsidTr="007376A7">
        <w:trPr>
          <w:jc w:val="center"/>
        </w:trPr>
        <w:tc>
          <w:tcPr>
            <w:tcW w:w="3114" w:type="dxa"/>
          </w:tcPr>
          <w:p w14:paraId="1B78F29E" w14:textId="77777777" w:rsidR="009C6060" w:rsidRPr="009C6060" w:rsidRDefault="009C6060" w:rsidP="000C05D6">
            <w:pPr>
              <w:jc w:val="both"/>
              <w:rPr>
                <w:rFonts w:ascii="Times New Roman" w:hAnsi="Times New Roman"/>
                <w:iCs/>
              </w:rPr>
            </w:pPr>
            <w:r w:rsidRPr="009C6060">
              <w:rPr>
                <w:rFonts w:ascii="Times New Roman" w:hAnsi="Times New Roman"/>
                <w:iCs/>
              </w:rPr>
              <w:t>Partie marché traité à partir des prix du BPU.</w:t>
            </w:r>
          </w:p>
        </w:tc>
        <w:tc>
          <w:tcPr>
            <w:tcW w:w="3254" w:type="dxa"/>
          </w:tcPr>
          <w:p w14:paraId="0A004A21" w14:textId="77777777" w:rsidR="009C6060" w:rsidRPr="009C6060" w:rsidRDefault="009C6060" w:rsidP="000C05D6">
            <w:pPr>
              <w:jc w:val="both"/>
              <w:rPr>
                <w:rFonts w:ascii="Times New Roman" w:hAnsi="Times New Roman"/>
                <w:iCs/>
              </w:rPr>
            </w:pPr>
            <w:r w:rsidRPr="009C6060">
              <w:rPr>
                <w:rFonts w:ascii="Times New Roman" w:hAnsi="Times New Roman"/>
                <w:iCs/>
              </w:rPr>
              <w:t>Poste G2, maintenance curative et préventive des installations d’éclairage public.</w:t>
            </w:r>
          </w:p>
        </w:tc>
        <w:tc>
          <w:tcPr>
            <w:tcW w:w="2694" w:type="dxa"/>
            <w:vAlign w:val="center"/>
          </w:tcPr>
          <w:p w14:paraId="48288657" w14:textId="77777777" w:rsidR="009C6060" w:rsidRPr="009C6060" w:rsidRDefault="009C6060" w:rsidP="009C6060">
            <w:pPr>
              <w:ind w:right="629"/>
              <w:jc w:val="right"/>
              <w:rPr>
                <w:rFonts w:ascii="Times New Roman" w:hAnsi="Times New Roman"/>
                <w:iCs/>
              </w:rPr>
            </w:pPr>
            <w:r w:rsidRPr="009C6060">
              <w:rPr>
                <w:rFonts w:ascii="Times New Roman" w:hAnsi="Times New Roman"/>
                <w:iCs/>
              </w:rPr>
              <w:t xml:space="preserve">       37 777.00 € HT</w:t>
            </w:r>
          </w:p>
        </w:tc>
      </w:tr>
    </w:tbl>
    <w:p w14:paraId="58528FF2" w14:textId="77777777" w:rsidR="009C6060" w:rsidRPr="009C6060" w:rsidRDefault="009C6060" w:rsidP="009C6060">
      <w:pPr>
        <w:jc w:val="both"/>
        <w:rPr>
          <w:rFonts w:ascii="Times New Roman" w:hAnsi="Times New Roman"/>
          <w:i/>
          <w:iCs/>
        </w:rPr>
      </w:pPr>
    </w:p>
    <w:p w14:paraId="726925E1" w14:textId="77777777" w:rsidR="009C6060" w:rsidRPr="009C6060" w:rsidRDefault="009C6060" w:rsidP="009C6060">
      <w:pPr>
        <w:jc w:val="both"/>
        <w:rPr>
          <w:rFonts w:ascii="Times New Roman" w:hAnsi="Times New Roman"/>
          <w:i/>
          <w:iCs/>
          <w:sz w:val="24"/>
          <w:szCs w:val="24"/>
        </w:rPr>
      </w:pPr>
      <w:r w:rsidRPr="009C6060">
        <w:rPr>
          <w:rFonts w:ascii="Times New Roman" w:hAnsi="Times New Roman"/>
          <w:i/>
          <w:iCs/>
          <w:sz w:val="24"/>
          <w:szCs w:val="24"/>
        </w:rPr>
        <w:t>Après en avoir délibéré, le Conseil Municipal :</w:t>
      </w:r>
    </w:p>
    <w:p w14:paraId="46DF2951" w14:textId="77777777" w:rsidR="009C6060" w:rsidRPr="009C6060" w:rsidRDefault="009C6060" w:rsidP="009C6060">
      <w:pPr>
        <w:jc w:val="both"/>
        <w:rPr>
          <w:rFonts w:ascii="Times New Roman" w:hAnsi="Times New Roman"/>
          <w:i/>
          <w:iCs/>
          <w:sz w:val="24"/>
          <w:szCs w:val="24"/>
        </w:rPr>
      </w:pPr>
    </w:p>
    <w:p w14:paraId="7A40D693" w14:textId="77777777" w:rsidR="009C6060" w:rsidRPr="009C6060" w:rsidRDefault="009C6060" w:rsidP="009C6060">
      <w:pPr>
        <w:numPr>
          <w:ilvl w:val="0"/>
          <w:numId w:val="27"/>
        </w:numPr>
        <w:ind w:left="567" w:hanging="283"/>
        <w:contextualSpacing/>
        <w:jc w:val="both"/>
        <w:rPr>
          <w:rFonts w:ascii="Times New Roman" w:hAnsi="Times New Roman"/>
          <w:i/>
          <w:iCs/>
          <w:sz w:val="24"/>
          <w:szCs w:val="24"/>
        </w:rPr>
      </w:pPr>
      <w:r w:rsidRPr="009C6060">
        <w:rPr>
          <w:rFonts w:ascii="Times New Roman" w:hAnsi="Times New Roman"/>
          <w:b/>
          <w:bCs/>
          <w:i/>
          <w:iCs/>
          <w:sz w:val="24"/>
          <w:szCs w:val="24"/>
        </w:rPr>
        <w:t xml:space="preserve">Valide </w:t>
      </w:r>
      <w:r w:rsidRPr="009C6060">
        <w:rPr>
          <w:rFonts w:ascii="Times New Roman" w:hAnsi="Times New Roman"/>
          <w:i/>
          <w:iCs/>
          <w:sz w:val="24"/>
          <w:szCs w:val="24"/>
        </w:rPr>
        <w:t xml:space="preserve">le classement des offres proposées par le bureau d’étude </w:t>
      </w:r>
      <w:proofErr w:type="spellStart"/>
      <w:r w:rsidRPr="009C6060">
        <w:rPr>
          <w:rFonts w:ascii="Times New Roman" w:hAnsi="Times New Roman"/>
          <w:i/>
          <w:iCs/>
          <w:sz w:val="24"/>
          <w:szCs w:val="24"/>
        </w:rPr>
        <w:t>NoctaBene</w:t>
      </w:r>
      <w:proofErr w:type="spellEnd"/>
      <w:r w:rsidRPr="009C6060">
        <w:rPr>
          <w:rFonts w:ascii="Times New Roman" w:hAnsi="Times New Roman"/>
          <w:i/>
          <w:iCs/>
          <w:sz w:val="24"/>
          <w:szCs w:val="24"/>
        </w:rPr>
        <w:t>,</w:t>
      </w:r>
    </w:p>
    <w:p w14:paraId="2474B08D" w14:textId="77777777" w:rsidR="009C6060" w:rsidRPr="009C6060" w:rsidRDefault="009C6060" w:rsidP="009C6060">
      <w:pPr>
        <w:numPr>
          <w:ilvl w:val="0"/>
          <w:numId w:val="27"/>
        </w:numPr>
        <w:ind w:left="567" w:hanging="283"/>
        <w:contextualSpacing/>
        <w:jc w:val="both"/>
        <w:rPr>
          <w:rFonts w:ascii="Times New Roman" w:hAnsi="Times New Roman"/>
          <w:i/>
          <w:iCs/>
          <w:sz w:val="24"/>
          <w:szCs w:val="24"/>
        </w:rPr>
      </w:pPr>
      <w:r w:rsidRPr="009C6060">
        <w:rPr>
          <w:rFonts w:ascii="Times New Roman" w:hAnsi="Times New Roman"/>
          <w:b/>
          <w:bCs/>
          <w:i/>
          <w:iCs/>
          <w:sz w:val="24"/>
          <w:szCs w:val="24"/>
        </w:rPr>
        <w:t xml:space="preserve">Attribue </w:t>
      </w:r>
      <w:r w:rsidRPr="009C6060">
        <w:rPr>
          <w:rFonts w:ascii="Times New Roman" w:hAnsi="Times New Roman"/>
          <w:i/>
          <w:iCs/>
          <w:sz w:val="24"/>
          <w:szCs w:val="24"/>
        </w:rPr>
        <w:t xml:space="preserve">le marché au groupement </w:t>
      </w:r>
      <w:proofErr w:type="spellStart"/>
      <w:r w:rsidRPr="009C6060">
        <w:rPr>
          <w:rFonts w:ascii="Times New Roman" w:hAnsi="Times New Roman"/>
          <w:i/>
          <w:iCs/>
          <w:sz w:val="24"/>
          <w:szCs w:val="24"/>
        </w:rPr>
        <w:t>In’Energie</w:t>
      </w:r>
      <w:proofErr w:type="spellEnd"/>
      <w:r w:rsidRPr="009C6060">
        <w:rPr>
          <w:rFonts w:ascii="Times New Roman" w:hAnsi="Times New Roman"/>
          <w:i/>
          <w:iCs/>
          <w:sz w:val="24"/>
          <w:szCs w:val="24"/>
        </w:rPr>
        <w:t xml:space="preserve">, </w:t>
      </w:r>
      <w:proofErr w:type="spellStart"/>
      <w:r w:rsidRPr="009C6060">
        <w:rPr>
          <w:rFonts w:ascii="Times New Roman" w:hAnsi="Times New Roman"/>
          <w:i/>
          <w:iCs/>
          <w:sz w:val="24"/>
          <w:szCs w:val="24"/>
        </w:rPr>
        <w:t>Citéos</w:t>
      </w:r>
      <w:proofErr w:type="spellEnd"/>
      <w:r w:rsidRPr="009C6060">
        <w:rPr>
          <w:rFonts w:ascii="Times New Roman" w:hAnsi="Times New Roman"/>
          <w:i/>
          <w:iCs/>
          <w:sz w:val="24"/>
          <w:szCs w:val="24"/>
        </w:rPr>
        <w:t xml:space="preserve"> Ingénierie Centre</w:t>
      </w:r>
      <w:r w:rsidRPr="009C6060">
        <w:rPr>
          <w:rFonts w:ascii="Times New Roman" w:hAnsi="Times New Roman"/>
          <w:b/>
          <w:bCs/>
          <w:i/>
          <w:iCs/>
          <w:sz w:val="24"/>
          <w:szCs w:val="24"/>
        </w:rPr>
        <w:t>,</w:t>
      </w:r>
    </w:p>
    <w:p w14:paraId="15C7A70A" w14:textId="232E25D6" w:rsidR="009C6060" w:rsidRPr="009C6060" w:rsidRDefault="009C6060" w:rsidP="003C4DC0">
      <w:pPr>
        <w:numPr>
          <w:ilvl w:val="0"/>
          <w:numId w:val="19"/>
        </w:numPr>
        <w:tabs>
          <w:tab w:val="left" w:pos="3402"/>
          <w:tab w:val="left" w:pos="6804"/>
        </w:tabs>
        <w:spacing w:line="259" w:lineRule="auto"/>
        <w:ind w:left="567" w:hanging="283"/>
        <w:contextualSpacing/>
        <w:jc w:val="both"/>
        <w:rPr>
          <w:i/>
          <w:sz w:val="24"/>
          <w:szCs w:val="24"/>
        </w:rPr>
      </w:pPr>
      <w:r w:rsidRPr="009C6060">
        <w:rPr>
          <w:rFonts w:ascii="Times New Roman" w:hAnsi="Times New Roman"/>
          <w:b/>
          <w:bCs/>
          <w:i/>
          <w:iCs/>
          <w:sz w:val="24"/>
          <w:szCs w:val="24"/>
        </w:rPr>
        <w:t>Autorise</w:t>
      </w:r>
      <w:r w:rsidRPr="009C6060">
        <w:rPr>
          <w:rFonts w:ascii="Times New Roman" w:hAnsi="Times New Roman"/>
          <w:i/>
          <w:iCs/>
          <w:sz w:val="24"/>
          <w:szCs w:val="24"/>
        </w:rPr>
        <w:t xml:space="preserve"> Madame le Maire à signer et à exécuter ce marché avec le groupement </w:t>
      </w:r>
      <w:proofErr w:type="spellStart"/>
      <w:r w:rsidRPr="009C6060">
        <w:rPr>
          <w:rFonts w:ascii="Times New Roman" w:hAnsi="Times New Roman"/>
          <w:i/>
          <w:iCs/>
          <w:sz w:val="24"/>
          <w:szCs w:val="24"/>
        </w:rPr>
        <w:t>In’Energie</w:t>
      </w:r>
      <w:proofErr w:type="spellEnd"/>
      <w:r w:rsidRPr="009C6060">
        <w:rPr>
          <w:rFonts w:ascii="Times New Roman" w:hAnsi="Times New Roman"/>
          <w:i/>
          <w:iCs/>
          <w:sz w:val="24"/>
          <w:szCs w:val="24"/>
        </w:rPr>
        <w:t xml:space="preserve">, </w:t>
      </w:r>
      <w:proofErr w:type="spellStart"/>
      <w:r w:rsidRPr="009C6060">
        <w:rPr>
          <w:rFonts w:ascii="Times New Roman" w:hAnsi="Times New Roman"/>
          <w:i/>
          <w:iCs/>
          <w:sz w:val="24"/>
          <w:szCs w:val="24"/>
        </w:rPr>
        <w:t>Citéos</w:t>
      </w:r>
      <w:proofErr w:type="spellEnd"/>
      <w:r w:rsidRPr="009C6060">
        <w:rPr>
          <w:rFonts w:ascii="Times New Roman" w:hAnsi="Times New Roman"/>
          <w:i/>
          <w:iCs/>
          <w:sz w:val="24"/>
          <w:szCs w:val="24"/>
        </w:rPr>
        <w:t xml:space="preserve"> Ingénierie Centre selon les montants figurant ci-dessus.</w:t>
      </w:r>
    </w:p>
    <w:p w14:paraId="2A090032" w14:textId="77777777" w:rsidR="009C6060" w:rsidRPr="009C6060" w:rsidRDefault="009C6060" w:rsidP="009C6060">
      <w:pPr>
        <w:tabs>
          <w:tab w:val="left" w:pos="3402"/>
          <w:tab w:val="left" w:pos="6804"/>
        </w:tabs>
        <w:spacing w:line="259" w:lineRule="auto"/>
        <w:ind w:left="709"/>
        <w:contextualSpacing/>
        <w:jc w:val="both"/>
        <w:rPr>
          <w:i/>
          <w:sz w:val="24"/>
          <w:szCs w:val="24"/>
        </w:rPr>
      </w:pPr>
    </w:p>
    <w:p w14:paraId="275FFA6F" w14:textId="68ABA873" w:rsidR="009C6060" w:rsidRPr="009C6060" w:rsidRDefault="009C6060" w:rsidP="009C6060">
      <w:pPr>
        <w:tabs>
          <w:tab w:val="left" w:pos="3686"/>
          <w:tab w:val="left" w:pos="7371"/>
        </w:tabs>
        <w:spacing w:line="259" w:lineRule="auto"/>
        <w:jc w:val="both"/>
        <w:rPr>
          <w:sz w:val="24"/>
          <w:szCs w:val="24"/>
        </w:rPr>
      </w:pPr>
      <w:r w:rsidRPr="009C6060">
        <w:rPr>
          <w:rFonts w:ascii="Times New Roman" w:hAnsi="Times New Roman"/>
          <w:i/>
          <w:sz w:val="24"/>
          <w:szCs w:val="24"/>
        </w:rPr>
        <w:t xml:space="preserve">Pour : </w:t>
      </w:r>
      <w:r>
        <w:rPr>
          <w:rFonts w:ascii="Times New Roman" w:hAnsi="Times New Roman"/>
          <w:i/>
          <w:sz w:val="24"/>
          <w:szCs w:val="24"/>
        </w:rPr>
        <w:t>24</w:t>
      </w:r>
      <w:r w:rsidRPr="009C6060">
        <w:rPr>
          <w:rFonts w:ascii="Times New Roman" w:hAnsi="Times New Roman"/>
          <w:i/>
          <w:sz w:val="24"/>
          <w:szCs w:val="24"/>
        </w:rPr>
        <w:tab/>
        <w:t xml:space="preserve">Contre : </w:t>
      </w:r>
      <w:r>
        <w:rPr>
          <w:rFonts w:ascii="Times New Roman" w:hAnsi="Times New Roman"/>
          <w:i/>
          <w:sz w:val="24"/>
          <w:szCs w:val="24"/>
        </w:rPr>
        <w:t>/</w:t>
      </w:r>
      <w:r w:rsidRPr="009C6060">
        <w:rPr>
          <w:rFonts w:ascii="Times New Roman" w:hAnsi="Times New Roman"/>
          <w:i/>
          <w:sz w:val="24"/>
          <w:szCs w:val="24"/>
        </w:rPr>
        <w:tab/>
        <w:t xml:space="preserve">Abstention : </w:t>
      </w:r>
      <w:r>
        <w:rPr>
          <w:rFonts w:ascii="Times New Roman" w:hAnsi="Times New Roman"/>
          <w:i/>
          <w:sz w:val="24"/>
          <w:szCs w:val="24"/>
        </w:rPr>
        <w:t>/</w:t>
      </w:r>
    </w:p>
    <w:p w14:paraId="3970E586" w14:textId="35604C57" w:rsidR="006022F9" w:rsidRPr="002E27F2" w:rsidRDefault="006022F9" w:rsidP="006022F9">
      <w:pPr>
        <w:tabs>
          <w:tab w:val="left" w:pos="3686"/>
          <w:tab w:val="left" w:pos="7371"/>
        </w:tabs>
        <w:jc w:val="both"/>
        <w:rPr>
          <w:rFonts w:ascii="Times New Roman" w:hAnsi="Times New Roman"/>
          <w:iCs/>
          <w:sz w:val="20"/>
          <w:szCs w:val="20"/>
        </w:rPr>
      </w:pPr>
      <w:bookmarkStart w:id="6" w:name="_Hlk135644214"/>
      <w:r w:rsidRPr="002E27F2">
        <w:rPr>
          <w:i/>
          <w:sz w:val="20"/>
          <w:szCs w:val="20"/>
        </w:rPr>
        <w:lastRenderedPageBreak/>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3B220572"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2337AFFF"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2A678B5A" w14:textId="77777777" w:rsidR="006022F9" w:rsidRPr="002E27F2" w:rsidRDefault="006022F9" w:rsidP="006022F9">
      <w:pPr>
        <w:tabs>
          <w:tab w:val="left" w:pos="284"/>
          <w:tab w:val="left" w:pos="2520"/>
        </w:tabs>
        <w:rPr>
          <w:i/>
          <w:sz w:val="20"/>
          <w:szCs w:val="20"/>
        </w:rPr>
      </w:pPr>
      <w:r w:rsidRPr="002E27F2">
        <w:rPr>
          <w:i/>
          <w:sz w:val="20"/>
          <w:szCs w:val="20"/>
        </w:rPr>
        <w:t>Dans ce même délai, un recours gracieux peut être déposé devant l’autorité territoriale.</w:t>
      </w:r>
    </w:p>
    <w:p w14:paraId="6159BAA2" w14:textId="77777777" w:rsidR="006022F9" w:rsidRPr="002E27F2" w:rsidRDefault="006022F9" w:rsidP="006022F9">
      <w:pPr>
        <w:tabs>
          <w:tab w:val="left" w:pos="284"/>
          <w:tab w:val="left" w:pos="2520"/>
        </w:tabs>
        <w:rPr>
          <w:i/>
          <w:sz w:val="20"/>
          <w:szCs w:val="20"/>
        </w:rPr>
      </w:pPr>
      <w:r w:rsidRPr="002E27F2">
        <w:rPr>
          <w:i/>
          <w:sz w:val="20"/>
          <w:szCs w:val="20"/>
        </w:rPr>
        <w:t>Cette démarche suspendant le délai de recours contentieux qui recommencera à courir soit :</w:t>
      </w:r>
    </w:p>
    <w:p w14:paraId="4A59C8DE"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717BDBB1"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37A7F67C" w14:textId="0DA6541D" w:rsidR="006022F9" w:rsidRDefault="006022F9" w:rsidP="006022F9">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2</w:t>
      </w:r>
      <w:r w:rsidR="002A6472">
        <w:rPr>
          <w:rFonts w:eastAsia="Times New Roman"/>
          <w:bCs/>
          <w:i/>
          <w:szCs w:val="24"/>
        </w:rPr>
        <w:t>5</w:t>
      </w:r>
      <w:r>
        <w:rPr>
          <w:rFonts w:eastAsia="Times New Roman"/>
          <w:bCs/>
          <w:i/>
          <w:szCs w:val="24"/>
        </w:rPr>
        <w:t xml:space="preserve"> mai 2023</w:t>
      </w:r>
    </w:p>
    <w:p w14:paraId="41A7BD27" w14:textId="77777777" w:rsidR="006022F9" w:rsidRPr="002E27F2" w:rsidRDefault="006022F9" w:rsidP="006022F9">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22F9" w14:paraId="619274CD" w14:textId="77777777" w:rsidTr="005B468A">
        <w:trPr>
          <w:trHeight w:val="326"/>
        </w:trPr>
        <w:tc>
          <w:tcPr>
            <w:tcW w:w="4531" w:type="dxa"/>
          </w:tcPr>
          <w:p w14:paraId="5B104D4B" w14:textId="77777777" w:rsidR="006022F9" w:rsidRPr="008803AE" w:rsidRDefault="006022F9"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1B722511"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0504C975" w14:textId="77777777" w:rsidR="006022F9"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23B13D89"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tbl>
    <w:p w14:paraId="4A97D9FA" w14:textId="77777777" w:rsidR="006022F9" w:rsidRDefault="006022F9" w:rsidP="006022F9">
      <w:pPr>
        <w:spacing w:after="160" w:line="259" w:lineRule="auto"/>
        <w:rPr>
          <w:rFonts w:ascii="Times New Roman" w:eastAsia="Times New Roman" w:hAnsi="Times New Roman"/>
          <w:i/>
          <w:sz w:val="24"/>
          <w:szCs w:val="24"/>
          <w:lang w:val="x-none" w:eastAsia="fr-FR"/>
        </w:rPr>
      </w:pPr>
    </w:p>
    <w:p w14:paraId="2DE609D9" w14:textId="77777777" w:rsidR="005662B1" w:rsidRDefault="005662B1">
      <w:pPr>
        <w:spacing w:after="160" w:line="259" w:lineRule="auto"/>
        <w:rPr>
          <w:rFonts w:ascii="Times New Roman" w:hAnsi="Times New Roman"/>
          <w:i/>
          <w:sz w:val="24"/>
        </w:rPr>
      </w:pPr>
    </w:p>
    <w:p w14:paraId="1B9ABB29" w14:textId="77777777" w:rsidR="009C6060" w:rsidRDefault="009C6060" w:rsidP="005662B1">
      <w:pPr>
        <w:jc w:val="both"/>
        <w:rPr>
          <w:rFonts w:ascii="Times New Roman" w:eastAsia="Times New Roman" w:hAnsi="Times New Roman"/>
          <w:b/>
          <w:sz w:val="24"/>
          <w:szCs w:val="24"/>
          <w:lang w:eastAsia="fr-FR"/>
        </w:rPr>
      </w:pPr>
    </w:p>
    <w:p w14:paraId="2BDCCA2F" w14:textId="77777777" w:rsidR="009C6060" w:rsidRDefault="009C6060" w:rsidP="005662B1">
      <w:pPr>
        <w:jc w:val="both"/>
        <w:rPr>
          <w:rFonts w:ascii="Times New Roman" w:eastAsia="Times New Roman" w:hAnsi="Times New Roman"/>
          <w:b/>
          <w:sz w:val="24"/>
          <w:szCs w:val="24"/>
          <w:lang w:eastAsia="fr-FR"/>
        </w:rPr>
      </w:pPr>
    </w:p>
    <w:p w14:paraId="0A06AFFB" w14:textId="77777777" w:rsidR="009C6060" w:rsidRDefault="009C6060" w:rsidP="005662B1">
      <w:pPr>
        <w:jc w:val="both"/>
        <w:rPr>
          <w:rFonts w:ascii="Times New Roman" w:eastAsia="Times New Roman" w:hAnsi="Times New Roman"/>
          <w:b/>
          <w:sz w:val="24"/>
          <w:szCs w:val="24"/>
          <w:lang w:eastAsia="fr-FR"/>
        </w:rPr>
      </w:pPr>
    </w:p>
    <w:p w14:paraId="53A89D1A" w14:textId="77777777" w:rsidR="009C6060" w:rsidRDefault="009C6060" w:rsidP="005662B1">
      <w:pPr>
        <w:jc w:val="both"/>
        <w:rPr>
          <w:rFonts w:ascii="Times New Roman" w:eastAsia="Times New Roman" w:hAnsi="Times New Roman"/>
          <w:b/>
          <w:sz w:val="24"/>
          <w:szCs w:val="24"/>
          <w:lang w:eastAsia="fr-FR"/>
        </w:rPr>
      </w:pPr>
    </w:p>
    <w:p w14:paraId="39F33448" w14:textId="77777777" w:rsidR="009C6060" w:rsidRDefault="009C6060" w:rsidP="005662B1">
      <w:pPr>
        <w:jc w:val="both"/>
        <w:rPr>
          <w:rFonts w:ascii="Times New Roman" w:eastAsia="Times New Roman" w:hAnsi="Times New Roman"/>
          <w:b/>
          <w:sz w:val="24"/>
          <w:szCs w:val="24"/>
          <w:lang w:eastAsia="fr-FR"/>
        </w:rPr>
      </w:pPr>
    </w:p>
    <w:p w14:paraId="4AAFBD36" w14:textId="77777777" w:rsidR="009C6060" w:rsidRDefault="009C6060" w:rsidP="005662B1">
      <w:pPr>
        <w:jc w:val="both"/>
        <w:rPr>
          <w:rFonts w:ascii="Times New Roman" w:eastAsia="Times New Roman" w:hAnsi="Times New Roman"/>
          <w:b/>
          <w:sz w:val="24"/>
          <w:szCs w:val="24"/>
          <w:lang w:eastAsia="fr-FR"/>
        </w:rPr>
      </w:pPr>
    </w:p>
    <w:p w14:paraId="71D399E2" w14:textId="77777777" w:rsidR="009C6060" w:rsidRDefault="009C6060" w:rsidP="005662B1">
      <w:pPr>
        <w:jc w:val="both"/>
        <w:rPr>
          <w:rFonts w:ascii="Times New Roman" w:eastAsia="Times New Roman" w:hAnsi="Times New Roman"/>
          <w:b/>
          <w:sz w:val="24"/>
          <w:szCs w:val="24"/>
          <w:lang w:eastAsia="fr-FR"/>
        </w:rPr>
      </w:pPr>
    </w:p>
    <w:p w14:paraId="2A937278" w14:textId="77777777" w:rsidR="009C6060" w:rsidRDefault="009C6060" w:rsidP="005662B1">
      <w:pPr>
        <w:jc w:val="both"/>
        <w:rPr>
          <w:rFonts w:ascii="Times New Roman" w:eastAsia="Times New Roman" w:hAnsi="Times New Roman"/>
          <w:b/>
          <w:sz w:val="24"/>
          <w:szCs w:val="24"/>
          <w:lang w:eastAsia="fr-FR"/>
        </w:rPr>
      </w:pPr>
    </w:p>
    <w:p w14:paraId="5D3F9521" w14:textId="77777777" w:rsidR="009C6060" w:rsidRDefault="009C6060" w:rsidP="005662B1">
      <w:pPr>
        <w:jc w:val="both"/>
        <w:rPr>
          <w:rFonts w:ascii="Times New Roman" w:eastAsia="Times New Roman" w:hAnsi="Times New Roman"/>
          <w:b/>
          <w:sz w:val="24"/>
          <w:szCs w:val="24"/>
          <w:lang w:eastAsia="fr-FR"/>
        </w:rPr>
      </w:pPr>
    </w:p>
    <w:p w14:paraId="67CF1164" w14:textId="77777777" w:rsidR="009C6060" w:rsidRDefault="009C6060" w:rsidP="005662B1">
      <w:pPr>
        <w:jc w:val="both"/>
        <w:rPr>
          <w:rFonts w:ascii="Times New Roman" w:eastAsia="Times New Roman" w:hAnsi="Times New Roman"/>
          <w:b/>
          <w:sz w:val="24"/>
          <w:szCs w:val="24"/>
          <w:lang w:eastAsia="fr-FR"/>
        </w:rPr>
      </w:pPr>
    </w:p>
    <w:p w14:paraId="2B569DC5" w14:textId="77777777" w:rsidR="009C6060" w:rsidRDefault="009C6060" w:rsidP="005662B1">
      <w:pPr>
        <w:jc w:val="both"/>
        <w:rPr>
          <w:rFonts w:ascii="Times New Roman" w:eastAsia="Times New Roman" w:hAnsi="Times New Roman"/>
          <w:b/>
          <w:sz w:val="24"/>
          <w:szCs w:val="24"/>
          <w:lang w:eastAsia="fr-FR"/>
        </w:rPr>
      </w:pPr>
    </w:p>
    <w:p w14:paraId="5DE18255" w14:textId="77777777" w:rsidR="009C6060" w:rsidRDefault="009C6060" w:rsidP="005662B1">
      <w:pPr>
        <w:jc w:val="both"/>
        <w:rPr>
          <w:rFonts w:ascii="Times New Roman" w:eastAsia="Times New Roman" w:hAnsi="Times New Roman"/>
          <w:b/>
          <w:sz w:val="24"/>
          <w:szCs w:val="24"/>
          <w:lang w:eastAsia="fr-FR"/>
        </w:rPr>
      </w:pPr>
    </w:p>
    <w:p w14:paraId="749DC806" w14:textId="77777777" w:rsidR="009C6060" w:rsidRDefault="009C6060" w:rsidP="005662B1">
      <w:pPr>
        <w:jc w:val="both"/>
        <w:rPr>
          <w:rFonts w:ascii="Times New Roman" w:eastAsia="Times New Roman" w:hAnsi="Times New Roman"/>
          <w:b/>
          <w:sz w:val="24"/>
          <w:szCs w:val="24"/>
          <w:lang w:eastAsia="fr-FR"/>
        </w:rPr>
      </w:pPr>
    </w:p>
    <w:p w14:paraId="4409D505" w14:textId="77777777" w:rsidR="009C6060" w:rsidRDefault="009C6060" w:rsidP="005662B1">
      <w:pPr>
        <w:jc w:val="both"/>
        <w:rPr>
          <w:rFonts w:ascii="Times New Roman" w:eastAsia="Times New Roman" w:hAnsi="Times New Roman"/>
          <w:b/>
          <w:sz w:val="24"/>
          <w:szCs w:val="24"/>
          <w:lang w:eastAsia="fr-FR"/>
        </w:rPr>
      </w:pPr>
    </w:p>
    <w:p w14:paraId="0E21A10F" w14:textId="77777777" w:rsidR="009C6060" w:rsidRDefault="009C6060" w:rsidP="005662B1">
      <w:pPr>
        <w:jc w:val="both"/>
        <w:rPr>
          <w:rFonts w:ascii="Times New Roman" w:eastAsia="Times New Roman" w:hAnsi="Times New Roman"/>
          <w:b/>
          <w:sz w:val="24"/>
          <w:szCs w:val="24"/>
          <w:lang w:eastAsia="fr-FR"/>
        </w:rPr>
      </w:pPr>
    </w:p>
    <w:p w14:paraId="32C0496B" w14:textId="77777777" w:rsidR="009C6060" w:rsidRDefault="009C6060" w:rsidP="005662B1">
      <w:pPr>
        <w:jc w:val="both"/>
        <w:rPr>
          <w:rFonts w:ascii="Times New Roman" w:eastAsia="Times New Roman" w:hAnsi="Times New Roman"/>
          <w:b/>
          <w:sz w:val="24"/>
          <w:szCs w:val="24"/>
          <w:lang w:eastAsia="fr-FR"/>
        </w:rPr>
      </w:pPr>
    </w:p>
    <w:p w14:paraId="01560238" w14:textId="77777777" w:rsidR="009C6060" w:rsidRDefault="009C6060" w:rsidP="005662B1">
      <w:pPr>
        <w:jc w:val="both"/>
        <w:rPr>
          <w:rFonts w:ascii="Times New Roman" w:eastAsia="Times New Roman" w:hAnsi="Times New Roman"/>
          <w:b/>
          <w:sz w:val="24"/>
          <w:szCs w:val="24"/>
          <w:lang w:eastAsia="fr-FR"/>
        </w:rPr>
      </w:pPr>
    </w:p>
    <w:p w14:paraId="1DC850E3" w14:textId="77777777" w:rsidR="009C6060" w:rsidRDefault="009C6060" w:rsidP="005662B1">
      <w:pPr>
        <w:jc w:val="both"/>
        <w:rPr>
          <w:rFonts w:ascii="Times New Roman" w:eastAsia="Times New Roman" w:hAnsi="Times New Roman"/>
          <w:b/>
          <w:sz w:val="24"/>
          <w:szCs w:val="24"/>
          <w:lang w:eastAsia="fr-FR"/>
        </w:rPr>
      </w:pPr>
    </w:p>
    <w:p w14:paraId="6108EA71" w14:textId="77777777" w:rsidR="009C6060" w:rsidRDefault="009C6060" w:rsidP="005662B1">
      <w:pPr>
        <w:jc w:val="both"/>
        <w:rPr>
          <w:rFonts w:ascii="Times New Roman" w:eastAsia="Times New Roman" w:hAnsi="Times New Roman"/>
          <w:b/>
          <w:sz w:val="24"/>
          <w:szCs w:val="24"/>
          <w:lang w:eastAsia="fr-FR"/>
        </w:rPr>
      </w:pPr>
    </w:p>
    <w:p w14:paraId="4085A40C" w14:textId="77777777" w:rsidR="009C6060" w:rsidRDefault="009C6060" w:rsidP="005662B1">
      <w:pPr>
        <w:jc w:val="both"/>
        <w:rPr>
          <w:rFonts w:ascii="Times New Roman" w:eastAsia="Times New Roman" w:hAnsi="Times New Roman"/>
          <w:b/>
          <w:sz w:val="24"/>
          <w:szCs w:val="24"/>
          <w:lang w:eastAsia="fr-FR"/>
        </w:rPr>
      </w:pPr>
    </w:p>
    <w:p w14:paraId="47CAEDB4" w14:textId="77777777" w:rsidR="009C6060" w:rsidRDefault="009C6060" w:rsidP="005662B1">
      <w:pPr>
        <w:jc w:val="both"/>
        <w:rPr>
          <w:rFonts w:ascii="Times New Roman" w:eastAsia="Times New Roman" w:hAnsi="Times New Roman"/>
          <w:b/>
          <w:sz w:val="24"/>
          <w:szCs w:val="24"/>
          <w:lang w:eastAsia="fr-FR"/>
        </w:rPr>
      </w:pPr>
    </w:p>
    <w:p w14:paraId="64FB5BCB" w14:textId="77777777" w:rsidR="009C6060" w:rsidRDefault="009C6060" w:rsidP="005662B1">
      <w:pPr>
        <w:jc w:val="both"/>
        <w:rPr>
          <w:rFonts w:ascii="Times New Roman" w:eastAsia="Times New Roman" w:hAnsi="Times New Roman"/>
          <w:b/>
          <w:sz w:val="24"/>
          <w:szCs w:val="24"/>
          <w:lang w:eastAsia="fr-FR"/>
        </w:rPr>
      </w:pPr>
    </w:p>
    <w:p w14:paraId="28187F5A" w14:textId="77777777" w:rsidR="009C6060" w:rsidRDefault="009C6060" w:rsidP="005662B1">
      <w:pPr>
        <w:jc w:val="both"/>
        <w:rPr>
          <w:rFonts w:ascii="Times New Roman" w:eastAsia="Times New Roman" w:hAnsi="Times New Roman"/>
          <w:b/>
          <w:sz w:val="24"/>
          <w:szCs w:val="24"/>
          <w:lang w:eastAsia="fr-FR"/>
        </w:rPr>
      </w:pPr>
    </w:p>
    <w:p w14:paraId="2E97CCE4" w14:textId="77777777" w:rsidR="009C6060" w:rsidRDefault="009C6060" w:rsidP="005662B1">
      <w:pPr>
        <w:jc w:val="both"/>
        <w:rPr>
          <w:rFonts w:ascii="Times New Roman" w:eastAsia="Times New Roman" w:hAnsi="Times New Roman"/>
          <w:b/>
          <w:sz w:val="24"/>
          <w:szCs w:val="24"/>
          <w:lang w:eastAsia="fr-FR"/>
        </w:rPr>
      </w:pPr>
    </w:p>
    <w:p w14:paraId="4EE365B5" w14:textId="77777777" w:rsidR="009C6060" w:rsidRDefault="009C6060" w:rsidP="005662B1">
      <w:pPr>
        <w:jc w:val="both"/>
        <w:rPr>
          <w:rFonts w:ascii="Times New Roman" w:eastAsia="Times New Roman" w:hAnsi="Times New Roman"/>
          <w:b/>
          <w:sz w:val="24"/>
          <w:szCs w:val="24"/>
          <w:lang w:eastAsia="fr-FR"/>
        </w:rPr>
      </w:pPr>
    </w:p>
    <w:p w14:paraId="17C837B7" w14:textId="77777777" w:rsidR="009C6060" w:rsidRDefault="009C6060" w:rsidP="005662B1">
      <w:pPr>
        <w:jc w:val="both"/>
        <w:rPr>
          <w:rFonts w:ascii="Times New Roman" w:eastAsia="Times New Roman" w:hAnsi="Times New Roman"/>
          <w:b/>
          <w:sz w:val="24"/>
          <w:szCs w:val="24"/>
          <w:lang w:eastAsia="fr-FR"/>
        </w:rPr>
      </w:pPr>
    </w:p>
    <w:p w14:paraId="779987B8" w14:textId="77777777" w:rsidR="009C6060" w:rsidRDefault="009C6060" w:rsidP="005662B1">
      <w:pPr>
        <w:jc w:val="both"/>
        <w:rPr>
          <w:rFonts w:ascii="Times New Roman" w:eastAsia="Times New Roman" w:hAnsi="Times New Roman"/>
          <w:b/>
          <w:sz w:val="24"/>
          <w:szCs w:val="24"/>
          <w:lang w:eastAsia="fr-FR"/>
        </w:rPr>
      </w:pPr>
    </w:p>
    <w:p w14:paraId="75E59A59" w14:textId="77777777" w:rsidR="009C6060" w:rsidRDefault="009C6060" w:rsidP="005662B1">
      <w:pPr>
        <w:jc w:val="both"/>
        <w:rPr>
          <w:rFonts w:ascii="Times New Roman" w:eastAsia="Times New Roman" w:hAnsi="Times New Roman"/>
          <w:b/>
          <w:sz w:val="24"/>
          <w:szCs w:val="24"/>
          <w:lang w:eastAsia="fr-FR"/>
        </w:rPr>
      </w:pPr>
    </w:p>
    <w:p w14:paraId="54663900" w14:textId="77777777" w:rsidR="009C6060" w:rsidRDefault="009C6060" w:rsidP="005662B1">
      <w:pPr>
        <w:jc w:val="both"/>
        <w:rPr>
          <w:rFonts w:ascii="Times New Roman" w:eastAsia="Times New Roman" w:hAnsi="Times New Roman"/>
          <w:b/>
          <w:sz w:val="24"/>
          <w:szCs w:val="24"/>
          <w:lang w:eastAsia="fr-FR"/>
        </w:rPr>
      </w:pPr>
    </w:p>
    <w:p w14:paraId="1937CD5C" w14:textId="77777777" w:rsidR="009C6060" w:rsidRDefault="009C6060" w:rsidP="005662B1">
      <w:pPr>
        <w:jc w:val="both"/>
        <w:rPr>
          <w:rFonts w:ascii="Times New Roman" w:eastAsia="Times New Roman" w:hAnsi="Times New Roman"/>
          <w:b/>
          <w:sz w:val="24"/>
          <w:szCs w:val="24"/>
          <w:lang w:eastAsia="fr-FR"/>
        </w:rPr>
      </w:pPr>
    </w:p>
    <w:p w14:paraId="55EBF861" w14:textId="77777777" w:rsidR="009C6060" w:rsidRDefault="009C6060" w:rsidP="005662B1">
      <w:pPr>
        <w:jc w:val="both"/>
        <w:rPr>
          <w:rFonts w:ascii="Times New Roman" w:eastAsia="Times New Roman" w:hAnsi="Times New Roman"/>
          <w:b/>
          <w:sz w:val="24"/>
          <w:szCs w:val="24"/>
          <w:lang w:eastAsia="fr-FR"/>
        </w:rPr>
      </w:pPr>
    </w:p>
    <w:p w14:paraId="3A03F513" w14:textId="77777777" w:rsidR="009C6060" w:rsidRDefault="009C6060" w:rsidP="005662B1">
      <w:pPr>
        <w:jc w:val="both"/>
        <w:rPr>
          <w:rFonts w:ascii="Times New Roman" w:eastAsia="Times New Roman" w:hAnsi="Times New Roman"/>
          <w:b/>
          <w:sz w:val="24"/>
          <w:szCs w:val="24"/>
          <w:lang w:eastAsia="fr-FR"/>
        </w:rPr>
      </w:pPr>
    </w:p>
    <w:p w14:paraId="08119407" w14:textId="77777777" w:rsidR="009C6060" w:rsidRDefault="009C6060" w:rsidP="005662B1">
      <w:pPr>
        <w:jc w:val="both"/>
        <w:rPr>
          <w:rFonts w:ascii="Times New Roman" w:eastAsia="Times New Roman" w:hAnsi="Times New Roman"/>
          <w:b/>
          <w:sz w:val="24"/>
          <w:szCs w:val="24"/>
          <w:lang w:eastAsia="fr-FR"/>
        </w:rPr>
      </w:pPr>
    </w:p>
    <w:p w14:paraId="352A8AAA" w14:textId="77777777" w:rsidR="009C6060" w:rsidRDefault="009C6060" w:rsidP="005662B1">
      <w:pPr>
        <w:jc w:val="both"/>
        <w:rPr>
          <w:rFonts w:ascii="Times New Roman" w:eastAsia="Times New Roman" w:hAnsi="Times New Roman"/>
          <w:b/>
          <w:sz w:val="24"/>
          <w:szCs w:val="24"/>
          <w:lang w:eastAsia="fr-FR"/>
        </w:rPr>
      </w:pPr>
    </w:p>
    <w:p w14:paraId="5CDE749D" w14:textId="25688106" w:rsidR="005662B1" w:rsidRDefault="005662B1" w:rsidP="005662B1">
      <w:pPr>
        <w:jc w:val="both"/>
        <w:rPr>
          <w:rFonts w:ascii="Times New Roman" w:eastAsia="Times New Roman" w:hAnsi="Times New Roman"/>
          <w:b/>
          <w:sz w:val="24"/>
          <w:szCs w:val="24"/>
          <w:lang w:eastAsia="fr-FR"/>
        </w:rPr>
      </w:pPr>
      <w:r>
        <w:rPr>
          <w:noProof/>
        </w:rPr>
        <w:lastRenderedPageBreak/>
        <mc:AlternateContent>
          <mc:Choice Requires="wps">
            <w:drawing>
              <wp:anchor distT="0" distB="0" distL="114300" distR="114300" simplePos="0" relativeHeight="251671552" behindDoc="0" locked="0" layoutInCell="1" allowOverlap="1" wp14:anchorId="6F83615D" wp14:editId="1E3B2EA3">
                <wp:simplePos x="0" y="0"/>
                <wp:positionH relativeFrom="column">
                  <wp:posOffset>-243205</wp:posOffset>
                </wp:positionH>
                <wp:positionV relativeFrom="paragraph">
                  <wp:posOffset>-128270</wp:posOffset>
                </wp:positionV>
                <wp:extent cx="1571625" cy="1290320"/>
                <wp:effectExtent l="0" t="0" r="6985" b="3810"/>
                <wp:wrapNone/>
                <wp:docPr id="170085940" name="Zone de texte 170085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6D149A27"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7C4482E1" wp14:editId="6B5DE414">
                                  <wp:extent cx="1390650" cy="1200150"/>
                                  <wp:effectExtent l="0" t="0" r="0" b="0"/>
                                  <wp:docPr id="1764424902" name="Image 176442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3615D" id="Zone de texte 170085940" o:spid="_x0000_s1034" type="#_x0000_t202" style="position:absolute;left:0;text-align:left;margin-left:-19.15pt;margin-top:-10.1pt;width:123.75pt;height:101.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" stroked="f">
                <v:textbox style="mso-fit-shape-to-text:t">
                  <w:txbxContent>
                    <w:p w14:paraId="6D149A27"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7C4482E1" wp14:editId="6B5DE414">
                            <wp:extent cx="1390650" cy="1200150"/>
                            <wp:effectExtent l="0" t="0" r="0" b="0"/>
                            <wp:docPr id="1764424902" name="Image 176442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5D2C95CE" w14:textId="77777777" w:rsidR="005662B1" w:rsidRDefault="005662B1" w:rsidP="005662B1">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127BF9D3" w14:textId="77777777" w:rsidR="005662B1" w:rsidRDefault="005662B1" w:rsidP="005662B1">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392BBC0A" w14:textId="77777777" w:rsidR="005662B1" w:rsidRDefault="005662B1" w:rsidP="005662B1">
      <w:pPr>
        <w:jc w:val="both"/>
        <w:rPr>
          <w:rFonts w:ascii="Times New Roman" w:eastAsia="Times New Roman" w:hAnsi="Times New Roman"/>
          <w:b/>
          <w:i/>
          <w:sz w:val="24"/>
          <w:szCs w:val="24"/>
          <w:lang w:eastAsia="fr-FR"/>
        </w:rPr>
      </w:pPr>
    </w:p>
    <w:p w14:paraId="5DD9A1CD" w14:textId="77777777" w:rsidR="005662B1" w:rsidRDefault="005662B1" w:rsidP="005662B1">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01210AF8" w14:textId="77777777" w:rsidR="005662B1" w:rsidRDefault="005662B1" w:rsidP="005662B1">
      <w:pPr>
        <w:jc w:val="both"/>
        <w:rPr>
          <w:rFonts w:ascii="Times New Roman" w:eastAsia="Times New Roman" w:hAnsi="Times New Roman"/>
          <w:b/>
          <w:sz w:val="24"/>
          <w:szCs w:val="24"/>
          <w:lang w:eastAsia="fr-FR"/>
        </w:rPr>
      </w:pPr>
    </w:p>
    <w:p w14:paraId="6BAE893C" w14:textId="36C7FC7C" w:rsidR="005662B1" w:rsidRPr="0091441B" w:rsidRDefault="005662B1" w:rsidP="005662B1">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Pr>
          <w:rFonts w:ascii="Times New Roman" w:eastAsia="Times New Roman" w:hAnsi="Times New Roman"/>
          <w:i/>
          <w:sz w:val="24"/>
          <w:szCs w:val="24"/>
          <w:lang w:eastAsia="fr-FR"/>
        </w:rPr>
        <w:t>Jean-Marc CHAVEROUX, 1</w:t>
      </w:r>
      <w:r w:rsidRPr="00853900">
        <w:rPr>
          <w:rFonts w:ascii="Times New Roman" w:eastAsia="Times New Roman" w:hAnsi="Times New Roman"/>
          <w:i/>
          <w:sz w:val="24"/>
          <w:szCs w:val="24"/>
          <w:vertAlign w:val="superscript"/>
          <w:lang w:eastAsia="fr-FR"/>
        </w:rPr>
        <w:t>er</w:t>
      </w:r>
      <w:r>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21D3A508" w14:textId="77777777" w:rsidR="005662B1" w:rsidRPr="0091441B" w:rsidRDefault="005662B1" w:rsidP="005662B1">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72576" behindDoc="0" locked="0" layoutInCell="1" allowOverlap="1" wp14:anchorId="5F78F4CF" wp14:editId="3E54A1FC">
                <wp:simplePos x="0" y="0"/>
                <wp:positionH relativeFrom="column">
                  <wp:posOffset>-100330</wp:posOffset>
                </wp:positionH>
                <wp:positionV relativeFrom="paragraph">
                  <wp:posOffset>217170</wp:posOffset>
                </wp:positionV>
                <wp:extent cx="874395" cy="2525395"/>
                <wp:effectExtent l="0" t="0" r="1905" b="8255"/>
                <wp:wrapNone/>
                <wp:docPr id="653694790" name="Zone de texte 653694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6F10CF87"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72F6652D"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719473BE" w14:textId="77777777" w:rsidR="00D04816" w:rsidRPr="00921C01" w:rsidRDefault="00D04816" w:rsidP="00D04816">
                            <w:pPr>
                              <w:jc w:val="center"/>
                              <w:rPr>
                                <w:rFonts w:ascii="Times New Roman" w:hAnsi="Times New Roman"/>
                                <w:i/>
                                <w:sz w:val="18"/>
                                <w:szCs w:val="18"/>
                              </w:rPr>
                            </w:pPr>
                          </w:p>
                          <w:p w14:paraId="67293EBA"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34584568"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396B6679" w14:textId="77777777" w:rsidR="00D04816" w:rsidRPr="00921C01" w:rsidRDefault="00D04816" w:rsidP="00D04816">
                            <w:pPr>
                              <w:jc w:val="center"/>
                              <w:rPr>
                                <w:rFonts w:ascii="Times New Roman" w:hAnsi="Times New Roman"/>
                                <w:i/>
                                <w:sz w:val="18"/>
                                <w:szCs w:val="18"/>
                              </w:rPr>
                            </w:pPr>
                          </w:p>
                          <w:p w14:paraId="6846F291"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04D490E0"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69C69FF0" w14:textId="77777777" w:rsidR="00D04816" w:rsidRPr="00921C01" w:rsidRDefault="00D04816" w:rsidP="00D04816">
                            <w:pPr>
                              <w:jc w:val="center"/>
                              <w:rPr>
                                <w:rFonts w:ascii="Times New Roman" w:hAnsi="Times New Roman"/>
                                <w:i/>
                                <w:sz w:val="18"/>
                                <w:szCs w:val="18"/>
                              </w:rPr>
                            </w:pPr>
                          </w:p>
                          <w:p w14:paraId="03F2ADBB"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0FFF95DC"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5B24D1DE" w14:textId="77777777" w:rsidR="00D04816" w:rsidRPr="00921C01" w:rsidRDefault="00D04816" w:rsidP="00D04816">
                            <w:pPr>
                              <w:jc w:val="center"/>
                              <w:rPr>
                                <w:rFonts w:ascii="Times New Roman" w:hAnsi="Times New Roman"/>
                                <w:i/>
                                <w:sz w:val="18"/>
                                <w:szCs w:val="18"/>
                              </w:rPr>
                            </w:pPr>
                          </w:p>
                          <w:p w14:paraId="2E940D4A"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00CE88FB"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5A7E7576" w14:textId="77777777">
                              <w:tc>
                                <w:tcPr>
                                  <w:tcW w:w="425" w:type="dxa"/>
                                  <w:hideMark/>
                                </w:tcPr>
                                <w:p w14:paraId="45C610C7"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406D2189" w14:textId="77777777" w:rsidR="005662B1" w:rsidRDefault="005662B1" w:rsidP="005662B1">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F4CF" id="Zone de texte 653694790" o:spid="_x0000_s1035" type="#_x0000_t202" style="position:absolute;left:0;text-align:left;margin-left:-7.9pt;margin-top:17.1pt;width:68.85pt;height:19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" stroked="f">
                <v:textbox>
                  <w:txbxContent>
                    <w:p w14:paraId="6F10CF87"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72F6652D"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719473BE" w14:textId="77777777" w:rsidR="00D04816" w:rsidRPr="00921C01" w:rsidRDefault="00D04816" w:rsidP="00D04816">
                      <w:pPr>
                        <w:jc w:val="center"/>
                        <w:rPr>
                          <w:rFonts w:ascii="Times New Roman" w:hAnsi="Times New Roman"/>
                          <w:i/>
                          <w:sz w:val="18"/>
                          <w:szCs w:val="18"/>
                        </w:rPr>
                      </w:pPr>
                    </w:p>
                    <w:p w14:paraId="67293EBA"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34584568"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396B6679" w14:textId="77777777" w:rsidR="00D04816" w:rsidRPr="00921C01" w:rsidRDefault="00D04816" w:rsidP="00D04816">
                      <w:pPr>
                        <w:jc w:val="center"/>
                        <w:rPr>
                          <w:rFonts w:ascii="Times New Roman" w:hAnsi="Times New Roman"/>
                          <w:i/>
                          <w:sz w:val="18"/>
                          <w:szCs w:val="18"/>
                        </w:rPr>
                      </w:pPr>
                    </w:p>
                    <w:p w14:paraId="6846F291"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04D490E0"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69C69FF0" w14:textId="77777777" w:rsidR="00D04816" w:rsidRPr="00921C01" w:rsidRDefault="00D04816" w:rsidP="00D04816">
                      <w:pPr>
                        <w:jc w:val="center"/>
                        <w:rPr>
                          <w:rFonts w:ascii="Times New Roman" w:hAnsi="Times New Roman"/>
                          <w:i/>
                          <w:sz w:val="18"/>
                          <w:szCs w:val="18"/>
                        </w:rPr>
                      </w:pPr>
                    </w:p>
                    <w:p w14:paraId="03F2ADBB"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0FFF95DC"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5B24D1DE" w14:textId="77777777" w:rsidR="00D04816" w:rsidRPr="00921C01" w:rsidRDefault="00D04816" w:rsidP="00D04816">
                      <w:pPr>
                        <w:jc w:val="center"/>
                        <w:rPr>
                          <w:rFonts w:ascii="Times New Roman" w:hAnsi="Times New Roman"/>
                          <w:i/>
                          <w:sz w:val="18"/>
                          <w:szCs w:val="18"/>
                        </w:rPr>
                      </w:pPr>
                    </w:p>
                    <w:p w14:paraId="2E940D4A"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00CE88FB"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5A7E7576" w14:textId="77777777">
                        <w:tc>
                          <w:tcPr>
                            <w:tcW w:w="425" w:type="dxa"/>
                            <w:hideMark/>
                          </w:tcPr>
                          <w:p w14:paraId="45C610C7"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406D2189" w14:textId="77777777" w:rsidR="005662B1" w:rsidRDefault="005662B1" w:rsidP="005662B1">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4F6EE804" w14:textId="77777777" w:rsidR="005662B1" w:rsidRPr="004B5BC0" w:rsidRDefault="005662B1" w:rsidP="005662B1">
      <w:pPr>
        <w:tabs>
          <w:tab w:val="left" w:pos="3686"/>
        </w:tabs>
        <w:ind w:left="2268"/>
        <w:jc w:val="both"/>
        <w:rPr>
          <w:rFonts w:ascii="Times New Roman" w:hAnsi="Times New Roman"/>
          <w:i/>
          <w:color w:val="000000" w:themeColor="text1"/>
          <w:sz w:val="24"/>
          <w:szCs w:val="24"/>
        </w:rPr>
      </w:pPr>
      <w:r w:rsidRPr="004B5BC0">
        <w:rPr>
          <w:rFonts w:ascii="Times New Roman" w:hAnsi="Times New Roman"/>
          <w:b/>
          <w:i/>
          <w:color w:val="000000" w:themeColor="text1"/>
          <w:sz w:val="24"/>
          <w:szCs w:val="24"/>
        </w:rPr>
        <w:t>Etaient présents</w:t>
      </w:r>
      <w:r w:rsidRPr="004B5BC0">
        <w:rPr>
          <w:rFonts w:ascii="Times New Roman" w:hAnsi="Times New Roman"/>
          <w:i/>
          <w:color w:val="000000" w:themeColor="text1"/>
          <w:sz w:val="24"/>
          <w:szCs w:val="24"/>
        </w:rPr>
        <w:t> </w:t>
      </w:r>
      <w:r w:rsidRPr="006C2682">
        <w:rPr>
          <w:rFonts w:ascii="Times New Roman" w:hAnsi="Times New Roman"/>
          <w:i/>
          <w:sz w:val="24"/>
          <w:szCs w:val="24"/>
        </w:rPr>
        <w:t xml:space="preserve">: Olivier GUYON, Lucie GROLEAU, Jean-Marc CHAVEROUX, Valérie DESHAIES, Axel MAUROUARD, Isabelle MÉNAGER, Annie QUEUIN, Miguel NAUDON, Jean-Louis BELLANGER, Sylvie DUGAST, Charles MESNIL, Florence BOURGEOIS, Claude LE BIHAN, Christine GALPIN, Didier PÉAN, </w:t>
      </w:r>
      <w:r>
        <w:rPr>
          <w:rFonts w:ascii="Times New Roman" w:hAnsi="Times New Roman"/>
          <w:i/>
          <w:sz w:val="24"/>
          <w:szCs w:val="24"/>
        </w:rPr>
        <w:t xml:space="preserve">Mouna BEN DRISS, </w:t>
      </w:r>
      <w:r w:rsidRPr="006C2682">
        <w:rPr>
          <w:rFonts w:ascii="Times New Roman" w:hAnsi="Times New Roman"/>
          <w:i/>
          <w:sz w:val="24"/>
          <w:szCs w:val="24"/>
        </w:rPr>
        <w:t xml:space="preserve">David CAZIMAJOU, Dominique LAURENÇON, Thomas TESSIER, </w:t>
      </w:r>
      <w:r>
        <w:rPr>
          <w:rFonts w:ascii="Times New Roman" w:hAnsi="Times New Roman"/>
          <w:i/>
          <w:sz w:val="24"/>
          <w:szCs w:val="24"/>
        </w:rPr>
        <w:t xml:space="preserve">Micheline AUFRAY, </w:t>
      </w:r>
      <w:r w:rsidRPr="006C2682">
        <w:rPr>
          <w:rFonts w:ascii="Times New Roman" w:hAnsi="Times New Roman"/>
          <w:i/>
          <w:sz w:val="24"/>
          <w:szCs w:val="24"/>
        </w:rPr>
        <w:t>formant la majorité des membres en exercice.</w:t>
      </w:r>
    </w:p>
    <w:p w14:paraId="6CC7BF90" w14:textId="77777777" w:rsidR="005662B1" w:rsidRPr="004B5BC0" w:rsidRDefault="005662B1" w:rsidP="005662B1">
      <w:pPr>
        <w:tabs>
          <w:tab w:val="left" w:pos="3686"/>
        </w:tabs>
        <w:ind w:left="2268"/>
        <w:jc w:val="both"/>
        <w:rPr>
          <w:rFonts w:ascii="Times New Roman" w:hAnsi="Times New Roman"/>
          <w:i/>
          <w:color w:val="000000" w:themeColor="text1"/>
          <w:sz w:val="16"/>
          <w:szCs w:val="16"/>
        </w:rPr>
      </w:pPr>
    </w:p>
    <w:p w14:paraId="460CD68C" w14:textId="77777777" w:rsidR="005662B1" w:rsidRPr="00FB49E1" w:rsidRDefault="005662B1" w:rsidP="005662B1">
      <w:pPr>
        <w:ind w:left="2268"/>
        <w:jc w:val="both"/>
        <w:rPr>
          <w:rFonts w:ascii="Times New Roman" w:hAnsi="Times New Roman"/>
          <w:i/>
          <w:color w:val="FF0000"/>
          <w:sz w:val="24"/>
          <w:szCs w:val="24"/>
        </w:rPr>
      </w:pPr>
      <w:r w:rsidRPr="004B5BC0">
        <w:rPr>
          <w:rFonts w:ascii="Times New Roman" w:hAnsi="Times New Roman"/>
          <w:b/>
          <w:i/>
          <w:color w:val="000000" w:themeColor="text1"/>
          <w:sz w:val="24"/>
          <w:szCs w:val="24"/>
        </w:rPr>
        <w:t>Absent</w:t>
      </w:r>
      <w:r>
        <w:rPr>
          <w:rFonts w:ascii="Times New Roman" w:hAnsi="Times New Roman"/>
          <w:b/>
          <w:i/>
          <w:color w:val="000000" w:themeColor="text1"/>
          <w:sz w:val="24"/>
          <w:szCs w:val="24"/>
        </w:rPr>
        <w:t>s </w:t>
      </w:r>
      <w:r>
        <w:rPr>
          <w:rFonts w:ascii="Times New Roman" w:hAnsi="Times New Roman"/>
          <w:b/>
          <w:bCs/>
          <w:i/>
          <w:color w:val="000000" w:themeColor="text1"/>
          <w:sz w:val="24"/>
          <w:szCs w:val="24"/>
        </w:rPr>
        <w:t xml:space="preserve">: </w:t>
      </w:r>
      <w:r w:rsidRPr="0012229D">
        <w:rPr>
          <w:rFonts w:ascii="Times New Roman" w:hAnsi="Times New Roman"/>
          <w:i/>
          <w:color w:val="000000" w:themeColor="text1"/>
          <w:sz w:val="24"/>
          <w:szCs w:val="24"/>
        </w:rPr>
        <w:t xml:space="preserve">Mélanie CHAILLEUX, </w:t>
      </w:r>
      <w:r>
        <w:rPr>
          <w:rFonts w:ascii="Times New Roman" w:hAnsi="Times New Roman"/>
          <w:i/>
          <w:color w:val="000000" w:themeColor="text1"/>
          <w:sz w:val="24"/>
          <w:szCs w:val="24"/>
        </w:rPr>
        <w:t>Nicolas LELONG</w:t>
      </w:r>
      <w:r w:rsidRPr="0012229D">
        <w:rPr>
          <w:rFonts w:ascii="Times New Roman" w:hAnsi="Times New Roman"/>
          <w:i/>
          <w:sz w:val="24"/>
          <w:szCs w:val="24"/>
        </w:rPr>
        <w:t>.</w:t>
      </w:r>
    </w:p>
    <w:p w14:paraId="758F8D9A" w14:textId="77777777" w:rsidR="005662B1" w:rsidRPr="004B5BC0" w:rsidRDefault="005662B1" w:rsidP="005662B1">
      <w:pPr>
        <w:ind w:left="2268"/>
        <w:rPr>
          <w:rFonts w:ascii="Times New Roman" w:hAnsi="Times New Roman"/>
          <w:i/>
          <w:color w:val="000000" w:themeColor="text1"/>
          <w:sz w:val="16"/>
          <w:szCs w:val="16"/>
        </w:rPr>
      </w:pPr>
    </w:p>
    <w:p w14:paraId="1F38377F" w14:textId="77777777" w:rsidR="005662B1" w:rsidRPr="006C2682" w:rsidRDefault="005662B1" w:rsidP="005662B1">
      <w:pPr>
        <w:ind w:left="2268"/>
        <w:jc w:val="both"/>
        <w:rPr>
          <w:rFonts w:ascii="Times New Roman" w:hAnsi="Times New Roman"/>
          <w:i/>
          <w:sz w:val="24"/>
          <w:szCs w:val="24"/>
        </w:rPr>
      </w:pPr>
      <w:r w:rsidRPr="006C2682">
        <w:rPr>
          <w:rFonts w:ascii="Times New Roman" w:hAnsi="Times New Roman"/>
          <w:b/>
          <w:i/>
          <w:sz w:val="24"/>
          <w:szCs w:val="24"/>
        </w:rPr>
        <w:t>Excusés</w:t>
      </w:r>
      <w:r w:rsidRPr="006C2682">
        <w:rPr>
          <w:rFonts w:ascii="Times New Roman" w:hAnsi="Times New Roman"/>
          <w:i/>
          <w:sz w:val="24"/>
          <w:szCs w:val="24"/>
        </w:rPr>
        <w:t xml:space="preserve"> : </w:t>
      </w:r>
      <w:r>
        <w:rPr>
          <w:rFonts w:ascii="Times New Roman" w:hAnsi="Times New Roman"/>
          <w:i/>
          <w:sz w:val="24"/>
          <w:szCs w:val="24"/>
        </w:rPr>
        <w:t>Irène BOYER, Dominique GY, Gaëlle JOUVET, Hélène MAUROUARD, Emmanuel MAILLARD.</w:t>
      </w:r>
    </w:p>
    <w:p w14:paraId="4AB5C200" w14:textId="77777777" w:rsidR="005662B1" w:rsidRPr="004B5BC0" w:rsidRDefault="005662B1" w:rsidP="005662B1">
      <w:pPr>
        <w:ind w:left="2268"/>
        <w:jc w:val="both"/>
        <w:rPr>
          <w:rFonts w:ascii="Times New Roman" w:hAnsi="Times New Roman"/>
          <w:bCs/>
          <w:i/>
          <w:color w:val="000000" w:themeColor="text1"/>
          <w:sz w:val="16"/>
          <w:szCs w:val="16"/>
        </w:rPr>
      </w:pPr>
    </w:p>
    <w:p w14:paraId="39E0630D" w14:textId="77777777" w:rsidR="005662B1" w:rsidRDefault="005662B1" w:rsidP="005662B1">
      <w:pPr>
        <w:tabs>
          <w:tab w:val="left" w:pos="3969"/>
        </w:tabs>
        <w:ind w:left="2268"/>
        <w:jc w:val="both"/>
        <w:rPr>
          <w:rFonts w:ascii="Times New Roman" w:hAnsi="Times New Roman"/>
          <w:i/>
          <w:sz w:val="24"/>
          <w:szCs w:val="24"/>
        </w:rPr>
      </w:pPr>
      <w:r w:rsidRPr="006C2682">
        <w:rPr>
          <w:rFonts w:ascii="Times New Roman" w:hAnsi="Times New Roman"/>
          <w:b/>
          <w:i/>
          <w:sz w:val="24"/>
          <w:szCs w:val="24"/>
        </w:rPr>
        <w:t>Procurations :</w:t>
      </w:r>
      <w:r w:rsidRPr="006C2682">
        <w:rPr>
          <w:rFonts w:ascii="Times New Roman" w:hAnsi="Times New Roman"/>
          <w:i/>
          <w:sz w:val="24"/>
          <w:szCs w:val="24"/>
        </w:rPr>
        <w:t xml:space="preserve"> </w:t>
      </w:r>
      <w:r w:rsidRPr="006C2682">
        <w:rPr>
          <w:rFonts w:ascii="Times New Roman" w:hAnsi="Times New Roman"/>
          <w:i/>
          <w:sz w:val="24"/>
          <w:szCs w:val="24"/>
        </w:rPr>
        <w:tab/>
      </w:r>
      <w:r>
        <w:rPr>
          <w:rFonts w:ascii="Times New Roman" w:hAnsi="Times New Roman"/>
          <w:i/>
          <w:sz w:val="24"/>
          <w:szCs w:val="24"/>
        </w:rPr>
        <w:t>Irène BOYER à Jean-Marc CHAVEROUX,</w:t>
      </w:r>
    </w:p>
    <w:p w14:paraId="7044B686" w14:textId="77777777" w:rsidR="005662B1" w:rsidRPr="0012229D" w:rsidRDefault="005662B1" w:rsidP="005662B1">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12229D">
        <w:rPr>
          <w:rFonts w:ascii="Times New Roman" w:hAnsi="Times New Roman"/>
          <w:bCs/>
          <w:i/>
          <w:sz w:val="24"/>
          <w:szCs w:val="24"/>
        </w:rPr>
        <w:t>Dominique GY à Charles MESNIL</w:t>
      </w:r>
      <w:r>
        <w:rPr>
          <w:rFonts w:ascii="Times New Roman" w:hAnsi="Times New Roman"/>
          <w:bCs/>
          <w:i/>
          <w:sz w:val="24"/>
          <w:szCs w:val="24"/>
        </w:rPr>
        <w:t>,</w:t>
      </w:r>
    </w:p>
    <w:p w14:paraId="171B137D" w14:textId="77777777" w:rsidR="005662B1" w:rsidRPr="006C2682" w:rsidRDefault="005662B1" w:rsidP="005662B1">
      <w:pPr>
        <w:tabs>
          <w:tab w:val="left" w:pos="3969"/>
        </w:tabs>
        <w:ind w:left="2268"/>
        <w:jc w:val="both"/>
        <w:rPr>
          <w:rFonts w:ascii="Times New Roman" w:hAnsi="Times New Roman"/>
          <w:i/>
          <w:sz w:val="24"/>
          <w:szCs w:val="24"/>
        </w:rPr>
      </w:pPr>
      <w:r>
        <w:rPr>
          <w:rFonts w:ascii="Times New Roman" w:hAnsi="Times New Roman"/>
          <w:i/>
          <w:sz w:val="24"/>
          <w:szCs w:val="24"/>
        </w:rPr>
        <w:tab/>
      </w:r>
      <w:r w:rsidRPr="006C2682">
        <w:rPr>
          <w:rFonts w:ascii="Times New Roman" w:hAnsi="Times New Roman"/>
          <w:i/>
          <w:sz w:val="24"/>
          <w:szCs w:val="24"/>
        </w:rPr>
        <w:t>Gaëlle JOUVET à Sylvie DUGAST,</w:t>
      </w:r>
    </w:p>
    <w:p w14:paraId="04C76FF7" w14:textId="77777777" w:rsidR="005662B1" w:rsidRPr="006C2682" w:rsidRDefault="005662B1" w:rsidP="005662B1">
      <w:pPr>
        <w:tabs>
          <w:tab w:val="left" w:pos="3969"/>
        </w:tabs>
        <w:ind w:left="2268"/>
        <w:jc w:val="both"/>
        <w:rPr>
          <w:rFonts w:ascii="Times New Roman" w:hAnsi="Times New Roman"/>
          <w:bCs/>
          <w:i/>
          <w:sz w:val="24"/>
          <w:szCs w:val="24"/>
        </w:rPr>
      </w:pPr>
      <w:r w:rsidRPr="006C2682">
        <w:rPr>
          <w:rFonts w:ascii="Times New Roman" w:hAnsi="Times New Roman"/>
          <w:b/>
          <w:i/>
          <w:sz w:val="24"/>
          <w:szCs w:val="24"/>
        </w:rPr>
        <w:tab/>
      </w:r>
      <w:r>
        <w:rPr>
          <w:rFonts w:ascii="Times New Roman" w:hAnsi="Times New Roman"/>
          <w:bCs/>
          <w:i/>
          <w:sz w:val="24"/>
          <w:szCs w:val="24"/>
        </w:rPr>
        <w:t>Emmanuel MAILLARD</w:t>
      </w:r>
      <w:r w:rsidRPr="006C2682">
        <w:rPr>
          <w:rFonts w:ascii="Times New Roman" w:hAnsi="Times New Roman"/>
          <w:bCs/>
          <w:i/>
          <w:sz w:val="24"/>
          <w:szCs w:val="24"/>
        </w:rPr>
        <w:t xml:space="preserve"> à </w:t>
      </w:r>
      <w:r>
        <w:rPr>
          <w:rFonts w:ascii="Times New Roman" w:hAnsi="Times New Roman"/>
          <w:bCs/>
          <w:i/>
          <w:sz w:val="24"/>
          <w:szCs w:val="24"/>
        </w:rPr>
        <w:t>Christine GALPIN</w:t>
      </w:r>
      <w:r w:rsidRPr="006C2682">
        <w:rPr>
          <w:rFonts w:ascii="Times New Roman" w:hAnsi="Times New Roman"/>
          <w:bCs/>
          <w:i/>
          <w:sz w:val="24"/>
          <w:szCs w:val="24"/>
        </w:rPr>
        <w:t>.</w:t>
      </w:r>
    </w:p>
    <w:p w14:paraId="721F0A21" w14:textId="77777777" w:rsidR="005662B1" w:rsidRDefault="005662B1" w:rsidP="005662B1">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2BD4850E" w14:textId="77777777" w:rsidR="005662B1" w:rsidRPr="00921C01" w:rsidRDefault="005662B1" w:rsidP="005662B1">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130147AD" w14:textId="77777777" w:rsidR="005662B1" w:rsidRPr="00921C01" w:rsidRDefault="005662B1" w:rsidP="005662B1">
      <w:pPr>
        <w:jc w:val="both"/>
        <w:rPr>
          <w:rFonts w:ascii="Times New Roman" w:hAnsi="Times New Roman"/>
          <w:i/>
          <w:sz w:val="20"/>
          <w:szCs w:val="20"/>
        </w:rPr>
      </w:pPr>
    </w:p>
    <w:p w14:paraId="3327664E" w14:textId="77777777" w:rsidR="005662B1" w:rsidRDefault="005662B1" w:rsidP="005662B1">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638E33B1" w14:textId="77777777" w:rsidR="00E34B7E" w:rsidRPr="00FA272F" w:rsidRDefault="00E34B7E" w:rsidP="00FA272F">
      <w:pPr>
        <w:tabs>
          <w:tab w:val="left" w:pos="3402"/>
          <w:tab w:val="left" w:pos="6804"/>
        </w:tabs>
        <w:spacing w:line="259" w:lineRule="auto"/>
        <w:jc w:val="both"/>
        <w:rPr>
          <w:rFonts w:ascii="Times New Roman" w:hAnsi="Times New Roman"/>
          <w:i/>
          <w:sz w:val="24"/>
        </w:rPr>
      </w:pPr>
    </w:p>
    <w:bookmarkEnd w:id="6"/>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001433" w:rsidRPr="00571087" w14:paraId="665D6CB3" w14:textId="77777777" w:rsidTr="00DF7027">
        <w:tc>
          <w:tcPr>
            <w:tcW w:w="675" w:type="dxa"/>
            <w:tcBorders>
              <w:top w:val="single" w:sz="4" w:space="0" w:color="000000"/>
              <w:left w:val="single" w:sz="4" w:space="0" w:color="000000"/>
              <w:bottom w:val="single" w:sz="4" w:space="0" w:color="000000"/>
              <w:right w:val="nil"/>
            </w:tcBorders>
            <w:vAlign w:val="center"/>
            <w:hideMark/>
          </w:tcPr>
          <w:p w14:paraId="50B6E0BB" w14:textId="223C3281" w:rsidR="00001433" w:rsidRPr="00571087" w:rsidRDefault="00277258" w:rsidP="00DF7027">
            <w:pPr>
              <w:pStyle w:val="Retraitcorpsdetexte2"/>
              <w:ind w:left="0"/>
              <w:rPr>
                <w:b/>
                <w:sz w:val="24"/>
                <w:szCs w:val="24"/>
              </w:rPr>
            </w:pPr>
            <w:r>
              <w:rPr>
                <w:iCs/>
              </w:rPr>
              <w:br w:type="page"/>
            </w:r>
            <w:r w:rsidR="00001433">
              <w:br w:type="page"/>
            </w:r>
            <w:r w:rsidR="00001433">
              <w:rPr>
                <w:b/>
                <w:sz w:val="24"/>
                <w:szCs w:val="24"/>
              </w:rPr>
              <w:t>44</w:t>
            </w:r>
          </w:p>
        </w:tc>
        <w:tc>
          <w:tcPr>
            <w:tcW w:w="8647" w:type="dxa"/>
            <w:tcBorders>
              <w:top w:val="single" w:sz="4" w:space="0" w:color="000000"/>
              <w:left w:val="nil"/>
              <w:bottom w:val="single" w:sz="4" w:space="0" w:color="000000"/>
              <w:right w:val="single" w:sz="4" w:space="0" w:color="000000"/>
            </w:tcBorders>
            <w:vAlign w:val="center"/>
            <w:hideMark/>
          </w:tcPr>
          <w:p w14:paraId="0956832C" w14:textId="214DDD78" w:rsidR="00001433" w:rsidRDefault="006C3751" w:rsidP="00DF7027">
            <w:pPr>
              <w:pStyle w:val="Retraitcorpsdetexte2"/>
              <w:ind w:left="0"/>
              <w:jc w:val="center"/>
              <w:rPr>
                <w:b/>
                <w:sz w:val="24"/>
                <w:szCs w:val="24"/>
              </w:rPr>
            </w:pPr>
            <w:r>
              <w:rPr>
                <w:b/>
                <w:sz w:val="24"/>
                <w:szCs w:val="24"/>
              </w:rPr>
              <w:t>AMÉNAGEMENT D’UNE CLOISON DANS LA SALLE DE SPORT </w:t>
            </w:r>
          </w:p>
          <w:p w14:paraId="0F6665D6" w14:textId="00D85C90" w:rsidR="00001433" w:rsidRPr="00571087" w:rsidRDefault="00001433" w:rsidP="00DF7027">
            <w:pPr>
              <w:pStyle w:val="Retraitcorpsdetexte2"/>
              <w:ind w:left="0"/>
              <w:jc w:val="center"/>
              <w:rPr>
                <w:b/>
                <w:sz w:val="24"/>
                <w:szCs w:val="24"/>
              </w:rPr>
            </w:pPr>
            <w:r>
              <w:rPr>
                <w:b/>
                <w:sz w:val="24"/>
                <w:szCs w:val="24"/>
              </w:rPr>
              <w:t>Attribution des marchés aux entreprises</w:t>
            </w:r>
          </w:p>
        </w:tc>
      </w:tr>
    </w:tbl>
    <w:p w14:paraId="23127449" w14:textId="77777777" w:rsidR="006C3751" w:rsidRDefault="006C3751" w:rsidP="00F21ABF">
      <w:pPr>
        <w:spacing w:line="259" w:lineRule="auto"/>
        <w:rPr>
          <w:rFonts w:ascii="Times New Roman" w:hAnsi="Times New Roman"/>
          <w:i/>
          <w:iCs/>
        </w:rPr>
      </w:pPr>
    </w:p>
    <w:p w14:paraId="1E166553" w14:textId="4318A22D" w:rsidR="00F65236" w:rsidRPr="00C02C3E" w:rsidRDefault="00F65236" w:rsidP="006C3751">
      <w:pPr>
        <w:spacing w:line="259" w:lineRule="auto"/>
        <w:jc w:val="both"/>
        <w:rPr>
          <w:rFonts w:ascii="Times New Roman" w:hAnsi="Times New Roman"/>
          <w:i/>
          <w:iCs/>
          <w:sz w:val="24"/>
          <w:szCs w:val="24"/>
        </w:rPr>
      </w:pPr>
      <w:r w:rsidRPr="00C02C3E">
        <w:rPr>
          <w:rFonts w:ascii="Times New Roman" w:hAnsi="Times New Roman"/>
          <w:i/>
          <w:iCs/>
          <w:sz w:val="24"/>
          <w:szCs w:val="24"/>
        </w:rPr>
        <w:t>Monsieur Miguel NAUDON rappelle que pour répondre aux besoins des utilisateurs, une étude de faisabilité a été engagée auprès du Cabinet Bleu d’Archi</w:t>
      </w:r>
      <w:r w:rsidR="00057BF2" w:rsidRPr="00C02C3E">
        <w:rPr>
          <w:rFonts w:ascii="Times New Roman" w:hAnsi="Times New Roman"/>
          <w:i/>
          <w:iCs/>
          <w:sz w:val="24"/>
          <w:szCs w:val="24"/>
        </w:rPr>
        <w:t xml:space="preserve"> pour l’installation d’une cloison dans la salle de sport</w:t>
      </w:r>
      <w:r w:rsidR="00F21ABF" w:rsidRPr="00C02C3E">
        <w:rPr>
          <w:rFonts w:ascii="Times New Roman" w:hAnsi="Times New Roman"/>
          <w:i/>
          <w:iCs/>
          <w:sz w:val="24"/>
          <w:szCs w:val="24"/>
        </w:rPr>
        <w:t>.</w:t>
      </w:r>
    </w:p>
    <w:p w14:paraId="5628745B" w14:textId="77777777" w:rsidR="00F21ABF" w:rsidRPr="00C02C3E" w:rsidRDefault="00F21ABF" w:rsidP="006C3751">
      <w:pPr>
        <w:spacing w:line="259" w:lineRule="auto"/>
        <w:jc w:val="both"/>
        <w:rPr>
          <w:rFonts w:ascii="Times New Roman" w:hAnsi="Times New Roman"/>
          <w:i/>
          <w:iCs/>
          <w:sz w:val="24"/>
          <w:szCs w:val="24"/>
        </w:rPr>
      </w:pPr>
    </w:p>
    <w:p w14:paraId="7F5152D9" w14:textId="345AB2A1" w:rsidR="00F65236" w:rsidRPr="00C02C3E" w:rsidRDefault="00F65236" w:rsidP="006C3751">
      <w:pPr>
        <w:spacing w:line="259" w:lineRule="auto"/>
        <w:jc w:val="both"/>
        <w:rPr>
          <w:rFonts w:ascii="Times New Roman" w:hAnsi="Times New Roman"/>
          <w:i/>
          <w:iCs/>
          <w:sz w:val="24"/>
          <w:szCs w:val="24"/>
        </w:rPr>
      </w:pPr>
      <w:r w:rsidRPr="00C02C3E">
        <w:rPr>
          <w:rFonts w:ascii="Times New Roman" w:hAnsi="Times New Roman"/>
          <w:i/>
          <w:iCs/>
          <w:sz w:val="24"/>
          <w:szCs w:val="24"/>
        </w:rPr>
        <w:t>Lors de sa séance du 29 août 2022, le Conseil Municipal a validé le projet</w:t>
      </w:r>
      <w:r w:rsidR="0013348F" w:rsidRPr="00C02C3E">
        <w:rPr>
          <w:rFonts w:ascii="Times New Roman" w:hAnsi="Times New Roman"/>
          <w:i/>
          <w:iCs/>
          <w:sz w:val="24"/>
          <w:szCs w:val="24"/>
        </w:rPr>
        <w:t xml:space="preserve"> présenté</w:t>
      </w:r>
      <w:r w:rsidRPr="00C02C3E">
        <w:rPr>
          <w:rFonts w:ascii="Times New Roman" w:hAnsi="Times New Roman"/>
          <w:i/>
          <w:iCs/>
          <w:sz w:val="24"/>
          <w:szCs w:val="24"/>
        </w:rPr>
        <w:t xml:space="preserve"> en supprimant l’installation d’un isolant phonique </w:t>
      </w:r>
      <w:r w:rsidR="0013348F" w:rsidRPr="00C02C3E">
        <w:rPr>
          <w:rFonts w:ascii="Times New Roman" w:hAnsi="Times New Roman"/>
          <w:i/>
          <w:iCs/>
          <w:sz w:val="24"/>
          <w:szCs w:val="24"/>
        </w:rPr>
        <w:t xml:space="preserve">sur l’espace tennis de table </w:t>
      </w:r>
      <w:r w:rsidRPr="00C02C3E">
        <w:rPr>
          <w:rFonts w:ascii="Times New Roman" w:hAnsi="Times New Roman"/>
          <w:i/>
          <w:iCs/>
          <w:sz w:val="24"/>
          <w:szCs w:val="24"/>
        </w:rPr>
        <w:t xml:space="preserve">et l’installation d’un sol PVC sur la partie carrelage, </w:t>
      </w:r>
      <w:r w:rsidR="0013348F" w:rsidRPr="00C02C3E">
        <w:rPr>
          <w:rFonts w:ascii="Times New Roman" w:hAnsi="Times New Roman"/>
          <w:i/>
          <w:iCs/>
          <w:sz w:val="24"/>
          <w:szCs w:val="24"/>
        </w:rPr>
        <w:t xml:space="preserve">et a autorisé Madame le Maire à lancer </w:t>
      </w:r>
      <w:r w:rsidRPr="00C02C3E">
        <w:rPr>
          <w:rFonts w:ascii="Times New Roman" w:hAnsi="Times New Roman"/>
          <w:i/>
          <w:iCs/>
          <w:sz w:val="24"/>
          <w:szCs w:val="24"/>
        </w:rPr>
        <w:t xml:space="preserve">une </w:t>
      </w:r>
      <w:r w:rsidR="0013348F" w:rsidRPr="00C02C3E">
        <w:rPr>
          <w:rFonts w:ascii="Times New Roman" w:hAnsi="Times New Roman"/>
          <w:i/>
          <w:iCs/>
          <w:sz w:val="24"/>
          <w:szCs w:val="24"/>
        </w:rPr>
        <w:t>consultation auprès des entreprises.</w:t>
      </w:r>
    </w:p>
    <w:p w14:paraId="7166CBAE" w14:textId="77777777" w:rsidR="00F21ABF" w:rsidRPr="00C02C3E" w:rsidRDefault="00F21ABF" w:rsidP="006C3751">
      <w:pPr>
        <w:spacing w:line="259" w:lineRule="auto"/>
        <w:jc w:val="both"/>
        <w:rPr>
          <w:rFonts w:ascii="Times New Roman" w:hAnsi="Times New Roman"/>
          <w:i/>
          <w:iCs/>
          <w:sz w:val="24"/>
          <w:szCs w:val="24"/>
        </w:rPr>
      </w:pPr>
    </w:p>
    <w:p w14:paraId="526C65E3" w14:textId="69049F79" w:rsidR="0013348F" w:rsidRPr="00C02C3E" w:rsidRDefault="0013348F" w:rsidP="006C3751">
      <w:pPr>
        <w:spacing w:line="259" w:lineRule="auto"/>
        <w:jc w:val="both"/>
        <w:rPr>
          <w:rFonts w:ascii="Times New Roman" w:hAnsi="Times New Roman"/>
          <w:i/>
          <w:iCs/>
          <w:sz w:val="24"/>
          <w:szCs w:val="24"/>
        </w:rPr>
      </w:pPr>
      <w:r w:rsidRPr="00C02C3E">
        <w:rPr>
          <w:rFonts w:ascii="Times New Roman" w:hAnsi="Times New Roman"/>
          <w:i/>
          <w:iCs/>
          <w:sz w:val="24"/>
          <w:szCs w:val="24"/>
        </w:rPr>
        <w:t>La procédure de consultation a été lancée le 17 février 2023 pour les lots :</w:t>
      </w:r>
    </w:p>
    <w:p w14:paraId="27E01C64" w14:textId="77777777" w:rsidR="00F21ABF" w:rsidRPr="00C02C3E" w:rsidRDefault="00F21ABF" w:rsidP="00F21ABF">
      <w:pPr>
        <w:spacing w:line="259" w:lineRule="auto"/>
        <w:rPr>
          <w:rFonts w:ascii="Times New Roman" w:hAnsi="Times New Roman"/>
          <w:i/>
          <w:iCs/>
          <w:sz w:val="24"/>
          <w:szCs w:val="24"/>
        </w:rPr>
      </w:pPr>
    </w:p>
    <w:p w14:paraId="25B907C0" w14:textId="2D2D9F42" w:rsidR="0013348F" w:rsidRPr="00C02C3E" w:rsidRDefault="0013348F" w:rsidP="00F21ABF">
      <w:pPr>
        <w:spacing w:line="259" w:lineRule="auto"/>
        <w:rPr>
          <w:rFonts w:ascii="Times New Roman" w:hAnsi="Times New Roman"/>
          <w:i/>
          <w:iCs/>
          <w:sz w:val="24"/>
          <w:szCs w:val="24"/>
        </w:rPr>
      </w:pPr>
      <w:r w:rsidRPr="00C02C3E">
        <w:rPr>
          <w:rFonts w:ascii="Times New Roman" w:hAnsi="Times New Roman"/>
          <w:i/>
          <w:iCs/>
          <w:sz w:val="24"/>
          <w:szCs w:val="24"/>
        </w:rPr>
        <w:t>Lot n° 1 : plâtrerie/menuiseries intérieures alu</w:t>
      </w:r>
    </w:p>
    <w:p w14:paraId="1A33294A" w14:textId="348EA860" w:rsidR="0013348F" w:rsidRPr="00C02C3E" w:rsidRDefault="0013348F" w:rsidP="00F21ABF">
      <w:pPr>
        <w:spacing w:line="259" w:lineRule="auto"/>
        <w:rPr>
          <w:rFonts w:ascii="Times New Roman" w:hAnsi="Times New Roman"/>
          <w:i/>
          <w:iCs/>
          <w:sz w:val="24"/>
          <w:szCs w:val="24"/>
        </w:rPr>
      </w:pPr>
      <w:r w:rsidRPr="00C02C3E">
        <w:rPr>
          <w:rFonts w:ascii="Times New Roman" w:hAnsi="Times New Roman"/>
          <w:i/>
          <w:iCs/>
          <w:sz w:val="24"/>
          <w:szCs w:val="24"/>
        </w:rPr>
        <w:t>Lot n° 2 : électricité – ventilation</w:t>
      </w:r>
    </w:p>
    <w:p w14:paraId="424239F2" w14:textId="22D4359F" w:rsidR="0013348F" w:rsidRPr="00C02C3E" w:rsidRDefault="0013348F" w:rsidP="00F21ABF">
      <w:pPr>
        <w:spacing w:line="259" w:lineRule="auto"/>
        <w:rPr>
          <w:rFonts w:ascii="Times New Roman" w:hAnsi="Times New Roman"/>
          <w:i/>
          <w:iCs/>
          <w:sz w:val="24"/>
          <w:szCs w:val="24"/>
        </w:rPr>
      </w:pPr>
      <w:r w:rsidRPr="00C02C3E">
        <w:rPr>
          <w:rFonts w:ascii="Times New Roman" w:hAnsi="Times New Roman"/>
          <w:i/>
          <w:iCs/>
          <w:sz w:val="24"/>
          <w:szCs w:val="24"/>
        </w:rPr>
        <w:lastRenderedPageBreak/>
        <w:t>Lot n° 3 : peinture</w:t>
      </w:r>
    </w:p>
    <w:p w14:paraId="556A2431" w14:textId="77777777" w:rsidR="000C384D" w:rsidRPr="009C6060" w:rsidRDefault="000C384D" w:rsidP="00F21ABF">
      <w:pPr>
        <w:spacing w:line="259" w:lineRule="auto"/>
        <w:rPr>
          <w:rFonts w:ascii="Times New Roman" w:hAnsi="Times New Roman"/>
          <w:i/>
          <w:iCs/>
          <w:sz w:val="18"/>
          <w:szCs w:val="18"/>
        </w:rPr>
      </w:pPr>
    </w:p>
    <w:p w14:paraId="743765E7" w14:textId="1F5D3294" w:rsidR="0013348F" w:rsidRPr="00C02C3E" w:rsidRDefault="001A3C84" w:rsidP="006C3751">
      <w:pPr>
        <w:spacing w:line="259" w:lineRule="auto"/>
        <w:jc w:val="both"/>
        <w:rPr>
          <w:rFonts w:ascii="Times New Roman" w:hAnsi="Times New Roman"/>
          <w:i/>
          <w:iCs/>
          <w:sz w:val="24"/>
          <w:szCs w:val="24"/>
        </w:rPr>
      </w:pPr>
      <w:r w:rsidRPr="00C02C3E">
        <w:rPr>
          <w:rFonts w:ascii="Times New Roman" w:hAnsi="Times New Roman"/>
          <w:i/>
          <w:iCs/>
          <w:sz w:val="24"/>
          <w:szCs w:val="24"/>
        </w:rPr>
        <w:t>Au vu de la consultation engagée, Madame BOUHOURS-DURANT du Cabinet Bleu d’Archi propose au Conseil Municipal de retenir les offres suivantes :</w:t>
      </w:r>
    </w:p>
    <w:p w14:paraId="7A4F1F0D" w14:textId="77777777" w:rsidR="00057BF2" w:rsidRPr="009C6060" w:rsidRDefault="00057BF2" w:rsidP="00F21ABF">
      <w:pPr>
        <w:spacing w:line="259" w:lineRule="auto"/>
        <w:rPr>
          <w:rFonts w:ascii="Times New Roman" w:hAnsi="Times New Roman"/>
          <w:i/>
          <w:iCs/>
          <w:sz w:val="18"/>
          <w:szCs w:val="18"/>
        </w:rPr>
      </w:pPr>
    </w:p>
    <w:tbl>
      <w:tblPr>
        <w:tblStyle w:val="Grilledutableau"/>
        <w:tblW w:w="0" w:type="auto"/>
        <w:tblLook w:val="04A0" w:firstRow="1" w:lastRow="0" w:firstColumn="1" w:lastColumn="0" w:noHBand="0" w:noVBand="1"/>
      </w:tblPr>
      <w:tblGrid>
        <w:gridCol w:w="761"/>
        <w:gridCol w:w="3874"/>
        <w:gridCol w:w="2363"/>
        <w:gridCol w:w="2064"/>
      </w:tblGrid>
      <w:tr w:rsidR="00057BF2" w:rsidRPr="00F21ABF" w14:paraId="29F50D2F" w14:textId="714ECB34" w:rsidTr="00057BF2">
        <w:tc>
          <w:tcPr>
            <w:tcW w:w="761" w:type="dxa"/>
          </w:tcPr>
          <w:p w14:paraId="740FB668" w14:textId="16066EFF" w:rsidR="00057BF2" w:rsidRPr="00F21ABF" w:rsidRDefault="00057BF2" w:rsidP="006C3751">
            <w:pPr>
              <w:spacing w:line="259" w:lineRule="auto"/>
              <w:jc w:val="center"/>
              <w:rPr>
                <w:rFonts w:ascii="Times New Roman" w:hAnsi="Times New Roman"/>
                <w:b/>
                <w:bCs/>
                <w:i/>
                <w:iCs/>
              </w:rPr>
            </w:pPr>
            <w:r w:rsidRPr="00F21ABF">
              <w:rPr>
                <w:rFonts w:ascii="Times New Roman" w:hAnsi="Times New Roman"/>
                <w:b/>
                <w:bCs/>
                <w:i/>
                <w:iCs/>
              </w:rPr>
              <w:t>Lots</w:t>
            </w:r>
          </w:p>
        </w:tc>
        <w:tc>
          <w:tcPr>
            <w:tcW w:w="3874" w:type="dxa"/>
          </w:tcPr>
          <w:p w14:paraId="19D598DD" w14:textId="3A90DA55" w:rsidR="00057BF2" w:rsidRPr="00F21ABF" w:rsidRDefault="00057BF2" w:rsidP="00F21ABF">
            <w:pPr>
              <w:spacing w:line="259" w:lineRule="auto"/>
              <w:jc w:val="center"/>
              <w:rPr>
                <w:rFonts w:ascii="Times New Roman" w:hAnsi="Times New Roman"/>
                <w:b/>
                <w:bCs/>
                <w:i/>
                <w:iCs/>
              </w:rPr>
            </w:pPr>
            <w:r w:rsidRPr="00F21ABF">
              <w:rPr>
                <w:rFonts w:ascii="Times New Roman" w:hAnsi="Times New Roman"/>
                <w:b/>
                <w:bCs/>
                <w:i/>
                <w:iCs/>
              </w:rPr>
              <w:t>Entreprises</w:t>
            </w:r>
          </w:p>
        </w:tc>
        <w:tc>
          <w:tcPr>
            <w:tcW w:w="2363" w:type="dxa"/>
          </w:tcPr>
          <w:p w14:paraId="32560B1C" w14:textId="1FCF2830" w:rsidR="00057BF2" w:rsidRPr="00F21ABF" w:rsidRDefault="00057BF2" w:rsidP="00F21ABF">
            <w:pPr>
              <w:spacing w:line="259" w:lineRule="auto"/>
              <w:jc w:val="center"/>
              <w:rPr>
                <w:rFonts w:ascii="Times New Roman" w:hAnsi="Times New Roman"/>
                <w:b/>
                <w:bCs/>
                <w:i/>
                <w:iCs/>
              </w:rPr>
            </w:pPr>
            <w:r w:rsidRPr="00F21ABF">
              <w:rPr>
                <w:rFonts w:ascii="Times New Roman" w:hAnsi="Times New Roman"/>
                <w:b/>
                <w:bCs/>
                <w:i/>
                <w:iCs/>
              </w:rPr>
              <w:t>Montant HT</w:t>
            </w:r>
          </w:p>
        </w:tc>
        <w:tc>
          <w:tcPr>
            <w:tcW w:w="2064" w:type="dxa"/>
          </w:tcPr>
          <w:p w14:paraId="76D67A35" w14:textId="265A0D1F" w:rsidR="00057BF2" w:rsidRPr="00F21ABF" w:rsidRDefault="00057BF2" w:rsidP="00F21ABF">
            <w:pPr>
              <w:spacing w:line="259" w:lineRule="auto"/>
              <w:jc w:val="center"/>
              <w:rPr>
                <w:rFonts w:ascii="Times New Roman" w:hAnsi="Times New Roman"/>
                <w:b/>
                <w:bCs/>
                <w:i/>
                <w:iCs/>
              </w:rPr>
            </w:pPr>
            <w:r w:rsidRPr="00F21ABF">
              <w:rPr>
                <w:rFonts w:ascii="Times New Roman" w:hAnsi="Times New Roman"/>
                <w:b/>
                <w:bCs/>
                <w:i/>
                <w:iCs/>
              </w:rPr>
              <w:t>Montant TTC</w:t>
            </w:r>
          </w:p>
        </w:tc>
      </w:tr>
      <w:tr w:rsidR="00057BF2" w14:paraId="62E8E6EC" w14:textId="1D1B27E3" w:rsidTr="00057BF2">
        <w:tc>
          <w:tcPr>
            <w:tcW w:w="761" w:type="dxa"/>
          </w:tcPr>
          <w:p w14:paraId="3907A003" w14:textId="6945839D" w:rsidR="00057BF2" w:rsidRDefault="00057BF2" w:rsidP="006C3751">
            <w:pPr>
              <w:spacing w:line="259" w:lineRule="auto"/>
              <w:jc w:val="center"/>
              <w:rPr>
                <w:rFonts w:ascii="Times New Roman" w:hAnsi="Times New Roman"/>
                <w:i/>
                <w:iCs/>
              </w:rPr>
            </w:pPr>
            <w:r>
              <w:rPr>
                <w:rFonts w:ascii="Times New Roman" w:hAnsi="Times New Roman"/>
                <w:i/>
                <w:iCs/>
              </w:rPr>
              <w:t>1</w:t>
            </w:r>
          </w:p>
        </w:tc>
        <w:tc>
          <w:tcPr>
            <w:tcW w:w="3874" w:type="dxa"/>
          </w:tcPr>
          <w:p w14:paraId="7492680E" w14:textId="2CD2560A" w:rsidR="00057BF2" w:rsidRDefault="00057BF2" w:rsidP="00F21ABF">
            <w:pPr>
              <w:spacing w:line="259" w:lineRule="auto"/>
              <w:rPr>
                <w:rFonts w:ascii="Times New Roman" w:hAnsi="Times New Roman"/>
                <w:i/>
                <w:iCs/>
              </w:rPr>
            </w:pPr>
            <w:r>
              <w:rPr>
                <w:rFonts w:ascii="Times New Roman" w:hAnsi="Times New Roman"/>
                <w:i/>
                <w:iCs/>
              </w:rPr>
              <w:t>LANGLOIS SOBRETI</w:t>
            </w:r>
          </w:p>
        </w:tc>
        <w:tc>
          <w:tcPr>
            <w:tcW w:w="2363" w:type="dxa"/>
          </w:tcPr>
          <w:p w14:paraId="2FAEE08A" w14:textId="3C7D9AC0" w:rsidR="00057BF2" w:rsidRDefault="00057BF2" w:rsidP="001F25C1">
            <w:pPr>
              <w:spacing w:line="259" w:lineRule="auto"/>
              <w:jc w:val="center"/>
              <w:rPr>
                <w:rFonts w:ascii="Times New Roman" w:hAnsi="Times New Roman"/>
                <w:i/>
                <w:iCs/>
              </w:rPr>
            </w:pPr>
            <w:r>
              <w:rPr>
                <w:rFonts w:ascii="Times New Roman" w:hAnsi="Times New Roman"/>
                <w:i/>
                <w:iCs/>
              </w:rPr>
              <w:t>21 365.50 €</w:t>
            </w:r>
          </w:p>
        </w:tc>
        <w:tc>
          <w:tcPr>
            <w:tcW w:w="2064" w:type="dxa"/>
          </w:tcPr>
          <w:p w14:paraId="35D5E0D8" w14:textId="338927B9" w:rsidR="00057BF2" w:rsidRDefault="00057BF2" w:rsidP="001F25C1">
            <w:pPr>
              <w:spacing w:line="259" w:lineRule="auto"/>
              <w:jc w:val="center"/>
              <w:rPr>
                <w:rFonts w:ascii="Times New Roman" w:hAnsi="Times New Roman"/>
                <w:i/>
                <w:iCs/>
              </w:rPr>
            </w:pPr>
            <w:r>
              <w:rPr>
                <w:rFonts w:ascii="Times New Roman" w:hAnsi="Times New Roman"/>
                <w:i/>
                <w:iCs/>
              </w:rPr>
              <w:t>25 638.60 €</w:t>
            </w:r>
          </w:p>
        </w:tc>
      </w:tr>
      <w:tr w:rsidR="00057BF2" w14:paraId="0CA318D2" w14:textId="691F8CD7" w:rsidTr="00057BF2">
        <w:tc>
          <w:tcPr>
            <w:tcW w:w="761" w:type="dxa"/>
          </w:tcPr>
          <w:p w14:paraId="1BEFCEF1" w14:textId="39A6798A" w:rsidR="00057BF2" w:rsidRDefault="00057BF2" w:rsidP="006C3751">
            <w:pPr>
              <w:spacing w:line="259" w:lineRule="auto"/>
              <w:jc w:val="center"/>
              <w:rPr>
                <w:rFonts w:ascii="Times New Roman" w:hAnsi="Times New Roman"/>
                <w:i/>
                <w:iCs/>
              </w:rPr>
            </w:pPr>
            <w:r>
              <w:rPr>
                <w:rFonts w:ascii="Times New Roman" w:hAnsi="Times New Roman"/>
                <w:i/>
                <w:iCs/>
              </w:rPr>
              <w:t>2</w:t>
            </w:r>
          </w:p>
        </w:tc>
        <w:tc>
          <w:tcPr>
            <w:tcW w:w="3874" w:type="dxa"/>
          </w:tcPr>
          <w:p w14:paraId="68744E55" w14:textId="77777777" w:rsidR="00057BF2" w:rsidRDefault="00057BF2" w:rsidP="00F21ABF">
            <w:pPr>
              <w:spacing w:line="259" w:lineRule="auto"/>
              <w:rPr>
                <w:rFonts w:ascii="Times New Roman" w:hAnsi="Times New Roman"/>
                <w:i/>
                <w:iCs/>
              </w:rPr>
            </w:pPr>
            <w:r>
              <w:rPr>
                <w:rFonts w:ascii="Times New Roman" w:hAnsi="Times New Roman"/>
                <w:i/>
                <w:iCs/>
              </w:rPr>
              <w:t>SIITEL</w:t>
            </w:r>
          </w:p>
          <w:p w14:paraId="59E2B9E8" w14:textId="6B35C35F" w:rsidR="00057BF2" w:rsidRDefault="00057BF2" w:rsidP="00F21ABF">
            <w:pPr>
              <w:spacing w:line="259" w:lineRule="auto"/>
              <w:rPr>
                <w:rFonts w:ascii="Times New Roman" w:hAnsi="Times New Roman"/>
                <w:i/>
                <w:iCs/>
              </w:rPr>
            </w:pPr>
            <w:r>
              <w:rPr>
                <w:rFonts w:ascii="Times New Roman" w:hAnsi="Times New Roman"/>
                <w:i/>
                <w:iCs/>
              </w:rPr>
              <w:t xml:space="preserve">+ en option la modification du câblage éclairage des deux salles </w:t>
            </w:r>
          </w:p>
        </w:tc>
        <w:tc>
          <w:tcPr>
            <w:tcW w:w="2363" w:type="dxa"/>
          </w:tcPr>
          <w:p w14:paraId="55D816A1" w14:textId="77777777" w:rsidR="00057BF2" w:rsidRDefault="00057BF2" w:rsidP="001F25C1">
            <w:pPr>
              <w:spacing w:line="259" w:lineRule="auto"/>
              <w:jc w:val="center"/>
              <w:rPr>
                <w:rFonts w:ascii="Times New Roman" w:hAnsi="Times New Roman"/>
                <w:i/>
                <w:iCs/>
              </w:rPr>
            </w:pPr>
            <w:r>
              <w:rPr>
                <w:rFonts w:ascii="Times New Roman" w:hAnsi="Times New Roman"/>
                <w:i/>
                <w:iCs/>
              </w:rPr>
              <w:t>4 880.00 €</w:t>
            </w:r>
          </w:p>
          <w:p w14:paraId="6A02E89F" w14:textId="690A58A8" w:rsidR="00057BF2" w:rsidRDefault="00057BF2" w:rsidP="001F25C1">
            <w:pPr>
              <w:spacing w:line="259" w:lineRule="auto"/>
              <w:jc w:val="center"/>
              <w:rPr>
                <w:rFonts w:ascii="Times New Roman" w:hAnsi="Times New Roman"/>
                <w:i/>
                <w:iCs/>
              </w:rPr>
            </w:pPr>
            <w:r>
              <w:rPr>
                <w:rFonts w:ascii="Times New Roman" w:hAnsi="Times New Roman"/>
                <w:i/>
                <w:iCs/>
              </w:rPr>
              <w:t>2 470.00 €</w:t>
            </w:r>
          </w:p>
        </w:tc>
        <w:tc>
          <w:tcPr>
            <w:tcW w:w="2064" w:type="dxa"/>
          </w:tcPr>
          <w:p w14:paraId="143DEB3A" w14:textId="77777777" w:rsidR="00057BF2" w:rsidRDefault="00057BF2" w:rsidP="001F25C1">
            <w:pPr>
              <w:spacing w:line="259" w:lineRule="auto"/>
              <w:jc w:val="center"/>
              <w:rPr>
                <w:rFonts w:ascii="Times New Roman" w:hAnsi="Times New Roman"/>
                <w:i/>
                <w:iCs/>
              </w:rPr>
            </w:pPr>
            <w:r>
              <w:rPr>
                <w:rFonts w:ascii="Times New Roman" w:hAnsi="Times New Roman"/>
                <w:i/>
                <w:iCs/>
              </w:rPr>
              <w:t>5 856.00 €</w:t>
            </w:r>
          </w:p>
          <w:p w14:paraId="7A6B1428" w14:textId="06AFE25E" w:rsidR="00057BF2" w:rsidRDefault="00057BF2" w:rsidP="001F25C1">
            <w:pPr>
              <w:spacing w:line="259" w:lineRule="auto"/>
              <w:jc w:val="center"/>
              <w:rPr>
                <w:rFonts w:ascii="Times New Roman" w:hAnsi="Times New Roman"/>
                <w:i/>
                <w:iCs/>
              </w:rPr>
            </w:pPr>
            <w:r>
              <w:rPr>
                <w:rFonts w:ascii="Times New Roman" w:hAnsi="Times New Roman"/>
                <w:i/>
                <w:iCs/>
              </w:rPr>
              <w:t>2 964.00 €</w:t>
            </w:r>
          </w:p>
        </w:tc>
      </w:tr>
      <w:tr w:rsidR="00057BF2" w14:paraId="1DBB2EDB" w14:textId="78F12CA0" w:rsidTr="00057BF2">
        <w:tc>
          <w:tcPr>
            <w:tcW w:w="761" w:type="dxa"/>
          </w:tcPr>
          <w:p w14:paraId="67FBE9D5" w14:textId="7A9F833F" w:rsidR="00057BF2" w:rsidRDefault="00057BF2" w:rsidP="006C3751">
            <w:pPr>
              <w:spacing w:line="259" w:lineRule="auto"/>
              <w:jc w:val="center"/>
              <w:rPr>
                <w:rFonts w:ascii="Times New Roman" w:hAnsi="Times New Roman"/>
                <w:i/>
                <w:iCs/>
              </w:rPr>
            </w:pPr>
            <w:r>
              <w:rPr>
                <w:rFonts w:ascii="Times New Roman" w:hAnsi="Times New Roman"/>
                <w:i/>
                <w:iCs/>
              </w:rPr>
              <w:t>3</w:t>
            </w:r>
          </w:p>
        </w:tc>
        <w:tc>
          <w:tcPr>
            <w:tcW w:w="3874" w:type="dxa"/>
          </w:tcPr>
          <w:p w14:paraId="46467D66" w14:textId="1A67A5F6" w:rsidR="00057BF2" w:rsidRDefault="00057BF2" w:rsidP="00F21ABF">
            <w:pPr>
              <w:spacing w:line="259" w:lineRule="auto"/>
              <w:rPr>
                <w:rFonts w:ascii="Times New Roman" w:hAnsi="Times New Roman"/>
                <w:i/>
                <w:iCs/>
              </w:rPr>
            </w:pPr>
            <w:r>
              <w:rPr>
                <w:rFonts w:ascii="Times New Roman" w:hAnsi="Times New Roman"/>
                <w:i/>
                <w:iCs/>
              </w:rPr>
              <w:t>BOULFRAY</w:t>
            </w:r>
          </w:p>
        </w:tc>
        <w:tc>
          <w:tcPr>
            <w:tcW w:w="2363" w:type="dxa"/>
          </w:tcPr>
          <w:p w14:paraId="194596E9" w14:textId="349F2EAE" w:rsidR="00057BF2" w:rsidRDefault="00057BF2" w:rsidP="001F25C1">
            <w:pPr>
              <w:spacing w:line="259" w:lineRule="auto"/>
              <w:jc w:val="center"/>
              <w:rPr>
                <w:rFonts w:ascii="Times New Roman" w:hAnsi="Times New Roman"/>
                <w:i/>
                <w:iCs/>
              </w:rPr>
            </w:pPr>
            <w:r>
              <w:rPr>
                <w:rFonts w:ascii="Times New Roman" w:hAnsi="Times New Roman"/>
                <w:i/>
                <w:iCs/>
              </w:rPr>
              <w:t>4 041.26 €</w:t>
            </w:r>
          </w:p>
        </w:tc>
        <w:tc>
          <w:tcPr>
            <w:tcW w:w="2064" w:type="dxa"/>
          </w:tcPr>
          <w:p w14:paraId="5749FE1E" w14:textId="0616C305" w:rsidR="00057BF2" w:rsidRDefault="00057BF2" w:rsidP="001F25C1">
            <w:pPr>
              <w:spacing w:line="259" w:lineRule="auto"/>
              <w:jc w:val="center"/>
              <w:rPr>
                <w:rFonts w:ascii="Times New Roman" w:hAnsi="Times New Roman"/>
                <w:i/>
                <w:iCs/>
              </w:rPr>
            </w:pPr>
            <w:r>
              <w:rPr>
                <w:rFonts w:ascii="Times New Roman" w:hAnsi="Times New Roman"/>
                <w:i/>
                <w:iCs/>
              </w:rPr>
              <w:t>4 849.51 €</w:t>
            </w:r>
          </w:p>
        </w:tc>
      </w:tr>
    </w:tbl>
    <w:p w14:paraId="34A18887" w14:textId="77777777" w:rsidR="00057BF2" w:rsidRDefault="00057BF2" w:rsidP="00F21ABF">
      <w:pPr>
        <w:spacing w:line="259" w:lineRule="auto"/>
        <w:rPr>
          <w:rFonts w:ascii="Times New Roman" w:hAnsi="Times New Roman"/>
          <w:i/>
          <w:iCs/>
        </w:rPr>
      </w:pPr>
    </w:p>
    <w:p w14:paraId="14E7FCD2" w14:textId="77777777" w:rsidR="00057BF2" w:rsidRPr="00C02C3E" w:rsidRDefault="00057BF2" w:rsidP="00F21ABF">
      <w:pPr>
        <w:spacing w:line="259" w:lineRule="auto"/>
        <w:rPr>
          <w:rFonts w:ascii="Times New Roman" w:hAnsi="Times New Roman"/>
          <w:i/>
          <w:iCs/>
          <w:sz w:val="24"/>
          <w:szCs w:val="24"/>
        </w:rPr>
      </w:pPr>
      <w:r w:rsidRPr="00C02C3E">
        <w:rPr>
          <w:rFonts w:ascii="Times New Roman" w:hAnsi="Times New Roman"/>
          <w:i/>
          <w:iCs/>
          <w:sz w:val="24"/>
          <w:szCs w:val="24"/>
        </w:rPr>
        <w:t xml:space="preserve">Le coût global des travaux s’élève à 32 756.76 € HT soit </w:t>
      </w:r>
      <w:r w:rsidRPr="00C02C3E">
        <w:rPr>
          <w:rFonts w:ascii="Times New Roman" w:hAnsi="Times New Roman"/>
          <w:b/>
          <w:bCs/>
          <w:i/>
          <w:iCs/>
          <w:sz w:val="24"/>
          <w:szCs w:val="24"/>
        </w:rPr>
        <w:t>39 308.21 € TTC</w:t>
      </w:r>
      <w:r w:rsidRPr="00C02C3E">
        <w:rPr>
          <w:rFonts w:ascii="Times New Roman" w:hAnsi="Times New Roman"/>
          <w:i/>
          <w:iCs/>
          <w:sz w:val="24"/>
          <w:szCs w:val="24"/>
        </w:rPr>
        <w:t>.</w:t>
      </w:r>
    </w:p>
    <w:p w14:paraId="3DF932A8" w14:textId="77777777" w:rsidR="00057BF2" w:rsidRPr="00C02C3E" w:rsidRDefault="00057BF2" w:rsidP="00F21ABF">
      <w:pPr>
        <w:spacing w:line="259" w:lineRule="auto"/>
        <w:rPr>
          <w:rFonts w:ascii="Times New Roman" w:hAnsi="Times New Roman"/>
          <w:i/>
          <w:iCs/>
          <w:sz w:val="24"/>
          <w:szCs w:val="24"/>
        </w:rPr>
      </w:pPr>
    </w:p>
    <w:p w14:paraId="771E9826" w14:textId="77777777" w:rsidR="00C770D3" w:rsidRPr="00C02C3E" w:rsidRDefault="00057BF2" w:rsidP="00950071">
      <w:pPr>
        <w:spacing w:line="259" w:lineRule="auto"/>
        <w:jc w:val="both"/>
        <w:rPr>
          <w:rFonts w:ascii="Times New Roman" w:hAnsi="Times New Roman"/>
          <w:i/>
          <w:iCs/>
          <w:sz w:val="24"/>
          <w:szCs w:val="24"/>
        </w:rPr>
      </w:pPr>
      <w:r w:rsidRPr="00C02C3E">
        <w:rPr>
          <w:rFonts w:ascii="Times New Roman" w:hAnsi="Times New Roman"/>
          <w:i/>
          <w:iCs/>
          <w:sz w:val="24"/>
          <w:szCs w:val="24"/>
        </w:rPr>
        <w:t>Monsieur Miguel NAUDON précise également qu’il sera nécessaire de faire appel à un contrôleur technique : APAVE pour un coût de 1 050.00 € HT soit 1 260.00 € TTC et un coord</w:t>
      </w:r>
      <w:r w:rsidR="00906452" w:rsidRPr="00C02C3E">
        <w:rPr>
          <w:rFonts w:ascii="Times New Roman" w:hAnsi="Times New Roman"/>
          <w:i/>
          <w:iCs/>
          <w:sz w:val="24"/>
          <w:szCs w:val="24"/>
        </w:rPr>
        <w:t>inateur sécurité protection santé : APAVE pour un coût de 640.00 € HT soit 768.00 € TTC.</w:t>
      </w:r>
    </w:p>
    <w:p w14:paraId="3C3943C8" w14:textId="77777777" w:rsidR="00C770D3" w:rsidRPr="009C6060" w:rsidRDefault="00C770D3" w:rsidP="00F21ABF">
      <w:pPr>
        <w:spacing w:line="259" w:lineRule="auto"/>
        <w:rPr>
          <w:rFonts w:ascii="Times New Roman" w:hAnsi="Times New Roman"/>
          <w:i/>
          <w:iCs/>
          <w:sz w:val="18"/>
          <w:szCs w:val="18"/>
        </w:rPr>
      </w:pPr>
    </w:p>
    <w:p w14:paraId="321F8A3B" w14:textId="77777777" w:rsidR="00C770D3" w:rsidRPr="00C02C3E" w:rsidRDefault="00C770D3" w:rsidP="00F21ABF">
      <w:pPr>
        <w:spacing w:line="259" w:lineRule="auto"/>
        <w:rPr>
          <w:rFonts w:ascii="Times New Roman" w:hAnsi="Times New Roman"/>
          <w:i/>
          <w:iCs/>
          <w:sz w:val="24"/>
          <w:szCs w:val="24"/>
        </w:rPr>
      </w:pPr>
      <w:r w:rsidRPr="00C02C3E">
        <w:rPr>
          <w:rFonts w:ascii="Times New Roman" w:hAnsi="Times New Roman"/>
          <w:i/>
          <w:iCs/>
          <w:sz w:val="24"/>
          <w:szCs w:val="24"/>
        </w:rPr>
        <w:t>Après en avoir délibéré, le Conseil Municipal :</w:t>
      </w:r>
    </w:p>
    <w:p w14:paraId="3B3DE425" w14:textId="77777777" w:rsidR="000C384D" w:rsidRPr="009C6060" w:rsidRDefault="000C384D" w:rsidP="00F21ABF">
      <w:pPr>
        <w:spacing w:line="259" w:lineRule="auto"/>
        <w:rPr>
          <w:rFonts w:ascii="Times New Roman" w:hAnsi="Times New Roman"/>
          <w:i/>
          <w:iCs/>
          <w:sz w:val="18"/>
          <w:szCs w:val="18"/>
        </w:rPr>
      </w:pPr>
    </w:p>
    <w:p w14:paraId="18B802BC" w14:textId="4C3FBF79" w:rsidR="00C770D3" w:rsidRPr="00C02C3E" w:rsidRDefault="00C770D3" w:rsidP="00C02C3E">
      <w:pPr>
        <w:pStyle w:val="Paragraphedeliste"/>
        <w:numPr>
          <w:ilvl w:val="0"/>
          <w:numId w:val="28"/>
        </w:numPr>
        <w:spacing w:line="259" w:lineRule="auto"/>
        <w:ind w:left="567" w:hanging="283"/>
        <w:jc w:val="both"/>
        <w:rPr>
          <w:rFonts w:ascii="Times New Roman" w:hAnsi="Times New Roman"/>
          <w:i/>
          <w:iCs/>
          <w:sz w:val="24"/>
          <w:szCs w:val="24"/>
        </w:rPr>
      </w:pPr>
      <w:r w:rsidRPr="00C02C3E">
        <w:rPr>
          <w:rFonts w:ascii="Times New Roman" w:hAnsi="Times New Roman"/>
          <w:b/>
          <w:bCs/>
          <w:i/>
          <w:iCs/>
          <w:sz w:val="24"/>
          <w:szCs w:val="24"/>
        </w:rPr>
        <w:t xml:space="preserve">Valide </w:t>
      </w:r>
      <w:r w:rsidRPr="00C02C3E">
        <w:rPr>
          <w:rFonts w:ascii="Times New Roman" w:hAnsi="Times New Roman"/>
          <w:i/>
          <w:iCs/>
          <w:sz w:val="24"/>
          <w:szCs w:val="24"/>
        </w:rPr>
        <w:t>les propositions ci-dess</w:t>
      </w:r>
      <w:r w:rsidR="00621439" w:rsidRPr="00C02C3E">
        <w:rPr>
          <w:rFonts w:ascii="Times New Roman" w:hAnsi="Times New Roman"/>
          <w:i/>
          <w:iCs/>
          <w:sz w:val="24"/>
          <w:szCs w:val="24"/>
        </w:rPr>
        <w:t>us</w:t>
      </w:r>
      <w:r w:rsidRPr="00C02C3E">
        <w:rPr>
          <w:rFonts w:ascii="Times New Roman" w:hAnsi="Times New Roman"/>
          <w:i/>
          <w:iCs/>
          <w:sz w:val="24"/>
          <w:szCs w:val="24"/>
        </w:rPr>
        <w:t>,</w:t>
      </w:r>
    </w:p>
    <w:p w14:paraId="544459E2" w14:textId="2FA17979" w:rsidR="00C770D3" w:rsidRPr="00C02C3E" w:rsidRDefault="00C770D3" w:rsidP="00C02C3E">
      <w:pPr>
        <w:pStyle w:val="Paragraphedeliste"/>
        <w:numPr>
          <w:ilvl w:val="0"/>
          <w:numId w:val="28"/>
        </w:numPr>
        <w:spacing w:line="259" w:lineRule="auto"/>
        <w:ind w:left="567" w:hanging="283"/>
        <w:jc w:val="both"/>
        <w:rPr>
          <w:rFonts w:ascii="Times New Roman" w:hAnsi="Times New Roman"/>
          <w:i/>
          <w:iCs/>
          <w:sz w:val="24"/>
          <w:szCs w:val="24"/>
        </w:rPr>
      </w:pPr>
      <w:r w:rsidRPr="00C02C3E">
        <w:rPr>
          <w:rFonts w:ascii="Times New Roman" w:hAnsi="Times New Roman"/>
          <w:b/>
          <w:bCs/>
          <w:i/>
          <w:iCs/>
          <w:sz w:val="24"/>
          <w:szCs w:val="24"/>
        </w:rPr>
        <w:t>Dit</w:t>
      </w:r>
      <w:r w:rsidRPr="00C02C3E">
        <w:rPr>
          <w:rFonts w:ascii="Times New Roman" w:hAnsi="Times New Roman"/>
          <w:i/>
          <w:iCs/>
          <w:sz w:val="24"/>
          <w:szCs w:val="24"/>
        </w:rPr>
        <w:t xml:space="preserve"> que les crédits sont prévus au budget</w:t>
      </w:r>
      <w:r w:rsidR="000C384D" w:rsidRPr="00C02C3E">
        <w:rPr>
          <w:rFonts w:ascii="Times New Roman" w:hAnsi="Times New Roman"/>
          <w:i/>
          <w:iCs/>
          <w:sz w:val="24"/>
          <w:szCs w:val="24"/>
        </w:rPr>
        <w:t xml:space="preserve"> primitif 2023,</w:t>
      </w:r>
    </w:p>
    <w:p w14:paraId="110982D9" w14:textId="47ECB6A2" w:rsidR="00C770D3" w:rsidRPr="00C02C3E" w:rsidRDefault="00C770D3" w:rsidP="00C02C3E">
      <w:pPr>
        <w:pStyle w:val="Paragraphedeliste"/>
        <w:numPr>
          <w:ilvl w:val="0"/>
          <w:numId w:val="28"/>
        </w:numPr>
        <w:spacing w:line="259" w:lineRule="auto"/>
        <w:ind w:left="567" w:hanging="283"/>
        <w:jc w:val="both"/>
        <w:rPr>
          <w:rFonts w:ascii="Times New Roman" w:hAnsi="Times New Roman"/>
          <w:i/>
          <w:iCs/>
          <w:sz w:val="24"/>
          <w:szCs w:val="24"/>
        </w:rPr>
      </w:pPr>
      <w:r w:rsidRPr="00C02C3E">
        <w:rPr>
          <w:rFonts w:ascii="Times New Roman" w:hAnsi="Times New Roman"/>
          <w:b/>
          <w:bCs/>
          <w:i/>
          <w:iCs/>
          <w:sz w:val="24"/>
          <w:szCs w:val="24"/>
        </w:rPr>
        <w:t>Autorise</w:t>
      </w:r>
      <w:r w:rsidRPr="00C02C3E">
        <w:rPr>
          <w:rFonts w:ascii="Times New Roman" w:hAnsi="Times New Roman"/>
          <w:i/>
          <w:iCs/>
          <w:sz w:val="24"/>
          <w:szCs w:val="24"/>
        </w:rPr>
        <w:t xml:space="preserve"> Madame le Maire à signer les devis des entreprises : LANGLOIS SOBRETI, SIITEL, BOULFRAY</w:t>
      </w:r>
      <w:r w:rsidR="000C384D" w:rsidRPr="00C02C3E">
        <w:rPr>
          <w:rFonts w:ascii="Times New Roman" w:hAnsi="Times New Roman"/>
          <w:i/>
          <w:iCs/>
          <w:sz w:val="24"/>
          <w:szCs w:val="24"/>
        </w:rPr>
        <w:t>, comme indiqués ci-dessus,</w:t>
      </w:r>
    </w:p>
    <w:p w14:paraId="3D455C29" w14:textId="44A1738D" w:rsidR="00C770D3" w:rsidRPr="00C02C3E" w:rsidRDefault="00C770D3" w:rsidP="00C02C3E">
      <w:pPr>
        <w:pStyle w:val="Paragraphedeliste"/>
        <w:numPr>
          <w:ilvl w:val="0"/>
          <w:numId w:val="28"/>
        </w:numPr>
        <w:spacing w:line="259" w:lineRule="auto"/>
        <w:ind w:left="567" w:hanging="283"/>
        <w:jc w:val="both"/>
        <w:rPr>
          <w:rFonts w:ascii="Times New Roman" w:hAnsi="Times New Roman"/>
          <w:i/>
          <w:iCs/>
          <w:sz w:val="24"/>
          <w:szCs w:val="24"/>
        </w:rPr>
      </w:pPr>
      <w:r w:rsidRPr="00C02C3E">
        <w:rPr>
          <w:rFonts w:ascii="Times New Roman" w:hAnsi="Times New Roman"/>
          <w:b/>
          <w:bCs/>
          <w:i/>
          <w:iCs/>
          <w:sz w:val="24"/>
          <w:szCs w:val="24"/>
        </w:rPr>
        <w:t>Retient</w:t>
      </w:r>
      <w:r w:rsidRPr="00C02C3E">
        <w:rPr>
          <w:rFonts w:ascii="Times New Roman" w:hAnsi="Times New Roman"/>
          <w:i/>
          <w:iCs/>
          <w:sz w:val="24"/>
          <w:szCs w:val="24"/>
        </w:rPr>
        <w:t xml:space="preserve"> le bureau d’étude APAVE pour les missions de contrôleur technique et de coordinateur sécurité protection santé</w:t>
      </w:r>
      <w:r w:rsidR="00621439" w:rsidRPr="00C02C3E">
        <w:rPr>
          <w:rFonts w:ascii="Times New Roman" w:hAnsi="Times New Roman"/>
          <w:i/>
          <w:iCs/>
          <w:sz w:val="24"/>
          <w:szCs w:val="24"/>
        </w:rPr>
        <w:t>,</w:t>
      </w:r>
    </w:p>
    <w:p w14:paraId="1498D3FA" w14:textId="200A2CB5" w:rsidR="00C770D3" w:rsidRPr="00C02C3E" w:rsidRDefault="00C770D3" w:rsidP="00C02C3E">
      <w:pPr>
        <w:pStyle w:val="Paragraphedeliste"/>
        <w:numPr>
          <w:ilvl w:val="0"/>
          <w:numId w:val="28"/>
        </w:numPr>
        <w:spacing w:line="259" w:lineRule="auto"/>
        <w:ind w:left="567" w:hanging="283"/>
        <w:jc w:val="both"/>
        <w:rPr>
          <w:rFonts w:ascii="Times New Roman" w:hAnsi="Times New Roman"/>
          <w:i/>
          <w:iCs/>
          <w:sz w:val="24"/>
          <w:szCs w:val="24"/>
        </w:rPr>
      </w:pPr>
      <w:r w:rsidRPr="00C02C3E">
        <w:rPr>
          <w:rFonts w:ascii="Times New Roman" w:hAnsi="Times New Roman"/>
          <w:b/>
          <w:bCs/>
          <w:i/>
          <w:iCs/>
          <w:sz w:val="24"/>
          <w:szCs w:val="24"/>
        </w:rPr>
        <w:t>Autorise</w:t>
      </w:r>
      <w:r w:rsidRPr="00C02C3E">
        <w:rPr>
          <w:rFonts w:ascii="Times New Roman" w:hAnsi="Times New Roman"/>
          <w:i/>
          <w:iCs/>
          <w:sz w:val="24"/>
          <w:szCs w:val="24"/>
        </w:rPr>
        <w:t xml:space="preserve"> Madame le Maire à prendre toutes les dispositions nécessaires pour exécuter la présente délibération</w:t>
      </w:r>
      <w:r w:rsidR="00621439" w:rsidRPr="00C02C3E">
        <w:rPr>
          <w:rFonts w:ascii="Times New Roman" w:hAnsi="Times New Roman"/>
          <w:i/>
          <w:iCs/>
          <w:sz w:val="24"/>
          <w:szCs w:val="24"/>
        </w:rPr>
        <w:t>.</w:t>
      </w:r>
    </w:p>
    <w:p w14:paraId="72BE2FD1" w14:textId="77777777" w:rsidR="00F21ABF" w:rsidRPr="009C6060" w:rsidRDefault="00F21ABF" w:rsidP="00F21ABF">
      <w:pPr>
        <w:pStyle w:val="Titre7"/>
        <w:tabs>
          <w:tab w:val="left" w:pos="3402"/>
          <w:tab w:val="left" w:pos="6804"/>
        </w:tabs>
        <w:spacing w:before="0" w:after="0"/>
        <w:jc w:val="both"/>
        <w:rPr>
          <w:i/>
          <w:sz w:val="18"/>
          <w:szCs w:val="18"/>
        </w:rPr>
      </w:pPr>
    </w:p>
    <w:p w14:paraId="769D017D" w14:textId="316CBEAA" w:rsidR="00F21ABF" w:rsidRPr="00C02C3E" w:rsidRDefault="00F21ABF" w:rsidP="006C3751">
      <w:pPr>
        <w:pStyle w:val="Titre7"/>
        <w:tabs>
          <w:tab w:val="left" w:pos="3686"/>
          <w:tab w:val="left" w:pos="7371"/>
        </w:tabs>
        <w:spacing w:before="0" w:after="0"/>
        <w:jc w:val="both"/>
        <w:rPr>
          <w:i/>
          <w:sz w:val="24"/>
        </w:rPr>
      </w:pPr>
      <w:r w:rsidRPr="00C02C3E">
        <w:rPr>
          <w:i/>
          <w:sz w:val="24"/>
        </w:rPr>
        <w:t xml:space="preserve">Pour : </w:t>
      </w:r>
      <w:r w:rsidR="006C3751" w:rsidRPr="00C02C3E">
        <w:rPr>
          <w:i/>
          <w:sz w:val="24"/>
        </w:rPr>
        <w:t>17</w:t>
      </w:r>
      <w:r w:rsidRPr="00C02C3E">
        <w:rPr>
          <w:i/>
          <w:sz w:val="24"/>
        </w:rPr>
        <w:tab/>
        <w:t xml:space="preserve">Contre : </w:t>
      </w:r>
      <w:r w:rsidR="006C3751" w:rsidRPr="00C02C3E">
        <w:rPr>
          <w:i/>
          <w:sz w:val="24"/>
        </w:rPr>
        <w:t>2</w:t>
      </w:r>
      <w:r w:rsidRPr="00C02C3E">
        <w:rPr>
          <w:i/>
          <w:sz w:val="24"/>
        </w:rPr>
        <w:tab/>
        <w:t xml:space="preserve">Abstention : </w:t>
      </w:r>
      <w:r w:rsidR="006C3751" w:rsidRPr="00C02C3E">
        <w:rPr>
          <w:i/>
          <w:sz w:val="24"/>
        </w:rPr>
        <w:t>5</w:t>
      </w:r>
    </w:p>
    <w:p w14:paraId="510593D2" w14:textId="002B2EF2" w:rsidR="00E52EFB" w:rsidRPr="00E52EFB" w:rsidRDefault="00E52EFB" w:rsidP="00E52EFB">
      <w:pPr>
        <w:rPr>
          <w:rFonts w:ascii="Times New Roman" w:hAnsi="Times New Roman"/>
          <w:sz w:val="20"/>
          <w:szCs w:val="20"/>
          <w:lang w:eastAsia="fr-FR"/>
        </w:rPr>
      </w:pP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t>Didier PÉAN</w:t>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Pr>
          <w:rFonts w:ascii="Times New Roman" w:hAnsi="Times New Roman"/>
          <w:sz w:val="20"/>
          <w:szCs w:val="20"/>
          <w:lang w:eastAsia="fr-FR"/>
        </w:rPr>
        <w:t xml:space="preserve">          </w:t>
      </w:r>
      <w:r w:rsidRPr="00E52EFB">
        <w:rPr>
          <w:rFonts w:ascii="Times New Roman" w:hAnsi="Times New Roman"/>
          <w:sz w:val="20"/>
          <w:szCs w:val="20"/>
          <w:lang w:eastAsia="fr-FR"/>
        </w:rPr>
        <w:t>Thomas TESSIER</w:t>
      </w:r>
    </w:p>
    <w:p w14:paraId="212A4213" w14:textId="15677B0D" w:rsidR="00E52EFB" w:rsidRPr="00E52EFB" w:rsidRDefault="00E52EFB" w:rsidP="00E52EFB">
      <w:pPr>
        <w:rPr>
          <w:rFonts w:ascii="Times New Roman" w:hAnsi="Times New Roman"/>
          <w:sz w:val="20"/>
          <w:szCs w:val="20"/>
          <w:lang w:eastAsia="fr-FR"/>
        </w:rPr>
      </w:pP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t>David CAZIMAJOU</w:t>
      </w:r>
      <w:r w:rsidRPr="00E52EFB">
        <w:rPr>
          <w:rFonts w:ascii="Times New Roman" w:hAnsi="Times New Roman"/>
          <w:sz w:val="20"/>
          <w:szCs w:val="20"/>
          <w:lang w:eastAsia="fr-FR"/>
        </w:rPr>
        <w:tab/>
      </w:r>
      <w:r w:rsidRPr="00E52EFB">
        <w:rPr>
          <w:rFonts w:ascii="Times New Roman" w:hAnsi="Times New Roman"/>
          <w:sz w:val="20"/>
          <w:szCs w:val="20"/>
          <w:lang w:eastAsia="fr-FR"/>
        </w:rPr>
        <w:tab/>
      </w:r>
      <w:r>
        <w:rPr>
          <w:rFonts w:ascii="Times New Roman" w:hAnsi="Times New Roman"/>
          <w:sz w:val="20"/>
          <w:szCs w:val="20"/>
          <w:lang w:eastAsia="fr-FR"/>
        </w:rPr>
        <w:t xml:space="preserve">          </w:t>
      </w:r>
      <w:r w:rsidRPr="00E52EFB">
        <w:rPr>
          <w:rFonts w:ascii="Times New Roman" w:hAnsi="Times New Roman"/>
          <w:sz w:val="20"/>
          <w:szCs w:val="20"/>
          <w:lang w:eastAsia="fr-FR"/>
        </w:rPr>
        <w:t>Dominique LAURENÇON</w:t>
      </w:r>
    </w:p>
    <w:p w14:paraId="7988B502" w14:textId="49FAC55D" w:rsidR="00E52EFB" w:rsidRPr="00E52EFB" w:rsidRDefault="00E52EFB" w:rsidP="00E52EFB">
      <w:pPr>
        <w:rPr>
          <w:rFonts w:ascii="Times New Roman" w:hAnsi="Times New Roman"/>
          <w:sz w:val="20"/>
          <w:szCs w:val="20"/>
          <w:lang w:eastAsia="fr-FR"/>
        </w:rPr>
      </w:pP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Pr>
          <w:rFonts w:ascii="Times New Roman" w:hAnsi="Times New Roman"/>
          <w:sz w:val="20"/>
          <w:szCs w:val="20"/>
          <w:lang w:eastAsia="fr-FR"/>
        </w:rPr>
        <w:t xml:space="preserve">          </w:t>
      </w:r>
      <w:r w:rsidRPr="00E52EFB">
        <w:rPr>
          <w:rFonts w:ascii="Times New Roman" w:hAnsi="Times New Roman"/>
          <w:sz w:val="20"/>
          <w:szCs w:val="20"/>
          <w:lang w:eastAsia="fr-FR"/>
        </w:rPr>
        <w:t>Charles MESNIL</w:t>
      </w:r>
    </w:p>
    <w:p w14:paraId="3246AB79" w14:textId="3FD37BDA" w:rsidR="00E52EFB" w:rsidRPr="00E52EFB" w:rsidRDefault="00E52EFB" w:rsidP="00E52EFB">
      <w:pPr>
        <w:rPr>
          <w:rFonts w:ascii="Times New Roman" w:hAnsi="Times New Roman"/>
          <w:sz w:val="20"/>
          <w:szCs w:val="20"/>
          <w:lang w:eastAsia="fr-FR"/>
        </w:rPr>
      </w:pP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Pr>
          <w:rFonts w:ascii="Times New Roman" w:hAnsi="Times New Roman"/>
          <w:sz w:val="20"/>
          <w:szCs w:val="20"/>
          <w:lang w:eastAsia="fr-FR"/>
        </w:rPr>
        <w:t xml:space="preserve">          </w:t>
      </w:r>
      <w:r w:rsidRPr="00E52EFB">
        <w:rPr>
          <w:rFonts w:ascii="Times New Roman" w:hAnsi="Times New Roman"/>
          <w:sz w:val="20"/>
          <w:szCs w:val="20"/>
          <w:lang w:eastAsia="fr-FR"/>
        </w:rPr>
        <w:t>Claude LE BIHAN</w:t>
      </w:r>
    </w:p>
    <w:p w14:paraId="71EC4057" w14:textId="568146E7" w:rsidR="00E52EFB" w:rsidRPr="00E52EFB" w:rsidRDefault="00E52EFB" w:rsidP="00E52EFB">
      <w:pPr>
        <w:rPr>
          <w:rFonts w:ascii="Times New Roman" w:hAnsi="Times New Roman"/>
          <w:sz w:val="20"/>
          <w:szCs w:val="20"/>
          <w:lang w:eastAsia="fr-FR"/>
        </w:rPr>
      </w:pP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sidRPr="00E52EFB">
        <w:rPr>
          <w:rFonts w:ascii="Times New Roman" w:hAnsi="Times New Roman"/>
          <w:sz w:val="20"/>
          <w:szCs w:val="20"/>
          <w:lang w:eastAsia="fr-FR"/>
        </w:rPr>
        <w:tab/>
      </w:r>
      <w:r>
        <w:rPr>
          <w:rFonts w:ascii="Times New Roman" w:hAnsi="Times New Roman"/>
          <w:sz w:val="20"/>
          <w:szCs w:val="20"/>
          <w:lang w:eastAsia="fr-FR"/>
        </w:rPr>
        <w:t xml:space="preserve">          </w:t>
      </w:r>
      <w:r w:rsidRPr="00E52EFB">
        <w:rPr>
          <w:rFonts w:ascii="Times New Roman" w:hAnsi="Times New Roman"/>
          <w:sz w:val="20"/>
          <w:szCs w:val="20"/>
          <w:lang w:eastAsia="fr-FR"/>
        </w:rPr>
        <w:t>Valérie DESHAIES</w:t>
      </w:r>
    </w:p>
    <w:p w14:paraId="7F3605B6" w14:textId="77777777" w:rsidR="00C02C3E" w:rsidRPr="009C6060" w:rsidRDefault="00C02C3E" w:rsidP="006022F9">
      <w:pPr>
        <w:tabs>
          <w:tab w:val="left" w:pos="3686"/>
          <w:tab w:val="left" w:pos="7371"/>
        </w:tabs>
        <w:jc w:val="both"/>
        <w:rPr>
          <w:i/>
          <w:sz w:val="18"/>
          <w:szCs w:val="18"/>
        </w:rPr>
      </w:pPr>
    </w:p>
    <w:p w14:paraId="77676BAD" w14:textId="24417BC5" w:rsidR="006022F9" w:rsidRPr="002E27F2" w:rsidRDefault="006022F9" w:rsidP="006022F9">
      <w:pPr>
        <w:tabs>
          <w:tab w:val="left" w:pos="3686"/>
          <w:tab w:val="left" w:pos="7371"/>
        </w:tabs>
        <w:jc w:val="both"/>
        <w:rPr>
          <w:rFonts w:ascii="Times New Roman" w:hAnsi="Times New Roman"/>
          <w:iCs/>
          <w:sz w:val="20"/>
          <w:szCs w:val="20"/>
        </w:rPr>
      </w:pPr>
      <w:r w:rsidRPr="002E27F2">
        <w:rPr>
          <w:i/>
          <w:sz w:val="20"/>
          <w:szCs w:val="20"/>
        </w:rPr>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559AC9A7"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2E36E49C"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0AECFF74" w14:textId="77777777" w:rsidR="006022F9" w:rsidRPr="002E27F2" w:rsidRDefault="006022F9" w:rsidP="006022F9">
      <w:pPr>
        <w:tabs>
          <w:tab w:val="left" w:pos="284"/>
          <w:tab w:val="left" w:pos="2520"/>
        </w:tabs>
        <w:rPr>
          <w:i/>
          <w:sz w:val="20"/>
          <w:szCs w:val="20"/>
        </w:rPr>
      </w:pPr>
      <w:r w:rsidRPr="002E27F2">
        <w:rPr>
          <w:i/>
          <w:sz w:val="20"/>
          <w:szCs w:val="20"/>
        </w:rPr>
        <w:t>Dans ce même délai, un recours gracieux peut être déposé devant l’autorité territoriale.</w:t>
      </w:r>
    </w:p>
    <w:p w14:paraId="4110C342" w14:textId="01B83765" w:rsidR="006022F9" w:rsidRPr="002E27F2" w:rsidRDefault="006022F9" w:rsidP="006022F9">
      <w:pPr>
        <w:tabs>
          <w:tab w:val="left" w:pos="284"/>
          <w:tab w:val="left" w:pos="2520"/>
        </w:tabs>
        <w:rPr>
          <w:i/>
          <w:sz w:val="20"/>
          <w:szCs w:val="20"/>
        </w:rPr>
      </w:pPr>
      <w:r w:rsidRPr="002E27F2">
        <w:rPr>
          <w:i/>
          <w:sz w:val="20"/>
          <w:szCs w:val="20"/>
        </w:rPr>
        <w:t>Cette démarche suspendant le délai de recours contentieux qui recommencera à courir soit :</w:t>
      </w:r>
    </w:p>
    <w:p w14:paraId="3B1F84B5"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4332E367"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124AC37B" w14:textId="2A03F959" w:rsidR="006022F9" w:rsidRDefault="006022F9" w:rsidP="006022F9">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2</w:t>
      </w:r>
      <w:r w:rsidR="002A6472">
        <w:rPr>
          <w:rFonts w:eastAsia="Times New Roman"/>
          <w:bCs/>
          <w:i/>
          <w:szCs w:val="24"/>
        </w:rPr>
        <w:t>5</w:t>
      </w:r>
      <w:r>
        <w:rPr>
          <w:rFonts w:eastAsia="Times New Roman"/>
          <w:bCs/>
          <w:i/>
          <w:szCs w:val="24"/>
        </w:rPr>
        <w:t xml:space="preserve"> mai 2023</w:t>
      </w:r>
    </w:p>
    <w:p w14:paraId="593A1016" w14:textId="77777777" w:rsidR="006022F9" w:rsidRPr="002E27F2" w:rsidRDefault="006022F9" w:rsidP="006022F9">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22F9" w14:paraId="581BB555" w14:textId="77777777" w:rsidTr="005B468A">
        <w:trPr>
          <w:trHeight w:val="326"/>
        </w:trPr>
        <w:tc>
          <w:tcPr>
            <w:tcW w:w="4531" w:type="dxa"/>
          </w:tcPr>
          <w:p w14:paraId="238803FF" w14:textId="77777777" w:rsidR="006022F9" w:rsidRPr="008803AE" w:rsidRDefault="006022F9"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340E059C"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18F9FF73" w14:textId="77777777" w:rsidR="006022F9"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49C9A715"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tbl>
    <w:p w14:paraId="45E8ECA4" w14:textId="77777777" w:rsidR="009C6060" w:rsidRDefault="009C6060" w:rsidP="005662B1">
      <w:pPr>
        <w:jc w:val="both"/>
        <w:rPr>
          <w:rFonts w:ascii="Times New Roman" w:eastAsia="Times New Roman" w:hAnsi="Times New Roman"/>
          <w:b/>
          <w:sz w:val="24"/>
          <w:szCs w:val="24"/>
          <w:lang w:eastAsia="fr-FR"/>
        </w:rPr>
      </w:pPr>
    </w:p>
    <w:p w14:paraId="4834AC0B" w14:textId="15E32401" w:rsidR="005662B1" w:rsidRDefault="005662B1" w:rsidP="005662B1">
      <w:pPr>
        <w:jc w:val="both"/>
        <w:rPr>
          <w:rFonts w:ascii="Times New Roman" w:eastAsia="Times New Roman" w:hAnsi="Times New Roman"/>
          <w:b/>
          <w:sz w:val="24"/>
          <w:szCs w:val="24"/>
          <w:lang w:eastAsia="fr-FR"/>
        </w:rPr>
      </w:pPr>
      <w:r>
        <w:rPr>
          <w:noProof/>
        </w:rPr>
        <w:lastRenderedPageBreak/>
        <mc:AlternateContent>
          <mc:Choice Requires="wps">
            <w:drawing>
              <wp:anchor distT="0" distB="0" distL="114300" distR="114300" simplePos="0" relativeHeight="251674624" behindDoc="0" locked="0" layoutInCell="1" allowOverlap="1" wp14:anchorId="6FB53470" wp14:editId="15A990A5">
                <wp:simplePos x="0" y="0"/>
                <wp:positionH relativeFrom="column">
                  <wp:posOffset>-243205</wp:posOffset>
                </wp:positionH>
                <wp:positionV relativeFrom="paragraph">
                  <wp:posOffset>-128270</wp:posOffset>
                </wp:positionV>
                <wp:extent cx="1571625" cy="1290320"/>
                <wp:effectExtent l="0" t="0" r="6985" b="3810"/>
                <wp:wrapNone/>
                <wp:docPr id="716361109" name="Zone de texte 71636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4FD712E4"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5F8EFE89" wp14:editId="0BC7C343">
                                  <wp:extent cx="1390650" cy="1200150"/>
                                  <wp:effectExtent l="0" t="0" r="0" b="0"/>
                                  <wp:docPr id="284328720" name="Image 28432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B53470" id="Zone de texte 716361109" o:spid="_x0000_s1036" type="#_x0000_t202" style="position:absolute;left:0;text-align:left;margin-left:-19.15pt;margin-top:-10.1pt;width:123.75pt;height:101.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" stroked="f">
                <v:textbox style="mso-fit-shape-to-text:t">
                  <w:txbxContent>
                    <w:p w14:paraId="4FD712E4"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5F8EFE89" wp14:editId="0BC7C343">
                            <wp:extent cx="1390650" cy="1200150"/>
                            <wp:effectExtent l="0" t="0" r="0" b="0"/>
                            <wp:docPr id="284328720" name="Image 28432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27B8F1B9" w14:textId="77777777" w:rsidR="005662B1" w:rsidRDefault="005662B1" w:rsidP="005662B1">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7D1E03DF" w14:textId="77777777" w:rsidR="005662B1" w:rsidRDefault="005662B1" w:rsidP="005662B1">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03876EA9" w14:textId="77777777" w:rsidR="005662B1" w:rsidRDefault="005662B1" w:rsidP="005662B1">
      <w:pPr>
        <w:jc w:val="both"/>
        <w:rPr>
          <w:rFonts w:ascii="Times New Roman" w:eastAsia="Times New Roman" w:hAnsi="Times New Roman"/>
          <w:b/>
          <w:i/>
          <w:sz w:val="24"/>
          <w:szCs w:val="24"/>
          <w:lang w:eastAsia="fr-FR"/>
        </w:rPr>
      </w:pPr>
    </w:p>
    <w:p w14:paraId="7DAD0B8E" w14:textId="77777777" w:rsidR="005662B1" w:rsidRDefault="005662B1" w:rsidP="005662B1">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72A12F55" w14:textId="77777777" w:rsidR="005662B1" w:rsidRDefault="005662B1" w:rsidP="005662B1">
      <w:pPr>
        <w:jc w:val="both"/>
        <w:rPr>
          <w:rFonts w:ascii="Times New Roman" w:eastAsia="Times New Roman" w:hAnsi="Times New Roman"/>
          <w:b/>
          <w:sz w:val="24"/>
          <w:szCs w:val="24"/>
          <w:lang w:eastAsia="fr-FR"/>
        </w:rPr>
      </w:pPr>
    </w:p>
    <w:p w14:paraId="2CA1CDAF" w14:textId="4D493944" w:rsidR="005662B1" w:rsidRPr="0091441B" w:rsidRDefault="005662B1" w:rsidP="005662B1">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Pr>
          <w:rFonts w:ascii="Times New Roman" w:eastAsia="Times New Roman" w:hAnsi="Times New Roman"/>
          <w:i/>
          <w:sz w:val="24"/>
          <w:szCs w:val="24"/>
          <w:lang w:eastAsia="fr-FR"/>
        </w:rPr>
        <w:t>Jean-Marc CHAVEROUX, 1</w:t>
      </w:r>
      <w:r w:rsidRPr="00853900">
        <w:rPr>
          <w:rFonts w:ascii="Times New Roman" w:eastAsia="Times New Roman" w:hAnsi="Times New Roman"/>
          <w:i/>
          <w:sz w:val="24"/>
          <w:szCs w:val="24"/>
          <w:vertAlign w:val="superscript"/>
          <w:lang w:eastAsia="fr-FR"/>
        </w:rPr>
        <w:t>er</w:t>
      </w:r>
      <w:r>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565C8B83" w14:textId="77777777" w:rsidR="005662B1" w:rsidRPr="0091441B" w:rsidRDefault="005662B1" w:rsidP="005662B1">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75648" behindDoc="0" locked="0" layoutInCell="1" allowOverlap="1" wp14:anchorId="251EC968" wp14:editId="29216EDA">
                <wp:simplePos x="0" y="0"/>
                <wp:positionH relativeFrom="column">
                  <wp:posOffset>-100330</wp:posOffset>
                </wp:positionH>
                <wp:positionV relativeFrom="paragraph">
                  <wp:posOffset>217170</wp:posOffset>
                </wp:positionV>
                <wp:extent cx="874395" cy="2525395"/>
                <wp:effectExtent l="0" t="0" r="1905" b="8255"/>
                <wp:wrapNone/>
                <wp:docPr id="1109365470" name="Zone de texte 1109365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0B39A1EA"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3D05371B"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0C1FE5A2" w14:textId="77777777" w:rsidR="00D04816" w:rsidRPr="00921C01" w:rsidRDefault="00D04816" w:rsidP="00D04816">
                            <w:pPr>
                              <w:jc w:val="center"/>
                              <w:rPr>
                                <w:rFonts w:ascii="Times New Roman" w:hAnsi="Times New Roman"/>
                                <w:i/>
                                <w:sz w:val="18"/>
                                <w:szCs w:val="18"/>
                              </w:rPr>
                            </w:pPr>
                          </w:p>
                          <w:p w14:paraId="3EB93957"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62D98F00"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4F4FEF61" w14:textId="77777777" w:rsidR="00D04816" w:rsidRPr="00921C01" w:rsidRDefault="00D04816" w:rsidP="00D04816">
                            <w:pPr>
                              <w:jc w:val="center"/>
                              <w:rPr>
                                <w:rFonts w:ascii="Times New Roman" w:hAnsi="Times New Roman"/>
                                <w:i/>
                                <w:sz w:val="18"/>
                                <w:szCs w:val="18"/>
                              </w:rPr>
                            </w:pPr>
                          </w:p>
                          <w:p w14:paraId="489F4A28"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1ECCC48"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1465A147" w14:textId="77777777" w:rsidR="00D04816" w:rsidRPr="00921C01" w:rsidRDefault="00D04816" w:rsidP="00D04816">
                            <w:pPr>
                              <w:jc w:val="center"/>
                              <w:rPr>
                                <w:rFonts w:ascii="Times New Roman" w:hAnsi="Times New Roman"/>
                                <w:i/>
                                <w:sz w:val="18"/>
                                <w:szCs w:val="18"/>
                              </w:rPr>
                            </w:pPr>
                          </w:p>
                          <w:p w14:paraId="19E8E056"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15F2F7EB"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251DC073" w14:textId="77777777" w:rsidR="00D04816" w:rsidRPr="00921C01" w:rsidRDefault="00D04816" w:rsidP="00D04816">
                            <w:pPr>
                              <w:jc w:val="center"/>
                              <w:rPr>
                                <w:rFonts w:ascii="Times New Roman" w:hAnsi="Times New Roman"/>
                                <w:i/>
                                <w:sz w:val="18"/>
                                <w:szCs w:val="18"/>
                              </w:rPr>
                            </w:pPr>
                          </w:p>
                          <w:p w14:paraId="016CB999"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4318D070"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409C08C6" w14:textId="77777777">
                              <w:tc>
                                <w:tcPr>
                                  <w:tcW w:w="425" w:type="dxa"/>
                                  <w:hideMark/>
                                </w:tcPr>
                                <w:p w14:paraId="2E95B70C"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3D095D5C" w14:textId="77777777" w:rsidR="005662B1" w:rsidRDefault="005662B1" w:rsidP="005662B1">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C968" id="Zone de texte 1109365470" o:spid="_x0000_s1037" type="#_x0000_t202" style="position:absolute;left:0;text-align:left;margin-left:-7.9pt;margin-top:17.1pt;width:68.85pt;height:19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" stroked="f">
                <v:textbox>
                  <w:txbxContent>
                    <w:p w14:paraId="0B39A1EA"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3D05371B"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0C1FE5A2" w14:textId="77777777" w:rsidR="00D04816" w:rsidRPr="00921C01" w:rsidRDefault="00D04816" w:rsidP="00D04816">
                      <w:pPr>
                        <w:jc w:val="center"/>
                        <w:rPr>
                          <w:rFonts w:ascii="Times New Roman" w:hAnsi="Times New Roman"/>
                          <w:i/>
                          <w:sz w:val="18"/>
                          <w:szCs w:val="18"/>
                        </w:rPr>
                      </w:pPr>
                    </w:p>
                    <w:p w14:paraId="3EB93957"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62D98F00"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4F4FEF61" w14:textId="77777777" w:rsidR="00D04816" w:rsidRPr="00921C01" w:rsidRDefault="00D04816" w:rsidP="00D04816">
                      <w:pPr>
                        <w:jc w:val="center"/>
                        <w:rPr>
                          <w:rFonts w:ascii="Times New Roman" w:hAnsi="Times New Roman"/>
                          <w:i/>
                          <w:sz w:val="18"/>
                          <w:szCs w:val="18"/>
                        </w:rPr>
                      </w:pPr>
                    </w:p>
                    <w:p w14:paraId="489F4A28"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1ECCC48"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1465A147" w14:textId="77777777" w:rsidR="00D04816" w:rsidRPr="00921C01" w:rsidRDefault="00D04816" w:rsidP="00D04816">
                      <w:pPr>
                        <w:jc w:val="center"/>
                        <w:rPr>
                          <w:rFonts w:ascii="Times New Roman" w:hAnsi="Times New Roman"/>
                          <w:i/>
                          <w:sz w:val="18"/>
                          <w:szCs w:val="18"/>
                        </w:rPr>
                      </w:pPr>
                    </w:p>
                    <w:p w14:paraId="19E8E056"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15F2F7EB"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251DC073" w14:textId="77777777" w:rsidR="00D04816" w:rsidRPr="00921C01" w:rsidRDefault="00D04816" w:rsidP="00D04816">
                      <w:pPr>
                        <w:jc w:val="center"/>
                        <w:rPr>
                          <w:rFonts w:ascii="Times New Roman" w:hAnsi="Times New Roman"/>
                          <w:i/>
                          <w:sz w:val="18"/>
                          <w:szCs w:val="18"/>
                        </w:rPr>
                      </w:pPr>
                    </w:p>
                    <w:p w14:paraId="016CB999"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4318D070"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409C08C6" w14:textId="77777777">
                        <w:tc>
                          <w:tcPr>
                            <w:tcW w:w="425" w:type="dxa"/>
                            <w:hideMark/>
                          </w:tcPr>
                          <w:p w14:paraId="2E95B70C"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3D095D5C" w14:textId="77777777" w:rsidR="005662B1" w:rsidRDefault="005662B1" w:rsidP="005662B1">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376111BB" w14:textId="77777777" w:rsidR="005662B1" w:rsidRPr="004B5BC0" w:rsidRDefault="005662B1" w:rsidP="005662B1">
      <w:pPr>
        <w:tabs>
          <w:tab w:val="left" w:pos="3686"/>
        </w:tabs>
        <w:ind w:left="2268"/>
        <w:jc w:val="both"/>
        <w:rPr>
          <w:rFonts w:ascii="Times New Roman" w:hAnsi="Times New Roman"/>
          <w:i/>
          <w:color w:val="000000" w:themeColor="text1"/>
          <w:sz w:val="24"/>
          <w:szCs w:val="24"/>
        </w:rPr>
      </w:pPr>
      <w:r w:rsidRPr="004B5BC0">
        <w:rPr>
          <w:rFonts w:ascii="Times New Roman" w:hAnsi="Times New Roman"/>
          <w:b/>
          <w:i/>
          <w:color w:val="000000" w:themeColor="text1"/>
          <w:sz w:val="24"/>
          <w:szCs w:val="24"/>
        </w:rPr>
        <w:t>Etaient présents</w:t>
      </w:r>
      <w:r w:rsidRPr="004B5BC0">
        <w:rPr>
          <w:rFonts w:ascii="Times New Roman" w:hAnsi="Times New Roman"/>
          <w:i/>
          <w:color w:val="000000" w:themeColor="text1"/>
          <w:sz w:val="24"/>
          <w:szCs w:val="24"/>
        </w:rPr>
        <w:t> </w:t>
      </w:r>
      <w:r w:rsidRPr="006C2682">
        <w:rPr>
          <w:rFonts w:ascii="Times New Roman" w:hAnsi="Times New Roman"/>
          <w:i/>
          <w:sz w:val="24"/>
          <w:szCs w:val="24"/>
        </w:rPr>
        <w:t xml:space="preserve">: Olivier GUYON, Lucie GROLEAU, Jean-Marc CHAVEROUX, Valérie DESHAIES, Axel MAUROUARD, Isabelle MÉNAGER, Annie QUEUIN, Miguel NAUDON, Jean-Louis BELLANGER, Sylvie DUGAST, Charles MESNIL, Florence BOURGEOIS, Claude LE BIHAN, Christine GALPIN, Didier PÉAN, </w:t>
      </w:r>
      <w:r>
        <w:rPr>
          <w:rFonts w:ascii="Times New Roman" w:hAnsi="Times New Roman"/>
          <w:i/>
          <w:sz w:val="24"/>
          <w:szCs w:val="24"/>
        </w:rPr>
        <w:t xml:space="preserve">Mouna BEN DRISS, </w:t>
      </w:r>
      <w:r w:rsidRPr="006C2682">
        <w:rPr>
          <w:rFonts w:ascii="Times New Roman" w:hAnsi="Times New Roman"/>
          <w:i/>
          <w:sz w:val="24"/>
          <w:szCs w:val="24"/>
        </w:rPr>
        <w:t xml:space="preserve">David CAZIMAJOU, Dominique LAURENÇON, Thomas TESSIER, </w:t>
      </w:r>
      <w:r>
        <w:rPr>
          <w:rFonts w:ascii="Times New Roman" w:hAnsi="Times New Roman"/>
          <w:i/>
          <w:sz w:val="24"/>
          <w:szCs w:val="24"/>
        </w:rPr>
        <w:t xml:space="preserve">Micheline AUFRAY, </w:t>
      </w:r>
      <w:r w:rsidRPr="006C2682">
        <w:rPr>
          <w:rFonts w:ascii="Times New Roman" w:hAnsi="Times New Roman"/>
          <w:i/>
          <w:sz w:val="24"/>
          <w:szCs w:val="24"/>
        </w:rPr>
        <w:t>formant la majorité des membres en exercice.</w:t>
      </w:r>
    </w:p>
    <w:p w14:paraId="21F2176A" w14:textId="77777777" w:rsidR="005662B1" w:rsidRPr="004B5BC0" w:rsidRDefault="005662B1" w:rsidP="005662B1">
      <w:pPr>
        <w:tabs>
          <w:tab w:val="left" w:pos="3686"/>
        </w:tabs>
        <w:ind w:left="2268"/>
        <w:jc w:val="both"/>
        <w:rPr>
          <w:rFonts w:ascii="Times New Roman" w:hAnsi="Times New Roman"/>
          <w:i/>
          <w:color w:val="000000" w:themeColor="text1"/>
          <w:sz w:val="16"/>
          <w:szCs w:val="16"/>
        </w:rPr>
      </w:pPr>
    </w:p>
    <w:p w14:paraId="5F79073C" w14:textId="77777777" w:rsidR="005662B1" w:rsidRPr="00FB49E1" w:rsidRDefault="005662B1" w:rsidP="005662B1">
      <w:pPr>
        <w:ind w:left="2268"/>
        <w:jc w:val="both"/>
        <w:rPr>
          <w:rFonts w:ascii="Times New Roman" w:hAnsi="Times New Roman"/>
          <w:i/>
          <w:color w:val="FF0000"/>
          <w:sz w:val="24"/>
          <w:szCs w:val="24"/>
        </w:rPr>
      </w:pPr>
      <w:r w:rsidRPr="004B5BC0">
        <w:rPr>
          <w:rFonts w:ascii="Times New Roman" w:hAnsi="Times New Roman"/>
          <w:b/>
          <w:i/>
          <w:color w:val="000000" w:themeColor="text1"/>
          <w:sz w:val="24"/>
          <w:szCs w:val="24"/>
        </w:rPr>
        <w:t>Absent</w:t>
      </w:r>
      <w:r>
        <w:rPr>
          <w:rFonts w:ascii="Times New Roman" w:hAnsi="Times New Roman"/>
          <w:b/>
          <w:i/>
          <w:color w:val="000000" w:themeColor="text1"/>
          <w:sz w:val="24"/>
          <w:szCs w:val="24"/>
        </w:rPr>
        <w:t>s </w:t>
      </w:r>
      <w:r>
        <w:rPr>
          <w:rFonts w:ascii="Times New Roman" w:hAnsi="Times New Roman"/>
          <w:b/>
          <w:bCs/>
          <w:i/>
          <w:color w:val="000000" w:themeColor="text1"/>
          <w:sz w:val="24"/>
          <w:szCs w:val="24"/>
        </w:rPr>
        <w:t xml:space="preserve">: </w:t>
      </w:r>
      <w:r w:rsidRPr="0012229D">
        <w:rPr>
          <w:rFonts w:ascii="Times New Roman" w:hAnsi="Times New Roman"/>
          <w:i/>
          <w:color w:val="000000" w:themeColor="text1"/>
          <w:sz w:val="24"/>
          <w:szCs w:val="24"/>
        </w:rPr>
        <w:t xml:space="preserve">Mélanie CHAILLEUX, </w:t>
      </w:r>
      <w:r>
        <w:rPr>
          <w:rFonts w:ascii="Times New Roman" w:hAnsi="Times New Roman"/>
          <w:i/>
          <w:color w:val="000000" w:themeColor="text1"/>
          <w:sz w:val="24"/>
          <w:szCs w:val="24"/>
        </w:rPr>
        <w:t>Nicolas LELONG</w:t>
      </w:r>
      <w:r w:rsidRPr="0012229D">
        <w:rPr>
          <w:rFonts w:ascii="Times New Roman" w:hAnsi="Times New Roman"/>
          <w:i/>
          <w:sz w:val="24"/>
          <w:szCs w:val="24"/>
        </w:rPr>
        <w:t>.</w:t>
      </w:r>
    </w:p>
    <w:p w14:paraId="41177ECF" w14:textId="77777777" w:rsidR="005662B1" w:rsidRPr="004B5BC0" w:rsidRDefault="005662B1" w:rsidP="005662B1">
      <w:pPr>
        <w:ind w:left="2268"/>
        <w:rPr>
          <w:rFonts w:ascii="Times New Roman" w:hAnsi="Times New Roman"/>
          <w:i/>
          <w:color w:val="000000" w:themeColor="text1"/>
          <w:sz w:val="16"/>
          <w:szCs w:val="16"/>
        </w:rPr>
      </w:pPr>
    </w:p>
    <w:p w14:paraId="3D68A843" w14:textId="77777777" w:rsidR="005662B1" w:rsidRPr="006C2682" w:rsidRDefault="005662B1" w:rsidP="005662B1">
      <w:pPr>
        <w:ind w:left="2268"/>
        <w:jc w:val="both"/>
        <w:rPr>
          <w:rFonts w:ascii="Times New Roman" w:hAnsi="Times New Roman"/>
          <w:i/>
          <w:sz w:val="24"/>
          <w:szCs w:val="24"/>
        </w:rPr>
      </w:pPr>
      <w:r w:rsidRPr="006C2682">
        <w:rPr>
          <w:rFonts w:ascii="Times New Roman" w:hAnsi="Times New Roman"/>
          <w:b/>
          <w:i/>
          <w:sz w:val="24"/>
          <w:szCs w:val="24"/>
        </w:rPr>
        <w:t>Excusés</w:t>
      </w:r>
      <w:r w:rsidRPr="006C2682">
        <w:rPr>
          <w:rFonts w:ascii="Times New Roman" w:hAnsi="Times New Roman"/>
          <w:i/>
          <w:sz w:val="24"/>
          <w:szCs w:val="24"/>
        </w:rPr>
        <w:t xml:space="preserve"> : </w:t>
      </w:r>
      <w:r>
        <w:rPr>
          <w:rFonts w:ascii="Times New Roman" w:hAnsi="Times New Roman"/>
          <w:i/>
          <w:sz w:val="24"/>
          <w:szCs w:val="24"/>
        </w:rPr>
        <w:t>Irène BOYER, Dominique GY, Gaëlle JOUVET, Hélène MAUROUARD, Emmanuel MAILLARD.</w:t>
      </w:r>
    </w:p>
    <w:p w14:paraId="730BDCBE" w14:textId="77777777" w:rsidR="005662B1" w:rsidRPr="004B5BC0" w:rsidRDefault="005662B1" w:rsidP="005662B1">
      <w:pPr>
        <w:ind w:left="2268"/>
        <w:jc w:val="both"/>
        <w:rPr>
          <w:rFonts w:ascii="Times New Roman" w:hAnsi="Times New Roman"/>
          <w:bCs/>
          <w:i/>
          <w:color w:val="000000" w:themeColor="text1"/>
          <w:sz w:val="16"/>
          <w:szCs w:val="16"/>
        </w:rPr>
      </w:pPr>
    </w:p>
    <w:p w14:paraId="29204D07" w14:textId="77777777" w:rsidR="005662B1" w:rsidRDefault="005662B1" w:rsidP="005662B1">
      <w:pPr>
        <w:tabs>
          <w:tab w:val="left" w:pos="3969"/>
        </w:tabs>
        <w:ind w:left="2268"/>
        <w:jc w:val="both"/>
        <w:rPr>
          <w:rFonts w:ascii="Times New Roman" w:hAnsi="Times New Roman"/>
          <w:i/>
          <w:sz w:val="24"/>
          <w:szCs w:val="24"/>
        </w:rPr>
      </w:pPr>
      <w:r w:rsidRPr="006C2682">
        <w:rPr>
          <w:rFonts w:ascii="Times New Roman" w:hAnsi="Times New Roman"/>
          <w:b/>
          <w:i/>
          <w:sz w:val="24"/>
          <w:szCs w:val="24"/>
        </w:rPr>
        <w:t>Procurations :</w:t>
      </w:r>
      <w:r w:rsidRPr="006C2682">
        <w:rPr>
          <w:rFonts w:ascii="Times New Roman" w:hAnsi="Times New Roman"/>
          <w:i/>
          <w:sz w:val="24"/>
          <w:szCs w:val="24"/>
        </w:rPr>
        <w:t xml:space="preserve"> </w:t>
      </w:r>
      <w:r w:rsidRPr="006C2682">
        <w:rPr>
          <w:rFonts w:ascii="Times New Roman" w:hAnsi="Times New Roman"/>
          <w:i/>
          <w:sz w:val="24"/>
          <w:szCs w:val="24"/>
        </w:rPr>
        <w:tab/>
      </w:r>
      <w:r>
        <w:rPr>
          <w:rFonts w:ascii="Times New Roman" w:hAnsi="Times New Roman"/>
          <w:i/>
          <w:sz w:val="24"/>
          <w:szCs w:val="24"/>
        </w:rPr>
        <w:t>Irène BOYER à Jean-Marc CHAVEROUX,</w:t>
      </w:r>
    </w:p>
    <w:p w14:paraId="5737BD83" w14:textId="77777777" w:rsidR="005662B1" w:rsidRPr="0012229D" w:rsidRDefault="005662B1" w:rsidP="005662B1">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12229D">
        <w:rPr>
          <w:rFonts w:ascii="Times New Roman" w:hAnsi="Times New Roman"/>
          <w:bCs/>
          <w:i/>
          <w:sz w:val="24"/>
          <w:szCs w:val="24"/>
        </w:rPr>
        <w:t>Dominique GY à Charles MESNIL</w:t>
      </w:r>
      <w:r>
        <w:rPr>
          <w:rFonts w:ascii="Times New Roman" w:hAnsi="Times New Roman"/>
          <w:bCs/>
          <w:i/>
          <w:sz w:val="24"/>
          <w:szCs w:val="24"/>
        </w:rPr>
        <w:t>,</w:t>
      </w:r>
    </w:p>
    <w:p w14:paraId="106E3EBB" w14:textId="77777777" w:rsidR="005662B1" w:rsidRPr="006C2682" w:rsidRDefault="005662B1" w:rsidP="005662B1">
      <w:pPr>
        <w:tabs>
          <w:tab w:val="left" w:pos="3969"/>
        </w:tabs>
        <w:ind w:left="2268"/>
        <w:jc w:val="both"/>
        <w:rPr>
          <w:rFonts w:ascii="Times New Roman" w:hAnsi="Times New Roman"/>
          <w:i/>
          <w:sz w:val="24"/>
          <w:szCs w:val="24"/>
        </w:rPr>
      </w:pPr>
      <w:r>
        <w:rPr>
          <w:rFonts w:ascii="Times New Roman" w:hAnsi="Times New Roman"/>
          <w:i/>
          <w:sz w:val="24"/>
          <w:szCs w:val="24"/>
        </w:rPr>
        <w:tab/>
      </w:r>
      <w:r w:rsidRPr="006C2682">
        <w:rPr>
          <w:rFonts w:ascii="Times New Roman" w:hAnsi="Times New Roman"/>
          <w:i/>
          <w:sz w:val="24"/>
          <w:szCs w:val="24"/>
        </w:rPr>
        <w:t>Gaëlle JOUVET à Sylvie DUGAST,</w:t>
      </w:r>
    </w:p>
    <w:p w14:paraId="7069543D" w14:textId="77777777" w:rsidR="005662B1" w:rsidRPr="006C2682" w:rsidRDefault="005662B1" w:rsidP="005662B1">
      <w:pPr>
        <w:tabs>
          <w:tab w:val="left" w:pos="3969"/>
        </w:tabs>
        <w:ind w:left="2268"/>
        <w:jc w:val="both"/>
        <w:rPr>
          <w:rFonts w:ascii="Times New Roman" w:hAnsi="Times New Roman"/>
          <w:bCs/>
          <w:i/>
          <w:sz w:val="24"/>
          <w:szCs w:val="24"/>
        </w:rPr>
      </w:pPr>
      <w:r w:rsidRPr="006C2682">
        <w:rPr>
          <w:rFonts w:ascii="Times New Roman" w:hAnsi="Times New Roman"/>
          <w:b/>
          <w:i/>
          <w:sz w:val="24"/>
          <w:szCs w:val="24"/>
        </w:rPr>
        <w:tab/>
      </w:r>
      <w:r>
        <w:rPr>
          <w:rFonts w:ascii="Times New Roman" w:hAnsi="Times New Roman"/>
          <w:bCs/>
          <w:i/>
          <w:sz w:val="24"/>
          <w:szCs w:val="24"/>
        </w:rPr>
        <w:t>Emmanuel MAILLARD</w:t>
      </w:r>
      <w:r w:rsidRPr="006C2682">
        <w:rPr>
          <w:rFonts w:ascii="Times New Roman" w:hAnsi="Times New Roman"/>
          <w:bCs/>
          <w:i/>
          <w:sz w:val="24"/>
          <w:szCs w:val="24"/>
        </w:rPr>
        <w:t xml:space="preserve"> à </w:t>
      </w:r>
      <w:r>
        <w:rPr>
          <w:rFonts w:ascii="Times New Roman" w:hAnsi="Times New Roman"/>
          <w:bCs/>
          <w:i/>
          <w:sz w:val="24"/>
          <w:szCs w:val="24"/>
        </w:rPr>
        <w:t>Christine GALPIN</w:t>
      </w:r>
      <w:r w:rsidRPr="006C2682">
        <w:rPr>
          <w:rFonts w:ascii="Times New Roman" w:hAnsi="Times New Roman"/>
          <w:bCs/>
          <w:i/>
          <w:sz w:val="24"/>
          <w:szCs w:val="24"/>
        </w:rPr>
        <w:t>.</w:t>
      </w:r>
    </w:p>
    <w:p w14:paraId="13D18CDE" w14:textId="77777777" w:rsidR="005662B1" w:rsidRDefault="005662B1" w:rsidP="005662B1">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6915D8EB" w14:textId="77777777" w:rsidR="005662B1" w:rsidRPr="00921C01" w:rsidRDefault="005662B1" w:rsidP="005662B1">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062F9906" w14:textId="77777777" w:rsidR="005662B1" w:rsidRPr="00921C01" w:rsidRDefault="005662B1" w:rsidP="005662B1">
      <w:pPr>
        <w:jc w:val="both"/>
        <w:rPr>
          <w:rFonts w:ascii="Times New Roman" w:hAnsi="Times New Roman"/>
          <w:i/>
          <w:sz w:val="20"/>
          <w:szCs w:val="20"/>
        </w:rPr>
      </w:pPr>
    </w:p>
    <w:p w14:paraId="6B0E3300" w14:textId="77777777" w:rsidR="005662B1" w:rsidRDefault="005662B1" w:rsidP="005662B1">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043E6102" w14:textId="77777777" w:rsidR="00C02C3E" w:rsidRDefault="00C02C3E" w:rsidP="005662B1">
      <w:pPr>
        <w:jc w:val="both"/>
        <w:rPr>
          <w:rFonts w:ascii="Times New Roman" w:hAnsi="Times New Roman"/>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982FF0" w:rsidRPr="00571087" w14:paraId="53BEC4A1" w14:textId="77777777" w:rsidTr="00DF7027">
        <w:tc>
          <w:tcPr>
            <w:tcW w:w="675" w:type="dxa"/>
            <w:tcBorders>
              <w:top w:val="single" w:sz="4" w:space="0" w:color="000000"/>
              <w:left w:val="single" w:sz="4" w:space="0" w:color="000000"/>
              <w:bottom w:val="single" w:sz="4" w:space="0" w:color="000000"/>
              <w:right w:val="nil"/>
            </w:tcBorders>
            <w:vAlign w:val="center"/>
            <w:hideMark/>
          </w:tcPr>
          <w:p w14:paraId="5E26549F" w14:textId="4AA12159" w:rsidR="00982FF0" w:rsidRPr="00571087" w:rsidRDefault="00982FF0" w:rsidP="00DF7027">
            <w:pPr>
              <w:pStyle w:val="Retraitcorpsdetexte2"/>
              <w:ind w:left="0"/>
              <w:rPr>
                <w:b/>
                <w:sz w:val="24"/>
                <w:szCs w:val="24"/>
              </w:rPr>
            </w:pPr>
            <w:r>
              <w:br w:type="page"/>
            </w:r>
            <w:r>
              <w:rPr>
                <w:b/>
                <w:sz w:val="24"/>
                <w:szCs w:val="24"/>
              </w:rPr>
              <w:t>45</w:t>
            </w:r>
          </w:p>
        </w:tc>
        <w:tc>
          <w:tcPr>
            <w:tcW w:w="8647" w:type="dxa"/>
            <w:tcBorders>
              <w:top w:val="single" w:sz="4" w:space="0" w:color="000000"/>
              <w:left w:val="nil"/>
              <w:bottom w:val="single" w:sz="4" w:space="0" w:color="000000"/>
              <w:right w:val="single" w:sz="4" w:space="0" w:color="000000"/>
            </w:tcBorders>
            <w:vAlign w:val="center"/>
            <w:hideMark/>
          </w:tcPr>
          <w:p w14:paraId="6DF6A32E" w14:textId="77777777" w:rsidR="00982FF0" w:rsidRDefault="00982FF0" w:rsidP="00DF7027">
            <w:pPr>
              <w:pStyle w:val="Retraitcorpsdetexte2"/>
              <w:ind w:left="0"/>
              <w:jc w:val="center"/>
              <w:rPr>
                <w:b/>
                <w:sz w:val="24"/>
                <w:szCs w:val="24"/>
              </w:rPr>
            </w:pPr>
            <w:r>
              <w:rPr>
                <w:b/>
                <w:sz w:val="24"/>
                <w:szCs w:val="24"/>
              </w:rPr>
              <w:t>VOIRIE 2023</w:t>
            </w:r>
          </w:p>
          <w:p w14:paraId="4DE48B3F" w14:textId="5B76B72C" w:rsidR="00982FF0" w:rsidRPr="00571087" w:rsidRDefault="00982FF0" w:rsidP="00DF7027">
            <w:pPr>
              <w:pStyle w:val="Retraitcorpsdetexte2"/>
              <w:ind w:left="0"/>
              <w:jc w:val="center"/>
              <w:rPr>
                <w:b/>
                <w:sz w:val="24"/>
                <w:szCs w:val="24"/>
              </w:rPr>
            </w:pPr>
            <w:r>
              <w:rPr>
                <w:b/>
                <w:sz w:val="24"/>
                <w:szCs w:val="24"/>
              </w:rPr>
              <w:t>Attribution du marché</w:t>
            </w:r>
          </w:p>
        </w:tc>
      </w:tr>
    </w:tbl>
    <w:p w14:paraId="08525E06" w14:textId="77777777" w:rsidR="00E52EFB" w:rsidRDefault="00E52EFB" w:rsidP="00CA024F">
      <w:pPr>
        <w:pStyle w:val="Corpsdetexte2"/>
        <w:spacing w:after="0" w:line="240" w:lineRule="auto"/>
        <w:jc w:val="both"/>
        <w:rPr>
          <w:rFonts w:ascii="Times New Roman" w:hAnsi="Times New Roman"/>
          <w:bCs/>
          <w:i/>
          <w:iCs/>
          <w:sz w:val="24"/>
          <w:szCs w:val="24"/>
        </w:rPr>
      </w:pPr>
    </w:p>
    <w:p w14:paraId="4C588AD1" w14:textId="4335F705" w:rsidR="008A24D4" w:rsidRDefault="008A24D4" w:rsidP="00CA024F">
      <w:pPr>
        <w:pStyle w:val="Corpsdetexte2"/>
        <w:spacing w:after="0" w:line="240" w:lineRule="auto"/>
        <w:jc w:val="both"/>
        <w:rPr>
          <w:rFonts w:ascii="Times New Roman" w:hAnsi="Times New Roman"/>
          <w:bCs/>
          <w:i/>
          <w:iCs/>
          <w:sz w:val="24"/>
          <w:szCs w:val="24"/>
        </w:rPr>
      </w:pPr>
      <w:r>
        <w:rPr>
          <w:rFonts w:ascii="Times New Roman" w:hAnsi="Times New Roman"/>
          <w:bCs/>
          <w:i/>
          <w:iCs/>
          <w:sz w:val="24"/>
          <w:szCs w:val="24"/>
        </w:rPr>
        <w:t>Monsieur Jean-Marc CHAVEROUX</w:t>
      </w:r>
      <w:r w:rsidRPr="008A24D4">
        <w:rPr>
          <w:rFonts w:ascii="Times New Roman" w:hAnsi="Times New Roman"/>
          <w:bCs/>
          <w:i/>
          <w:iCs/>
          <w:sz w:val="24"/>
          <w:szCs w:val="24"/>
        </w:rPr>
        <w:t xml:space="preserve"> rappelle</w:t>
      </w:r>
      <w:r>
        <w:rPr>
          <w:rFonts w:ascii="Times New Roman" w:hAnsi="Times New Roman"/>
          <w:bCs/>
          <w:i/>
          <w:iCs/>
          <w:sz w:val="24"/>
          <w:szCs w:val="24"/>
        </w:rPr>
        <w:t xml:space="preserve"> </w:t>
      </w:r>
      <w:r w:rsidRPr="008A24D4">
        <w:rPr>
          <w:rFonts w:ascii="Times New Roman" w:hAnsi="Times New Roman"/>
          <w:bCs/>
          <w:i/>
          <w:iCs/>
          <w:sz w:val="24"/>
          <w:szCs w:val="24"/>
        </w:rPr>
        <w:t xml:space="preserve">le programme de voirie 2023, établi par l’ATESART et inscrit au budget communal 2023. </w:t>
      </w:r>
    </w:p>
    <w:p w14:paraId="7FEA7A7A" w14:textId="77777777" w:rsidR="000C384D" w:rsidRDefault="000C384D" w:rsidP="00CA024F">
      <w:pPr>
        <w:pStyle w:val="Corpsdetexte2"/>
        <w:spacing w:after="0" w:line="240" w:lineRule="auto"/>
        <w:jc w:val="both"/>
        <w:rPr>
          <w:rFonts w:ascii="Times New Roman" w:hAnsi="Times New Roman"/>
          <w:bCs/>
          <w:i/>
          <w:iCs/>
          <w:sz w:val="24"/>
          <w:szCs w:val="24"/>
        </w:rPr>
      </w:pPr>
    </w:p>
    <w:p w14:paraId="6F966640" w14:textId="51A69D94" w:rsidR="008A24D4" w:rsidRPr="008A24D4" w:rsidRDefault="00CA024F" w:rsidP="00CA024F">
      <w:pPr>
        <w:pStyle w:val="Corpsdetexte2"/>
        <w:spacing w:after="0" w:line="240" w:lineRule="auto"/>
        <w:jc w:val="both"/>
        <w:rPr>
          <w:rFonts w:ascii="Times New Roman" w:hAnsi="Times New Roman"/>
          <w:bCs/>
          <w:i/>
          <w:iCs/>
          <w:sz w:val="24"/>
          <w:szCs w:val="24"/>
        </w:rPr>
      </w:pPr>
      <w:r>
        <w:rPr>
          <w:rFonts w:ascii="Times New Roman" w:hAnsi="Times New Roman"/>
          <w:bCs/>
          <w:i/>
          <w:iCs/>
          <w:sz w:val="24"/>
          <w:szCs w:val="24"/>
        </w:rPr>
        <w:t>L</w:t>
      </w:r>
      <w:r w:rsidR="008A24D4" w:rsidRPr="008A24D4">
        <w:rPr>
          <w:rFonts w:ascii="Times New Roman" w:hAnsi="Times New Roman"/>
          <w:bCs/>
          <w:i/>
          <w:iCs/>
          <w:sz w:val="24"/>
          <w:szCs w:val="24"/>
        </w:rPr>
        <w:t xml:space="preserve">es travaux </w:t>
      </w:r>
      <w:r>
        <w:rPr>
          <w:rFonts w:ascii="Times New Roman" w:hAnsi="Times New Roman"/>
          <w:bCs/>
          <w:i/>
          <w:iCs/>
          <w:sz w:val="24"/>
          <w:szCs w:val="24"/>
        </w:rPr>
        <w:t>retenus sont</w:t>
      </w:r>
      <w:r w:rsidR="008A24D4" w:rsidRPr="008A24D4">
        <w:rPr>
          <w:rFonts w:ascii="Times New Roman" w:hAnsi="Times New Roman"/>
          <w:bCs/>
          <w:i/>
          <w:iCs/>
          <w:sz w:val="24"/>
          <w:szCs w:val="24"/>
        </w:rPr>
        <w:t> :</w:t>
      </w:r>
    </w:p>
    <w:p w14:paraId="77DD890D" w14:textId="77777777" w:rsidR="008A24D4" w:rsidRPr="008A24D4" w:rsidRDefault="008A24D4" w:rsidP="00CA024F">
      <w:pPr>
        <w:pStyle w:val="Corpsdetexte2"/>
        <w:spacing w:after="0" w:line="240" w:lineRule="auto"/>
        <w:jc w:val="both"/>
        <w:rPr>
          <w:rFonts w:ascii="Times New Roman" w:hAnsi="Times New Roman"/>
          <w:bCs/>
          <w:i/>
          <w:iCs/>
          <w:sz w:val="24"/>
          <w:szCs w:val="24"/>
        </w:rPr>
      </w:pPr>
    </w:p>
    <w:p w14:paraId="08DFB5D5" w14:textId="419802A1" w:rsidR="008A24D4" w:rsidRPr="008A24D4" w:rsidRDefault="008A24D4" w:rsidP="00CA024F">
      <w:pPr>
        <w:pStyle w:val="Corpsdetexte2"/>
        <w:numPr>
          <w:ilvl w:val="0"/>
          <w:numId w:val="20"/>
        </w:numPr>
        <w:spacing w:after="0" w:line="240" w:lineRule="auto"/>
        <w:jc w:val="both"/>
        <w:rPr>
          <w:rFonts w:ascii="Times New Roman" w:hAnsi="Times New Roman"/>
          <w:bCs/>
          <w:i/>
          <w:iCs/>
          <w:sz w:val="24"/>
          <w:szCs w:val="24"/>
        </w:rPr>
      </w:pPr>
      <w:r w:rsidRPr="008A24D4">
        <w:rPr>
          <w:rFonts w:ascii="Times New Roman" w:hAnsi="Times New Roman"/>
          <w:bCs/>
          <w:i/>
          <w:iCs/>
          <w:sz w:val="24"/>
          <w:szCs w:val="24"/>
        </w:rPr>
        <w:t>VC n° 3 route de Saint Gervais (à partir de la RD 212 bis jusqu’à la limite de la commune)</w:t>
      </w:r>
      <w:r w:rsidR="00C64211">
        <w:rPr>
          <w:rFonts w:ascii="Times New Roman" w:hAnsi="Times New Roman"/>
          <w:bCs/>
          <w:i/>
          <w:iCs/>
          <w:sz w:val="24"/>
          <w:szCs w:val="24"/>
        </w:rPr>
        <w:t>.</w:t>
      </w:r>
    </w:p>
    <w:p w14:paraId="6D63F954" w14:textId="4161CCAF" w:rsidR="005355C7" w:rsidRDefault="008A24D4" w:rsidP="00CA024F">
      <w:pPr>
        <w:pStyle w:val="Corpsdetexte2"/>
        <w:numPr>
          <w:ilvl w:val="0"/>
          <w:numId w:val="20"/>
        </w:numPr>
        <w:spacing w:after="0" w:line="240" w:lineRule="auto"/>
        <w:jc w:val="both"/>
        <w:rPr>
          <w:rFonts w:ascii="Times New Roman" w:hAnsi="Times New Roman"/>
          <w:bCs/>
          <w:i/>
          <w:iCs/>
          <w:sz w:val="24"/>
          <w:szCs w:val="24"/>
        </w:rPr>
      </w:pPr>
      <w:r w:rsidRPr="008A24D4">
        <w:rPr>
          <w:rFonts w:ascii="Times New Roman" w:hAnsi="Times New Roman"/>
          <w:bCs/>
          <w:i/>
          <w:iCs/>
          <w:sz w:val="24"/>
          <w:szCs w:val="24"/>
        </w:rPr>
        <w:t>Route des Renaudes : bordures A2 et création poutre de rive devant « La Pommeraie » reprofilage de la chaussée, zone de renforcement et réparation rampant du plateau et route des Renaudes au niveau de La Pommeraie</w:t>
      </w:r>
      <w:r w:rsidR="00C64211">
        <w:rPr>
          <w:rFonts w:ascii="Times New Roman" w:hAnsi="Times New Roman"/>
          <w:bCs/>
          <w:i/>
          <w:iCs/>
          <w:sz w:val="24"/>
          <w:szCs w:val="24"/>
        </w:rPr>
        <w:t>.</w:t>
      </w:r>
    </w:p>
    <w:p w14:paraId="3584CC33" w14:textId="77777777" w:rsidR="005355C7" w:rsidRDefault="005355C7" w:rsidP="00CA024F">
      <w:pPr>
        <w:pStyle w:val="Corpsdetexte2"/>
        <w:spacing w:after="0" w:line="240" w:lineRule="auto"/>
        <w:jc w:val="both"/>
        <w:rPr>
          <w:rFonts w:ascii="Times New Roman" w:hAnsi="Times New Roman"/>
          <w:bCs/>
          <w:i/>
          <w:iCs/>
          <w:sz w:val="24"/>
          <w:szCs w:val="24"/>
        </w:rPr>
      </w:pPr>
    </w:p>
    <w:p w14:paraId="10819F72" w14:textId="2F60F431" w:rsidR="008A24D4" w:rsidRDefault="008A24D4" w:rsidP="00CA024F">
      <w:pPr>
        <w:pStyle w:val="Corpsdetexte2"/>
        <w:spacing w:after="0" w:line="240" w:lineRule="auto"/>
        <w:jc w:val="both"/>
        <w:rPr>
          <w:rFonts w:ascii="Times New Roman" w:hAnsi="Times New Roman"/>
          <w:bCs/>
          <w:i/>
          <w:iCs/>
          <w:sz w:val="24"/>
          <w:szCs w:val="24"/>
        </w:rPr>
      </w:pPr>
      <w:r>
        <w:rPr>
          <w:rFonts w:ascii="Times New Roman" w:hAnsi="Times New Roman"/>
          <w:bCs/>
          <w:i/>
          <w:iCs/>
          <w:sz w:val="24"/>
          <w:szCs w:val="24"/>
        </w:rPr>
        <w:t xml:space="preserve">Sur les </w:t>
      </w:r>
      <w:r w:rsidRPr="008A24D4">
        <w:rPr>
          <w:rFonts w:ascii="Times New Roman" w:hAnsi="Times New Roman"/>
          <w:bCs/>
          <w:i/>
          <w:iCs/>
          <w:sz w:val="24"/>
          <w:szCs w:val="24"/>
        </w:rPr>
        <w:t>4 entreprises consultées</w:t>
      </w:r>
      <w:r>
        <w:rPr>
          <w:rFonts w:ascii="Times New Roman" w:hAnsi="Times New Roman"/>
          <w:bCs/>
          <w:i/>
          <w:iCs/>
          <w:sz w:val="24"/>
          <w:szCs w:val="24"/>
        </w:rPr>
        <w:t>, seules 3 entreprises ont répondu.</w:t>
      </w:r>
    </w:p>
    <w:p w14:paraId="5C505519" w14:textId="77777777" w:rsidR="008A24D4" w:rsidRDefault="008A24D4" w:rsidP="00CA024F">
      <w:pPr>
        <w:pStyle w:val="Corpsdetexte2"/>
        <w:spacing w:after="0" w:line="240" w:lineRule="auto"/>
        <w:ind w:left="705" w:hanging="705"/>
        <w:jc w:val="both"/>
        <w:rPr>
          <w:rFonts w:ascii="Times New Roman" w:hAnsi="Times New Roman"/>
          <w:bCs/>
          <w:i/>
          <w:iCs/>
          <w:sz w:val="24"/>
          <w:szCs w:val="24"/>
        </w:rPr>
      </w:pPr>
    </w:p>
    <w:p w14:paraId="1CBD7759" w14:textId="0049C0EB" w:rsidR="008A24D4" w:rsidRDefault="008A24D4" w:rsidP="00CA024F">
      <w:pPr>
        <w:pStyle w:val="Corpsdetexte2"/>
        <w:spacing w:after="0" w:line="240" w:lineRule="auto"/>
        <w:jc w:val="both"/>
        <w:rPr>
          <w:rFonts w:ascii="Times New Roman" w:hAnsi="Times New Roman"/>
          <w:bCs/>
          <w:i/>
          <w:iCs/>
          <w:sz w:val="24"/>
          <w:szCs w:val="24"/>
        </w:rPr>
      </w:pPr>
      <w:r>
        <w:rPr>
          <w:rFonts w:ascii="Times New Roman" w:hAnsi="Times New Roman"/>
          <w:bCs/>
          <w:i/>
          <w:iCs/>
          <w:sz w:val="24"/>
          <w:szCs w:val="24"/>
        </w:rPr>
        <w:lastRenderedPageBreak/>
        <w:t xml:space="preserve">Monsieur Jean-Marc CHAVEROUX présente le rapport d’analyse des offres reçu et propose de retenir l’offre faite par la Société COLAS </w:t>
      </w:r>
      <w:r w:rsidR="005355C7">
        <w:rPr>
          <w:rFonts w:ascii="Times New Roman" w:hAnsi="Times New Roman"/>
          <w:bCs/>
          <w:i/>
          <w:iCs/>
          <w:sz w:val="24"/>
          <w:szCs w:val="24"/>
        </w:rPr>
        <w:t xml:space="preserve">5 route de Paris – CS 80006 CHAMPAGNE </w:t>
      </w:r>
      <w:r>
        <w:rPr>
          <w:rFonts w:ascii="Times New Roman" w:hAnsi="Times New Roman"/>
          <w:bCs/>
          <w:i/>
          <w:iCs/>
          <w:sz w:val="24"/>
          <w:szCs w:val="24"/>
        </w:rPr>
        <w:t>pour</w:t>
      </w:r>
      <w:r w:rsidR="005355C7">
        <w:rPr>
          <w:rFonts w:ascii="Times New Roman" w:hAnsi="Times New Roman"/>
          <w:bCs/>
          <w:i/>
          <w:iCs/>
          <w:sz w:val="24"/>
          <w:szCs w:val="24"/>
        </w:rPr>
        <w:t> :</w:t>
      </w:r>
    </w:p>
    <w:p w14:paraId="61C02F5C" w14:textId="77777777" w:rsidR="005355C7" w:rsidRDefault="005355C7" w:rsidP="00CA024F">
      <w:pPr>
        <w:pStyle w:val="Corpsdetexte2"/>
        <w:spacing w:after="0" w:line="240" w:lineRule="auto"/>
        <w:jc w:val="both"/>
        <w:rPr>
          <w:rFonts w:ascii="Times New Roman" w:hAnsi="Times New Roman"/>
          <w:bCs/>
          <w:i/>
          <w:iCs/>
          <w:sz w:val="24"/>
          <w:szCs w:val="24"/>
        </w:rPr>
      </w:pPr>
    </w:p>
    <w:p w14:paraId="2848B19B" w14:textId="2912CBED" w:rsidR="005355C7" w:rsidRPr="005355C7" w:rsidRDefault="005355C7" w:rsidP="00CA024F">
      <w:pPr>
        <w:pStyle w:val="Corpsdetexte2"/>
        <w:numPr>
          <w:ilvl w:val="0"/>
          <w:numId w:val="20"/>
        </w:numPr>
        <w:spacing w:after="0" w:line="240" w:lineRule="auto"/>
        <w:jc w:val="both"/>
        <w:rPr>
          <w:rFonts w:ascii="Times New Roman" w:hAnsi="Times New Roman"/>
          <w:b/>
          <w:i/>
          <w:iCs/>
          <w:sz w:val="24"/>
          <w:szCs w:val="24"/>
        </w:rPr>
      </w:pPr>
      <w:r w:rsidRPr="008A24D4">
        <w:rPr>
          <w:rFonts w:ascii="Times New Roman" w:hAnsi="Times New Roman"/>
          <w:bCs/>
          <w:i/>
          <w:iCs/>
          <w:sz w:val="24"/>
          <w:szCs w:val="24"/>
        </w:rPr>
        <w:t xml:space="preserve">VC n° 3 route de Saint Gervais (à partir de la RD 212 bis jusqu’à la limite de la commune) </w:t>
      </w:r>
      <w:r>
        <w:rPr>
          <w:rFonts w:ascii="Times New Roman" w:hAnsi="Times New Roman"/>
          <w:bCs/>
          <w:i/>
          <w:iCs/>
          <w:sz w:val="24"/>
          <w:szCs w:val="24"/>
        </w:rPr>
        <w:t xml:space="preserve">pour un montant fixé à 50 592.50 € HT soit </w:t>
      </w:r>
      <w:r w:rsidRPr="005355C7">
        <w:rPr>
          <w:rFonts w:ascii="Times New Roman" w:hAnsi="Times New Roman"/>
          <w:b/>
          <w:i/>
          <w:iCs/>
          <w:sz w:val="24"/>
          <w:szCs w:val="24"/>
        </w:rPr>
        <w:t>60 711.00 € TTC</w:t>
      </w:r>
    </w:p>
    <w:p w14:paraId="07D23E16" w14:textId="032F6E7A" w:rsidR="005355C7" w:rsidRPr="008A24D4" w:rsidRDefault="005355C7" w:rsidP="00CA024F">
      <w:pPr>
        <w:pStyle w:val="Corpsdetexte2"/>
        <w:numPr>
          <w:ilvl w:val="0"/>
          <w:numId w:val="20"/>
        </w:numPr>
        <w:spacing w:after="0" w:line="240" w:lineRule="auto"/>
        <w:jc w:val="both"/>
        <w:rPr>
          <w:rFonts w:ascii="Times New Roman" w:hAnsi="Times New Roman"/>
          <w:bCs/>
          <w:i/>
          <w:iCs/>
          <w:sz w:val="24"/>
          <w:szCs w:val="24"/>
        </w:rPr>
      </w:pPr>
      <w:r w:rsidRPr="008A24D4">
        <w:rPr>
          <w:rFonts w:ascii="Times New Roman" w:hAnsi="Times New Roman"/>
          <w:bCs/>
          <w:i/>
          <w:iCs/>
          <w:sz w:val="24"/>
          <w:szCs w:val="24"/>
        </w:rPr>
        <w:t xml:space="preserve">Route des Renaudes : bordures A2 et création poutre de rive devant « La Pommeraie » reprofilage de la chaussée, zone de renforcement et réparation rampant du plateau et route des Renaudes au niveau de La Pommeraie et le reprofilage de la chaussée, pour </w:t>
      </w:r>
      <w:r>
        <w:rPr>
          <w:rFonts w:ascii="Times New Roman" w:hAnsi="Times New Roman"/>
          <w:bCs/>
          <w:i/>
          <w:iCs/>
          <w:sz w:val="24"/>
          <w:szCs w:val="24"/>
        </w:rPr>
        <w:t xml:space="preserve">un montant de 15 930.00 € HT soit </w:t>
      </w:r>
      <w:r w:rsidRPr="005355C7">
        <w:rPr>
          <w:rFonts w:ascii="Times New Roman" w:hAnsi="Times New Roman"/>
          <w:b/>
          <w:i/>
          <w:iCs/>
          <w:sz w:val="24"/>
          <w:szCs w:val="24"/>
        </w:rPr>
        <w:t>19 116.00 € TTC</w:t>
      </w:r>
      <w:r>
        <w:rPr>
          <w:rFonts w:ascii="Times New Roman" w:hAnsi="Times New Roman"/>
          <w:bCs/>
          <w:i/>
          <w:iCs/>
          <w:sz w:val="24"/>
          <w:szCs w:val="24"/>
        </w:rPr>
        <w:t>.</w:t>
      </w:r>
    </w:p>
    <w:p w14:paraId="27A47D01" w14:textId="77777777" w:rsidR="005355C7" w:rsidRPr="008A24D4" w:rsidRDefault="005355C7" w:rsidP="00CA024F">
      <w:pPr>
        <w:pStyle w:val="Corpsdetexte2"/>
        <w:spacing w:after="0" w:line="240" w:lineRule="auto"/>
        <w:ind w:left="705" w:hanging="705"/>
        <w:jc w:val="both"/>
        <w:rPr>
          <w:rFonts w:ascii="Times New Roman" w:hAnsi="Times New Roman"/>
          <w:bCs/>
          <w:i/>
          <w:iCs/>
          <w:sz w:val="24"/>
          <w:szCs w:val="24"/>
        </w:rPr>
      </w:pPr>
    </w:p>
    <w:p w14:paraId="2B12CD68" w14:textId="6D1D5C07" w:rsidR="008A24D4" w:rsidRDefault="005355C7" w:rsidP="00CA024F">
      <w:pPr>
        <w:pStyle w:val="Corpsdetexte2"/>
        <w:spacing w:after="0" w:line="240" w:lineRule="auto"/>
        <w:jc w:val="both"/>
        <w:rPr>
          <w:rFonts w:ascii="Times New Roman" w:hAnsi="Times New Roman"/>
          <w:bCs/>
          <w:i/>
          <w:iCs/>
          <w:sz w:val="24"/>
          <w:szCs w:val="24"/>
        </w:rPr>
      </w:pPr>
      <w:r>
        <w:rPr>
          <w:rFonts w:ascii="Times New Roman" w:hAnsi="Times New Roman"/>
          <w:bCs/>
          <w:i/>
          <w:iCs/>
          <w:sz w:val="24"/>
          <w:szCs w:val="24"/>
        </w:rPr>
        <w:t>Après en avoir délibéré, le Conseil Municipal :</w:t>
      </w:r>
    </w:p>
    <w:p w14:paraId="0166F02D" w14:textId="77777777" w:rsidR="005355C7" w:rsidRDefault="005355C7" w:rsidP="00CA024F">
      <w:pPr>
        <w:pStyle w:val="Corpsdetexte2"/>
        <w:spacing w:after="0" w:line="240" w:lineRule="auto"/>
        <w:jc w:val="both"/>
        <w:rPr>
          <w:rFonts w:ascii="Times New Roman" w:hAnsi="Times New Roman"/>
          <w:bCs/>
          <w:i/>
          <w:iCs/>
          <w:sz w:val="24"/>
          <w:szCs w:val="24"/>
        </w:rPr>
      </w:pPr>
    </w:p>
    <w:p w14:paraId="7C6C942D" w14:textId="250501CE" w:rsidR="005355C7" w:rsidRDefault="005355C7" w:rsidP="00C02C3E">
      <w:pPr>
        <w:pStyle w:val="Corpsdetexte2"/>
        <w:numPr>
          <w:ilvl w:val="0"/>
          <w:numId w:val="21"/>
        </w:numPr>
        <w:spacing w:after="0" w:line="240" w:lineRule="auto"/>
        <w:ind w:left="567" w:hanging="283"/>
        <w:jc w:val="both"/>
        <w:rPr>
          <w:rFonts w:ascii="Times New Roman" w:hAnsi="Times New Roman"/>
          <w:bCs/>
          <w:i/>
          <w:iCs/>
          <w:sz w:val="24"/>
          <w:szCs w:val="24"/>
        </w:rPr>
      </w:pPr>
      <w:r w:rsidRPr="00CA024F">
        <w:rPr>
          <w:rFonts w:ascii="Times New Roman" w:hAnsi="Times New Roman"/>
          <w:b/>
          <w:i/>
          <w:iCs/>
          <w:sz w:val="24"/>
          <w:szCs w:val="24"/>
        </w:rPr>
        <w:t>Valide</w:t>
      </w:r>
      <w:r>
        <w:rPr>
          <w:rFonts w:ascii="Times New Roman" w:hAnsi="Times New Roman"/>
          <w:bCs/>
          <w:i/>
          <w:iCs/>
          <w:sz w:val="24"/>
          <w:szCs w:val="24"/>
        </w:rPr>
        <w:t xml:space="preserve"> la réalisation de ces travaux par la Société COLAS pour les montants figurant ci-dessus,</w:t>
      </w:r>
    </w:p>
    <w:p w14:paraId="787F2577" w14:textId="0712A053" w:rsidR="005355C7" w:rsidRDefault="005355C7" w:rsidP="00C02C3E">
      <w:pPr>
        <w:pStyle w:val="Corpsdetexte2"/>
        <w:numPr>
          <w:ilvl w:val="0"/>
          <w:numId w:val="21"/>
        </w:numPr>
        <w:spacing w:after="0" w:line="240" w:lineRule="auto"/>
        <w:ind w:left="567" w:hanging="283"/>
        <w:jc w:val="both"/>
        <w:rPr>
          <w:rFonts w:ascii="Times New Roman" w:hAnsi="Times New Roman"/>
          <w:bCs/>
          <w:i/>
          <w:iCs/>
          <w:sz w:val="24"/>
          <w:szCs w:val="24"/>
        </w:rPr>
      </w:pPr>
      <w:r w:rsidRPr="00CA024F">
        <w:rPr>
          <w:rFonts w:ascii="Times New Roman" w:hAnsi="Times New Roman"/>
          <w:b/>
          <w:i/>
          <w:iCs/>
          <w:sz w:val="24"/>
          <w:szCs w:val="24"/>
        </w:rPr>
        <w:t>Dit</w:t>
      </w:r>
      <w:r>
        <w:rPr>
          <w:rFonts w:ascii="Times New Roman" w:hAnsi="Times New Roman"/>
          <w:bCs/>
          <w:i/>
          <w:iCs/>
          <w:sz w:val="24"/>
          <w:szCs w:val="24"/>
        </w:rPr>
        <w:t xml:space="preserve"> q</w:t>
      </w:r>
      <w:r w:rsidR="00CA024F">
        <w:rPr>
          <w:rFonts w:ascii="Times New Roman" w:hAnsi="Times New Roman"/>
          <w:bCs/>
          <w:i/>
          <w:iCs/>
          <w:sz w:val="24"/>
          <w:szCs w:val="24"/>
        </w:rPr>
        <w:t xml:space="preserve">ue ces travaux sont prévus au budget communal </w:t>
      </w:r>
      <w:r w:rsidR="000C384D">
        <w:rPr>
          <w:rFonts w:ascii="Times New Roman" w:hAnsi="Times New Roman"/>
          <w:bCs/>
          <w:i/>
          <w:iCs/>
          <w:sz w:val="24"/>
          <w:szCs w:val="24"/>
        </w:rPr>
        <w:t>à l’</w:t>
      </w:r>
      <w:r w:rsidR="00CA024F">
        <w:rPr>
          <w:rFonts w:ascii="Times New Roman" w:hAnsi="Times New Roman"/>
          <w:bCs/>
          <w:i/>
          <w:iCs/>
          <w:sz w:val="24"/>
          <w:szCs w:val="24"/>
        </w:rPr>
        <w:t>article 615232</w:t>
      </w:r>
      <w:r w:rsidR="00621439">
        <w:rPr>
          <w:rFonts w:ascii="Times New Roman" w:hAnsi="Times New Roman"/>
          <w:bCs/>
          <w:i/>
          <w:iCs/>
          <w:sz w:val="24"/>
          <w:szCs w:val="24"/>
        </w:rPr>
        <w:t>,</w:t>
      </w:r>
    </w:p>
    <w:p w14:paraId="7ED38A8F" w14:textId="5DF0AFF8" w:rsidR="00CA024F" w:rsidRPr="008A24D4" w:rsidRDefault="00CA024F" w:rsidP="00C02C3E">
      <w:pPr>
        <w:pStyle w:val="Corpsdetexte2"/>
        <w:numPr>
          <w:ilvl w:val="0"/>
          <w:numId w:val="21"/>
        </w:numPr>
        <w:spacing w:after="0" w:line="240" w:lineRule="auto"/>
        <w:ind w:left="567" w:hanging="283"/>
        <w:jc w:val="both"/>
        <w:rPr>
          <w:rFonts w:ascii="Times New Roman" w:hAnsi="Times New Roman"/>
          <w:bCs/>
          <w:i/>
          <w:iCs/>
          <w:sz w:val="24"/>
          <w:szCs w:val="24"/>
        </w:rPr>
      </w:pPr>
      <w:r w:rsidRPr="00CA024F">
        <w:rPr>
          <w:rFonts w:ascii="Times New Roman" w:hAnsi="Times New Roman"/>
          <w:b/>
          <w:i/>
          <w:iCs/>
          <w:sz w:val="24"/>
          <w:szCs w:val="24"/>
        </w:rPr>
        <w:t>Autorise</w:t>
      </w:r>
      <w:r>
        <w:rPr>
          <w:rFonts w:ascii="Times New Roman" w:hAnsi="Times New Roman"/>
          <w:bCs/>
          <w:i/>
          <w:iCs/>
          <w:sz w:val="24"/>
          <w:szCs w:val="24"/>
        </w:rPr>
        <w:t xml:space="preserve"> Madame le Maire à signer les devis correspondants et tous les documents y afférents.</w:t>
      </w:r>
    </w:p>
    <w:p w14:paraId="5189CEBE" w14:textId="77777777" w:rsidR="00001433" w:rsidRPr="00F21ABF" w:rsidRDefault="00001433" w:rsidP="00F21ABF">
      <w:pPr>
        <w:spacing w:line="259" w:lineRule="auto"/>
        <w:rPr>
          <w:rFonts w:ascii="Times New Roman" w:hAnsi="Times New Roman"/>
          <w:i/>
          <w:iCs/>
        </w:rPr>
      </w:pPr>
    </w:p>
    <w:p w14:paraId="71323172" w14:textId="348CE729" w:rsidR="00CA024F" w:rsidRDefault="00CA024F" w:rsidP="00E52EFB">
      <w:pPr>
        <w:pStyle w:val="Titre7"/>
        <w:tabs>
          <w:tab w:val="left" w:pos="3686"/>
          <w:tab w:val="left" w:pos="7371"/>
        </w:tabs>
        <w:spacing w:before="0" w:after="0"/>
        <w:jc w:val="both"/>
        <w:rPr>
          <w:i/>
          <w:sz w:val="24"/>
        </w:rPr>
      </w:pPr>
      <w:r w:rsidRPr="00571087">
        <w:rPr>
          <w:i/>
          <w:sz w:val="24"/>
        </w:rPr>
        <w:t xml:space="preserve">Pour : </w:t>
      </w:r>
      <w:r w:rsidR="00E52EFB">
        <w:rPr>
          <w:i/>
          <w:sz w:val="24"/>
        </w:rPr>
        <w:t>21</w:t>
      </w:r>
      <w:r w:rsidRPr="00571087">
        <w:rPr>
          <w:i/>
          <w:sz w:val="24"/>
        </w:rPr>
        <w:tab/>
        <w:t xml:space="preserve">Contre : </w:t>
      </w:r>
      <w:r w:rsidR="00E52EFB">
        <w:rPr>
          <w:i/>
          <w:sz w:val="24"/>
        </w:rPr>
        <w:t>/</w:t>
      </w:r>
      <w:r w:rsidRPr="00571087">
        <w:rPr>
          <w:i/>
          <w:sz w:val="24"/>
        </w:rPr>
        <w:tab/>
        <w:t xml:space="preserve">Abstention : </w:t>
      </w:r>
      <w:r w:rsidR="00E52EFB">
        <w:rPr>
          <w:i/>
          <w:sz w:val="24"/>
        </w:rPr>
        <w:t>3</w:t>
      </w:r>
    </w:p>
    <w:p w14:paraId="60973504" w14:textId="3BB73B89" w:rsidR="00E52EFB" w:rsidRDefault="00E52EFB" w:rsidP="00E52EFB">
      <w:pPr>
        <w:ind w:left="7080"/>
        <w:rPr>
          <w:rFonts w:ascii="Times New Roman" w:hAnsi="Times New Roman"/>
          <w:sz w:val="20"/>
          <w:szCs w:val="20"/>
          <w:lang w:eastAsia="fr-FR"/>
        </w:rPr>
      </w:pPr>
      <w:r>
        <w:rPr>
          <w:rFonts w:ascii="Times New Roman" w:hAnsi="Times New Roman"/>
          <w:sz w:val="20"/>
          <w:szCs w:val="20"/>
          <w:lang w:eastAsia="fr-FR"/>
        </w:rPr>
        <w:t xml:space="preserve">     Didier PÉAN</w:t>
      </w:r>
    </w:p>
    <w:p w14:paraId="27FDD3E3" w14:textId="30ACC9F7" w:rsidR="00E52EFB" w:rsidRDefault="00E52EFB" w:rsidP="00E52EFB">
      <w:pPr>
        <w:ind w:left="7080"/>
        <w:rPr>
          <w:rFonts w:ascii="Times New Roman" w:hAnsi="Times New Roman"/>
          <w:sz w:val="20"/>
          <w:szCs w:val="20"/>
          <w:lang w:eastAsia="fr-FR"/>
        </w:rPr>
      </w:pPr>
      <w:r>
        <w:rPr>
          <w:rFonts w:ascii="Times New Roman" w:hAnsi="Times New Roman"/>
          <w:sz w:val="20"/>
          <w:szCs w:val="20"/>
          <w:lang w:eastAsia="fr-FR"/>
        </w:rPr>
        <w:t xml:space="preserve">     David CAZIMAJOU</w:t>
      </w:r>
    </w:p>
    <w:p w14:paraId="0E606B98" w14:textId="65DE4655" w:rsidR="00E52EFB" w:rsidRPr="00E52EFB" w:rsidRDefault="00E52EFB" w:rsidP="00E52EFB">
      <w:pPr>
        <w:ind w:left="7080"/>
        <w:rPr>
          <w:rFonts w:ascii="Times New Roman" w:hAnsi="Times New Roman"/>
          <w:sz w:val="20"/>
          <w:szCs w:val="20"/>
          <w:lang w:eastAsia="fr-FR"/>
        </w:rPr>
      </w:pPr>
      <w:r>
        <w:rPr>
          <w:rFonts w:ascii="Times New Roman" w:hAnsi="Times New Roman"/>
          <w:sz w:val="20"/>
          <w:szCs w:val="20"/>
          <w:lang w:eastAsia="fr-FR"/>
        </w:rPr>
        <w:t xml:space="preserve">     Thomas TESSIER</w:t>
      </w:r>
    </w:p>
    <w:p w14:paraId="1A743CC2" w14:textId="77777777" w:rsidR="00277258" w:rsidRDefault="00277258" w:rsidP="00F72195">
      <w:pPr>
        <w:spacing w:line="259" w:lineRule="auto"/>
        <w:jc w:val="both"/>
        <w:rPr>
          <w:rFonts w:ascii="Times New Roman" w:hAnsi="Times New Roman"/>
          <w:i/>
          <w:iCs/>
        </w:rPr>
      </w:pPr>
    </w:p>
    <w:p w14:paraId="6DD1F73C" w14:textId="77777777" w:rsidR="006022F9" w:rsidRPr="002E27F2" w:rsidRDefault="006022F9" w:rsidP="006022F9">
      <w:pPr>
        <w:tabs>
          <w:tab w:val="left" w:pos="3686"/>
          <w:tab w:val="left" w:pos="7371"/>
        </w:tabs>
        <w:jc w:val="both"/>
        <w:rPr>
          <w:rFonts w:ascii="Times New Roman" w:hAnsi="Times New Roman"/>
          <w:iCs/>
          <w:sz w:val="20"/>
          <w:szCs w:val="20"/>
        </w:rPr>
      </w:pPr>
      <w:r w:rsidRPr="002E27F2">
        <w:rPr>
          <w:i/>
          <w:sz w:val="20"/>
          <w:szCs w:val="20"/>
        </w:rPr>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2B06BD59"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3C9ABF3F"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17A7AB68" w14:textId="77777777" w:rsidR="006022F9" w:rsidRPr="002E27F2" w:rsidRDefault="006022F9" w:rsidP="006022F9">
      <w:pPr>
        <w:tabs>
          <w:tab w:val="left" w:pos="284"/>
          <w:tab w:val="left" w:pos="2520"/>
        </w:tabs>
        <w:rPr>
          <w:i/>
          <w:sz w:val="20"/>
          <w:szCs w:val="20"/>
        </w:rPr>
      </w:pPr>
      <w:r w:rsidRPr="002E27F2">
        <w:rPr>
          <w:i/>
          <w:sz w:val="20"/>
          <w:szCs w:val="20"/>
        </w:rPr>
        <w:t>Dans ce même délai, un recours gracieux peut être déposé devant l’autorité territoriale.</w:t>
      </w:r>
    </w:p>
    <w:p w14:paraId="16676E41" w14:textId="77777777" w:rsidR="006022F9" w:rsidRPr="002E27F2" w:rsidRDefault="006022F9" w:rsidP="006022F9">
      <w:pPr>
        <w:tabs>
          <w:tab w:val="left" w:pos="284"/>
          <w:tab w:val="left" w:pos="2520"/>
        </w:tabs>
        <w:rPr>
          <w:i/>
          <w:sz w:val="20"/>
          <w:szCs w:val="20"/>
        </w:rPr>
      </w:pPr>
      <w:r w:rsidRPr="002E27F2">
        <w:rPr>
          <w:i/>
          <w:sz w:val="20"/>
          <w:szCs w:val="20"/>
        </w:rPr>
        <w:t>Cette démarche suspendant le délai de recours contentieux qui recommencera à courir soit :</w:t>
      </w:r>
    </w:p>
    <w:p w14:paraId="18FD734E"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4E3D39F2"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1DE4E51D" w14:textId="0526CEA6" w:rsidR="006022F9" w:rsidRDefault="006022F9" w:rsidP="006022F9">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2</w:t>
      </w:r>
      <w:r w:rsidR="002A6472">
        <w:rPr>
          <w:rFonts w:eastAsia="Times New Roman"/>
          <w:bCs/>
          <w:i/>
          <w:szCs w:val="24"/>
        </w:rPr>
        <w:t>5</w:t>
      </w:r>
      <w:r>
        <w:rPr>
          <w:rFonts w:eastAsia="Times New Roman"/>
          <w:bCs/>
          <w:i/>
          <w:szCs w:val="24"/>
        </w:rPr>
        <w:t xml:space="preserve"> mai 2023</w:t>
      </w:r>
    </w:p>
    <w:p w14:paraId="71364819" w14:textId="77777777" w:rsidR="006022F9" w:rsidRPr="002E27F2" w:rsidRDefault="006022F9" w:rsidP="006022F9">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22F9" w14:paraId="1E21F358" w14:textId="77777777" w:rsidTr="005B468A">
        <w:trPr>
          <w:trHeight w:val="326"/>
        </w:trPr>
        <w:tc>
          <w:tcPr>
            <w:tcW w:w="4531" w:type="dxa"/>
          </w:tcPr>
          <w:p w14:paraId="4A78DA9F" w14:textId="77777777" w:rsidR="006022F9" w:rsidRPr="008803AE" w:rsidRDefault="006022F9"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1967E333"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4183E269" w14:textId="77777777" w:rsidR="006022F9"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7B91A989"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tbl>
    <w:p w14:paraId="17813324" w14:textId="77777777" w:rsidR="006022F9" w:rsidRDefault="006022F9" w:rsidP="006022F9">
      <w:pPr>
        <w:spacing w:after="160" w:line="259" w:lineRule="auto"/>
        <w:rPr>
          <w:rFonts w:ascii="Times New Roman" w:eastAsia="Times New Roman" w:hAnsi="Times New Roman"/>
          <w:i/>
          <w:sz w:val="24"/>
          <w:szCs w:val="24"/>
          <w:lang w:val="x-none" w:eastAsia="fr-FR"/>
        </w:rPr>
      </w:pPr>
    </w:p>
    <w:p w14:paraId="778FCD18" w14:textId="77777777" w:rsidR="005662B1" w:rsidRDefault="005662B1">
      <w:pPr>
        <w:spacing w:after="160" w:line="259" w:lineRule="auto"/>
        <w:rPr>
          <w:rFonts w:ascii="Times New Roman" w:hAnsi="Times New Roman"/>
          <w:i/>
          <w:iCs/>
        </w:rPr>
      </w:pPr>
    </w:p>
    <w:p w14:paraId="62A6CC50" w14:textId="77777777" w:rsidR="005662B1" w:rsidRDefault="005662B1">
      <w:pPr>
        <w:spacing w:after="160" w:line="259" w:lineRule="auto"/>
        <w:rPr>
          <w:rFonts w:ascii="Times New Roman" w:hAnsi="Times New Roman"/>
          <w:i/>
          <w:iCs/>
        </w:rPr>
      </w:pPr>
    </w:p>
    <w:p w14:paraId="71B36C44" w14:textId="77777777" w:rsidR="005662B1" w:rsidRDefault="005662B1">
      <w:pPr>
        <w:spacing w:after="160" w:line="259" w:lineRule="auto"/>
        <w:rPr>
          <w:rFonts w:ascii="Times New Roman" w:hAnsi="Times New Roman"/>
          <w:i/>
          <w:iCs/>
        </w:rPr>
      </w:pPr>
    </w:p>
    <w:p w14:paraId="33E7B6FF" w14:textId="77777777" w:rsidR="005662B1" w:rsidRDefault="005662B1">
      <w:pPr>
        <w:spacing w:after="160" w:line="259" w:lineRule="auto"/>
        <w:rPr>
          <w:rFonts w:ascii="Times New Roman" w:hAnsi="Times New Roman"/>
          <w:i/>
          <w:iCs/>
        </w:rPr>
      </w:pPr>
    </w:p>
    <w:p w14:paraId="2E5D643A" w14:textId="77777777" w:rsidR="005662B1" w:rsidRDefault="005662B1">
      <w:pPr>
        <w:spacing w:after="160" w:line="259" w:lineRule="auto"/>
        <w:rPr>
          <w:rFonts w:ascii="Times New Roman" w:hAnsi="Times New Roman"/>
          <w:i/>
          <w:iCs/>
        </w:rPr>
      </w:pPr>
    </w:p>
    <w:p w14:paraId="161FF670" w14:textId="77777777" w:rsidR="005662B1" w:rsidRDefault="005662B1">
      <w:pPr>
        <w:spacing w:after="160" w:line="259" w:lineRule="auto"/>
        <w:rPr>
          <w:rFonts w:ascii="Times New Roman" w:hAnsi="Times New Roman"/>
          <w:i/>
          <w:iCs/>
        </w:rPr>
      </w:pPr>
    </w:p>
    <w:p w14:paraId="58825C6F" w14:textId="77777777" w:rsidR="005662B1" w:rsidRDefault="005662B1">
      <w:pPr>
        <w:spacing w:after="160" w:line="259" w:lineRule="auto"/>
        <w:rPr>
          <w:rFonts w:ascii="Times New Roman" w:hAnsi="Times New Roman"/>
          <w:i/>
          <w:iCs/>
        </w:rPr>
      </w:pPr>
    </w:p>
    <w:p w14:paraId="39121B6B" w14:textId="77777777" w:rsidR="005662B1" w:rsidRDefault="005662B1">
      <w:pPr>
        <w:spacing w:after="160" w:line="259" w:lineRule="auto"/>
        <w:rPr>
          <w:rFonts w:ascii="Times New Roman" w:hAnsi="Times New Roman"/>
          <w:i/>
          <w:iCs/>
        </w:rPr>
      </w:pPr>
    </w:p>
    <w:p w14:paraId="574D799F" w14:textId="77777777" w:rsidR="005662B1" w:rsidRDefault="005662B1" w:rsidP="005662B1">
      <w:pPr>
        <w:jc w:val="both"/>
        <w:rPr>
          <w:rFonts w:ascii="Times New Roman" w:eastAsia="Times New Roman" w:hAnsi="Times New Roman"/>
          <w:b/>
          <w:sz w:val="24"/>
          <w:szCs w:val="24"/>
          <w:lang w:eastAsia="fr-FR"/>
        </w:rPr>
      </w:pPr>
      <w:r>
        <w:rPr>
          <w:noProof/>
        </w:rPr>
        <w:lastRenderedPageBreak/>
        <mc:AlternateContent>
          <mc:Choice Requires="wps">
            <w:drawing>
              <wp:anchor distT="0" distB="0" distL="114300" distR="114300" simplePos="0" relativeHeight="251677696" behindDoc="0" locked="0" layoutInCell="1" allowOverlap="1" wp14:anchorId="1DE486BF" wp14:editId="6312170A">
                <wp:simplePos x="0" y="0"/>
                <wp:positionH relativeFrom="column">
                  <wp:posOffset>-243205</wp:posOffset>
                </wp:positionH>
                <wp:positionV relativeFrom="paragraph">
                  <wp:posOffset>-128270</wp:posOffset>
                </wp:positionV>
                <wp:extent cx="1571625" cy="1290320"/>
                <wp:effectExtent l="0" t="0" r="6985" b="3810"/>
                <wp:wrapNone/>
                <wp:docPr id="227661093" name="Zone de texte 22766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1AEEF9EF"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0BE33856" wp14:editId="26F4E6C7">
                                  <wp:extent cx="1390650" cy="1200150"/>
                                  <wp:effectExtent l="0" t="0" r="0" b="0"/>
                                  <wp:docPr id="261046284" name="Image 261046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E486BF" id="Zone de texte 227661093" o:spid="_x0000_s1038" type="#_x0000_t202" style="position:absolute;left:0;text-align:left;margin-left:-19.15pt;margin-top:-10.1pt;width:123.75pt;height:101.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" stroked="f">
                <v:textbox style="mso-fit-shape-to-text:t">
                  <w:txbxContent>
                    <w:p w14:paraId="1AEEF9EF"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0BE33856" wp14:editId="26F4E6C7">
                            <wp:extent cx="1390650" cy="1200150"/>
                            <wp:effectExtent l="0" t="0" r="0" b="0"/>
                            <wp:docPr id="261046284" name="Image 261046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523F9C9B" w14:textId="77777777" w:rsidR="005662B1" w:rsidRDefault="005662B1" w:rsidP="005662B1">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6D67C9F6" w14:textId="77777777" w:rsidR="005662B1" w:rsidRDefault="005662B1" w:rsidP="005662B1">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41BBD289" w14:textId="77777777" w:rsidR="005662B1" w:rsidRDefault="005662B1" w:rsidP="005662B1">
      <w:pPr>
        <w:jc w:val="both"/>
        <w:rPr>
          <w:rFonts w:ascii="Times New Roman" w:eastAsia="Times New Roman" w:hAnsi="Times New Roman"/>
          <w:b/>
          <w:i/>
          <w:sz w:val="24"/>
          <w:szCs w:val="24"/>
          <w:lang w:eastAsia="fr-FR"/>
        </w:rPr>
      </w:pPr>
    </w:p>
    <w:p w14:paraId="5D88A876" w14:textId="77777777" w:rsidR="005662B1" w:rsidRDefault="005662B1" w:rsidP="005662B1">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5EB396C6" w14:textId="77777777" w:rsidR="005662B1" w:rsidRDefault="005662B1" w:rsidP="005662B1">
      <w:pPr>
        <w:jc w:val="both"/>
        <w:rPr>
          <w:rFonts w:ascii="Times New Roman" w:eastAsia="Times New Roman" w:hAnsi="Times New Roman"/>
          <w:b/>
          <w:sz w:val="24"/>
          <w:szCs w:val="24"/>
          <w:lang w:eastAsia="fr-FR"/>
        </w:rPr>
      </w:pPr>
    </w:p>
    <w:p w14:paraId="2AAC16F4" w14:textId="2075815B" w:rsidR="005662B1" w:rsidRPr="0091441B" w:rsidRDefault="005662B1" w:rsidP="005662B1">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Pr>
          <w:rFonts w:ascii="Times New Roman" w:eastAsia="Times New Roman" w:hAnsi="Times New Roman"/>
          <w:i/>
          <w:sz w:val="24"/>
          <w:szCs w:val="24"/>
          <w:lang w:eastAsia="fr-FR"/>
        </w:rPr>
        <w:t>Jean-Marc CHAVEROUX, 1</w:t>
      </w:r>
      <w:r w:rsidRPr="00853900">
        <w:rPr>
          <w:rFonts w:ascii="Times New Roman" w:eastAsia="Times New Roman" w:hAnsi="Times New Roman"/>
          <w:i/>
          <w:sz w:val="24"/>
          <w:szCs w:val="24"/>
          <w:vertAlign w:val="superscript"/>
          <w:lang w:eastAsia="fr-FR"/>
        </w:rPr>
        <w:t>er</w:t>
      </w:r>
      <w:r>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26F94D22" w14:textId="77777777" w:rsidR="005662B1" w:rsidRPr="0091441B" w:rsidRDefault="005662B1" w:rsidP="005662B1">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78720" behindDoc="0" locked="0" layoutInCell="1" allowOverlap="1" wp14:anchorId="480AC9AD" wp14:editId="60E7D307">
                <wp:simplePos x="0" y="0"/>
                <wp:positionH relativeFrom="column">
                  <wp:posOffset>-100330</wp:posOffset>
                </wp:positionH>
                <wp:positionV relativeFrom="paragraph">
                  <wp:posOffset>217170</wp:posOffset>
                </wp:positionV>
                <wp:extent cx="874395" cy="2525395"/>
                <wp:effectExtent l="0" t="0" r="1905" b="8255"/>
                <wp:wrapNone/>
                <wp:docPr id="1406887713" name="Zone de texte 1406887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0BEDB752"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399E6EE6"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0E114A8B" w14:textId="77777777" w:rsidR="00D04816" w:rsidRPr="00921C01" w:rsidRDefault="00D04816" w:rsidP="00D04816">
                            <w:pPr>
                              <w:jc w:val="center"/>
                              <w:rPr>
                                <w:rFonts w:ascii="Times New Roman" w:hAnsi="Times New Roman"/>
                                <w:i/>
                                <w:sz w:val="18"/>
                                <w:szCs w:val="18"/>
                              </w:rPr>
                            </w:pPr>
                          </w:p>
                          <w:p w14:paraId="486579EE"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78038B94"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3B0EB117" w14:textId="77777777" w:rsidR="00D04816" w:rsidRPr="00921C01" w:rsidRDefault="00D04816" w:rsidP="00D04816">
                            <w:pPr>
                              <w:jc w:val="center"/>
                              <w:rPr>
                                <w:rFonts w:ascii="Times New Roman" w:hAnsi="Times New Roman"/>
                                <w:i/>
                                <w:sz w:val="18"/>
                                <w:szCs w:val="18"/>
                              </w:rPr>
                            </w:pPr>
                          </w:p>
                          <w:p w14:paraId="3DAC90CE"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03BF353"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36F26B61" w14:textId="77777777" w:rsidR="00D04816" w:rsidRPr="00921C01" w:rsidRDefault="00D04816" w:rsidP="00D04816">
                            <w:pPr>
                              <w:jc w:val="center"/>
                              <w:rPr>
                                <w:rFonts w:ascii="Times New Roman" w:hAnsi="Times New Roman"/>
                                <w:i/>
                                <w:sz w:val="18"/>
                                <w:szCs w:val="18"/>
                              </w:rPr>
                            </w:pPr>
                          </w:p>
                          <w:p w14:paraId="0D0E32DF"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74C24530"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5BE53AC5" w14:textId="77777777" w:rsidR="00D04816" w:rsidRPr="00921C01" w:rsidRDefault="00D04816" w:rsidP="00D04816">
                            <w:pPr>
                              <w:jc w:val="center"/>
                              <w:rPr>
                                <w:rFonts w:ascii="Times New Roman" w:hAnsi="Times New Roman"/>
                                <w:i/>
                                <w:sz w:val="18"/>
                                <w:szCs w:val="18"/>
                              </w:rPr>
                            </w:pPr>
                          </w:p>
                          <w:p w14:paraId="040C8CFC"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708944DC"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3FF6F315" w14:textId="77777777">
                              <w:tc>
                                <w:tcPr>
                                  <w:tcW w:w="425" w:type="dxa"/>
                                  <w:hideMark/>
                                </w:tcPr>
                                <w:p w14:paraId="777E3653"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7FD839E0" w14:textId="77777777" w:rsidR="005662B1" w:rsidRDefault="005662B1" w:rsidP="005662B1">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C9AD" id="Zone de texte 1406887713" o:spid="_x0000_s1039" type="#_x0000_t202" style="position:absolute;left:0;text-align:left;margin-left:-7.9pt;margin-top:17.1pt;width:68.85pt;height:19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" stroked="f">
                <v:textbox>
                  <w:txbxContent>
                    <w:p w14:paraId="0BEDB752"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399E6EE6"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0E114A8B" w14:textId="77777777" w:rsidR="00D04816" w:rsidRPr="00921C01" w:rsidRDefault="00D04816" w:rsidP="00D04816">
                      <w:pPr>
                        <w:jc w:val="center"/>
                        <w:rPr>
                          <w:rFonts w:ascii="Times New Roman" w:hAnsi="Times New Roman"/>
                          <w:i/>
                          <w:sz w:val="18"/>
                          <w:szCs w:val="18"/>
                        </w:rPr>
                      </w:pPr>
                    </w:p>
                    <w:p w14:paraId="486579EE"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78038B94"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3B0EB117" w14:textId="77777777" w:rsidR="00D04816" w:rsidRPr="00921C01" w:rsidRDefault="00D04816" w:rsidP="00D04816">
                      <w:pPr>
                        <w:jc w:val="center"/>
                        <w:rPr>
                          <w:rFonts w:ascii="Times New Roman" w:hAnsi="Times New Roman"/>
                          <w:i/>
                          <w:sz w:val="18"/>
                          <w:szCs w:val="18"/>
                        </w:rPr>
                      </w:pPr>
                    </w:p>
                    <w:p w14:paraId="3DAC90CE"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03BF353"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36F26B61" w14:textId="77777777" w:rsidR="00D04816" w:rsidRPr="00921C01" w:rsidRDefault="00D04816" w:rsidP="00D04816">
                      <w:pPr>
                        <w:jc w:val="center"/>
                        <w:rPr>
                          <w:rFonts w:ascii="Times New Roman" w:hAnsi="Times New Roman"/>
                          <w:i/>
                          <w:sz w:val="18"/>
                          <w:szCs w:val="18"/>
                        </w:rPr>
                      </w:pPr>
                    </w:p>
                    <w:p w14:paraId="0D0E32DF"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74C24530"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5BE53AC5" w14:textId="77777777" w:rsidR="00D04816" w:rsidRPr="00921C01" w:rsidRDefault="00D04816" w:rsidP="00D04816">
                      <w:pPr>
                        <w:jc w:val="center"/>
                        <w:rPr>
                          <w:rFonts w:ascii="Times New Roman" w:hAnsi="Times New Roman"/>
                          <w:i/>
                          <w:sz w:val="18"/>
                          <w:szCs w:val="18"/>
                        </w:rPr>
                      </w:pPr>
                    </w:p>
                    <w:p w14:paraId="040C8CFC"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708944DC"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3FF6F315" w14:textId="77777777">
                        <w:tc>
                          <w:tcPr>
                            <w:tcW w:w="425" w:type="dxa"/>
                            <w:hideMark/>
                          </w:tcPr>
                          <w:p w14:paraId="777E3653"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7FD839E0" w14:textId="77777777" w:rsidR="005662B1" w:rsidRDefault="005662B1" w:rsidP="005662B1">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4510D78F" w14:textId="77777777" w:rsidR="005662B1" w:rsidRPr="004B5BC0" w:rsidRDefault="005662B1" w:rsidP="005662B1">
      <w:pPr>
        <w:tabs>
          <w:tab w:val="left" w:pos="3686"/>
        </w:tabs>
        <w:ind w:left="2268"/>
        <w:jc w:val="both"/>
        <w:rPr>
          <w:rFonts w:ascii="Times New Roman" w:hAnsi="Times New Roman"/>
          <w:i/>
          <w:color w:val="000000" w:themeColor="text1"/>
          <w:sz w:val="24"/>
          <w:szCs w:val="24"/>
        </w:rPr>
      </w:pPr>
      <w:r w:rsidRPr="004B5BC0">
        <w:rPr>
          <w:rFonts w:ascii="Times New Roman" w:hAnsi="Times New Roman"/>
          <w:b/>
          <w:i/>
          <w:color w:val="000000" w:themeColor="text1"/>
          <w:sz w:val="24"/>
          <w:szCs w:val="24"/>
        </w:rPr>
        <w:t>Etaient présents</w:t>
      </w:r>
      <w:r w:rsidRPr="004B5BC0">
        <w:rPr>
          <w:rFonts w:ascii="Times New Roman" w:hAnsi="Times New Roman"/>
          <w:i/>
          <w:color w:val="000000" w:themeColor="text1"/>
          <w:sz w:val="24"/>
          <w:szCs w:val="24"/>
        </w:rPr>
        <w:t> </w:t>
      </w:r>
      <w:r w:rsidRPr="006C2682">
        <w:rPr>
          <w:rFonts w:ascii="Times New Roman" w:hAnsi="Times New Roman"/>
          <w:i/>
          <w:sz w:val="24"/>
          <w:szCs w:val="24"/>
        </w:rPr>
        <w:t xml:space="preserve">: Olivier GUYON, Lucie GROLEAU, Jean-Marc CHAVEROUX, Valérie DESHAIES, Axel MAUROUARD, Isabelle MÉNAGER, Annie QUEUIN, Miguel NAUDON, Jean-Louis BELLANGER, Sylvie DUGAST, Charles MESNIL, Florence BOURGEOIS, Claude LE BIHAN, Christine GALPIN, Didier PÉAN, </w:t>
      </w:r>
      <w:r>
        <w:rPr>
          <w:rFonts w:ascii="Times New Roman" w:hAnsi="Times New Roman"/>
          <w:i/>
          <w:sz w:val="24"/>
          <w:szCs w:val="24"/>
        </w:rPr>
        <w:t xml:space="preserve">Mouna BEN DRISS, </w:t>
      </w:r>
      <w:r w:rsidRPr="006C2682">
        <w:rPr>
          <w:rFonts w:ascii="Times New Roman" w:hAnsi="Times New Roman"/>
          <w:i/>
          <w:sz w:val="24"/>
          <w:szCs w:val="24"/>
        </w:rPr>
        <w:t xml:space="preserve">David CAZIMAJOU, Dominique LAURENÇON, Thomas TESSIER, </w:t>
      </w:r>
      <w:r>
        <w:rPr>
          <w:rFonts w:ascii="Times New Roman" w:hAnsi="Times New Roman"/>
          <w:i/>
          <w:sz w:val="24"/>
          <w:szCs w:val="24"/>
        </w:rPr>
        <w:t xml:space="preserve">Micheline AUFRAY, </w:t>
      </w:r>
      <w:r w:rsidRPr="006C2682">
        <w:rPr>
          <w:rFonts w:ascii="Times New Roman" w:hAnsi="Times New Roman"/>
          <w:i/>
          <w:sz w:val="24"/>
          <w:szCs w:val="24"/>
        </w:rPr>
        <w:t>formant la majorité des membres en exercice.</w:t>
      </w:r>
    </w:p>
    <w:p w14:paraId="322A6A5B" w14:textId="77777777" w:rsidR="005662B1" w:rsidRPr="004B5BC0" w:rsidRDefault="005662B1" w:rsidP="005662B1">
      <w:pPr>
        <w:tabs>
          <w:tab w:val="left" w:pos="3686"/>
        </w:tabs>
        <w:ind w:left="2268"/>
        <w:jc w:val="both"/>
        <w:rPr>
          <w:rFonts w:ascii="Times New Roman" w:hAnsi="Times New Roman"/>
          <w:i/>
          <w:color w:val="000000" w:themeColor="text1"/>
          <w:sz w:val="16"/>
          <w:szCs w:val="16"/>
        </w:rPr>
      </w:pPr>
    </w:p>
    <w:p w14:paraId="203F03FF" w14:textId="77777777" w:rsidR="005662B1" w:rsidRPr="00FB49E1" w:rsidRDefault="005662B1" w:rsidP="005662B1">
      <w:pPr>
        <w:ind w:left="2268"/>
        <w:jc w:val="both"/>
        <w:rPr>
          <w:rFonts w:ascii="Times New Roman" w:hAnsi="Times New Roman"/>
          <w:i/>
          <w:color w:val="FF0000"/>
          <w:sz w:val="24"/>
          <w:szCs w:val="24"/>
        </w:rPr>
      </w:pPr>
      <w:r w:rsidRPr="004B5BC0">
        <w:rPr>
          <w:rFonts w:ascii="Times New Roman" w:hAnsi="Times New Roman"/>
          <w:b/>
          <w:i/>
          <w:color w:val="000000" w:themeColor="text1"/>
          <w:sz w:val="24"/>
          <w:szCs w:val="24"/>
        </w:rPr>
        <w:t>Absent</w:t>
      </w:r>
      <w:r>
        <w:rPr>
          <w:rFonts w:ascii="Times New Roman" w:hAnsi="Times New Roman"/>
          <w:b/>
          <w:i/>
          <w:color w:val="000000" w:themeColor="text1"/>
          <w:sz w:val="24"/>
          <w:szCs w:val="24"/>
        </w:rPr>
        <w:t>s </w:t>
      </w:r>
      <w:r>
        <w:rPr>
          <w:rFonts w:ascii="Times New Roman" w:hAnsi="Times New Roman"/>
          <w:b/>
          <w:bCs/>
          <w:i/>
          <w:color w:val="000000" w:themeColor="text1"/>
          <w:sz w:val="24"/>
          <w:szCs w:val="24"/>
        </w:rPr>
        <w:t xml:space="preserve">: </w:t>
      </w:r>
      <w:r w:rsidRPr="0012229D">
        <w:rPr>
          <w:rFonts w:ascii="Times New Roman" w:hAnsi="Times New Roman"/>
          <w:i/>
          <w:color w:val="000000" w:themeColor="text1"/>
          <w:sz w:val="24"/>
          <w:szCs w:val="24"/>
        </w:rPr>
        <w:t xml:space="preserve">Mélanie CHAILLEUX, </w:t>
      </w:r>
      <w:r>
        <w:rPr>
          <w:rFonts w:ascii="Times New Roman" w:hAnsi="Times New Roman"/>
          <w:i/>
          <w:color w:val="000000" w:themeColor="text1"/>
          <w:sz w:val="24"/>
          <w:szCs w:val="24"/>
        </w:rPr>
        <w:t>Nicolas LELONG</w:t>
      </w:r>
      <w:r w:rsidRPr="0012229D">
        <w:rPr>
          <w:rFonts w:ascii="Times New Roman" w:hAnsi="Times New Roman"/>
          <w:i/>
          <w:sz w:val="24"/>
          <w:szCs w:val="24"/>
        </w:rPr>
        <w:t>.</w:t>
      </w:r>
    </w:p>
    <w:p w14:paraId="2C89066F" w14:textId="77777777" w:rsidR="005662B1" w:rsidRPr="004B5BC0" w:rsidRDefault="005662B1" w:rsidP="005662B1">
      <w:pPr>
        <w:ind w:left="2268"/>
        <w:rPr>
          <w:rFonts w:ascii="Times New Roman" w:hAnsi="Times New Roman"/>
          <w:i/>
          <w:color w:val="000000" w:themeColor="text1"/>
          <w:sz w:val="16"/>
          <w:szCs w:val="16"/>
        </w:rPr>
      </w:pPr>
    </w:p>
    <w:p w14:paraId="1FC89E07" w14:textId="77777777" w:rsidR="005662B1" w:rsidRPr="006C2682" w:rsidRDefault="005662B1" w:rsidP="005662B1">
      <w:pPr>
        <w:ind w:left="2268"/>
        <w:jc w:val="both"/>
        <w:rPr>
          <w:rFonts w:ascii="Times New Roman" w:hAnsi="Times New Roman"/>
          <w:i/>
          <w:sz w:val="24"/>
          <w:szCs w:val="24"/>
        </w:rPr>
      </w:pPr>
      <w:r w:rsidRPr="006C2682">
        <w:rPr>
          <w:rFonts w:ascii="Times New Roman" w:hAnsi="Times New Roman"/>
          <w:b/>
          <w:i/>
          <w:sz w:val="24"/>
          <w:szCs w:val="24"/>
        </w:rPr>
        <w:t>Excusés</w:t>
      </w:r>
      <w:r w:rsidRPr="006C2682">
        <w:rPr>
          <w:rFonts w:ascii="Times New Roman" w:hAnsi="Times New Roman"/>
          <w:i/>
          <w:sz w:val="24"/>
          <w:szCs w:val="24"/>
        </w:rPr>
        <w:t xml:space="preserve"> : </w:t>
      </w:r>
      <w:r>
        <w:rPr>
          <w:rFonts w:ascii="Times New Roman" w:hAnsi="Times New Roman"/>
          <w:i/>
          <w:sz w:val="24"/>
          <w:szCs w:val="24"/>
        </w:rPr>
        <w:t>Irène BOYER, Dominique GY, Gaëlle JOUVET, Hélène MAUROUARD, Emmanuel MAILLARD.</w:t>
      </w:r>
    </w:p>
    <w:p w14:paraId="6E6333E1" w14:textId="77777777" w:rsidR="005662B1" w:rsidRPr="004B5BC0" w:rsidRDefault="005662B1" w:rsidP="005662B1">
      <w:pPr>
        <w:ind w:left="2268"/>
        <w:jc w:val="both"/>
        <w:rPr>
          <w:rFonts w:ascii="Times New Roman" w:hAnsi="Times New Roman"/>
          <w:bCs/>
          <w:i/>
          <w:color w:val="000000" w:themeColor="text1"/>
          <w:sz w:val="16"/>
          <w:szCs w:val="16"/>
        </w:rPr>
      </w:pPr>
    </w:p>
    <w:p w14:paraId="6ECA278F" w14:textId="77777777" w:rsidR="005662B1" w:rsidRDefault="005662B1" w:rsidP="005662B1">
      <w:pPr>
        <w:tabs>
          <w:tab w:val="left" w:pos="3969"/>
        </w:tabs>
        <w:ind w:left="2268"/>
        <w:jc w:val="both"/>
        <w:rPr>
          <w:rFonts w:ascii="Times New Roman" w:hAnsi="Times New Roman"/>
          <w:i/>
          <w:sz w:val="24"/>
          <w:szCs w:val="24"/>
        </w:rPr>
      </w:pPr>
      <w:r w:rsidRPr="006C2682">
        <w:rPr>
          <w:rFonts w:ascii="Times New Roman" w:hAnsi="Times New Roman"/>
          <w:b/>
          <w:i/>
          <w:sz w:val="24"/>
          <w:szCs w:val="24"/>
        </w:rPr>
        <w:t>Procurations :</w:t>
      </w:r>
      <w:r w:rsidRPr="006C2682">
        <w:rPr>
          <w:rFonts w:ascii="Times New Roman" w:hAnsi="Times New Roman"/>
          <w:i/>
          <w:sz w:val="24"/>
          <w:szCs w:val="24"/>
        </w:rPr>
        <w:t xml:space="preserve"> </w:t>
      </w:r>
      <w:r w:rsidRPr="006C2682">
        <w:rPr>
          <w:rFonts w:ascii="Times New Roman" w:hAnsi="Times New Roman"/>
          <w:i/>
          <w:sz w:val="24"/>
          <w:szCs w:val="24"/>
        </w:rPr>
        <w:tab/>
      </w:r>
      <w:r>
        <w:rPr>
          <w:rFonts w:ascii="Times New Roman" w:hAnsi="Times New Roman"/>
          <w:i/>
          <w:sz w:val="24"/>
          <w:szCs w:val="24"/>
        </w:rPr>
        <w:t>Irène BOYER à Jean-Marc CHAVEROUX,</w:t>
      </w:r>
    </w:p>
    <w:p w14:paraId="5C5C9DA5" w14:textId="77777777" w:rsidR="005662B1" w:rsidRPr="0012229D" w:rsidRDefault="005662B1" w:rsidP="005662B1">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12229D">
        <w:rPr>
          <w:rFonts w:ascii="Times New Roman" w:hAnsi="Times New Roman"/>
          <w:bCs/>
          <w:i/>
          <w:sz w:val="24"/>
          <w:szCs w:val="24"/>
        </w:rPr>
        <w:t>Dominique GY à Charles MESNIL</w:t>
      </w:r>
      <w:r>
        <w:rPr>
          <w:rFonts w:ascii="Times New Roman" w:hAnsi="Times New Roman"/>
          <w:bCs/>
          <w:i/>
          <w:sz w:val="24"/>
          <w:szCs w:val="24"/>
        </w:rPr>
        <w:t>,</w:t>
      </w:r>
    </w:p>
    <w:p w14:paraId="6818B727" w14:textId="77777777" w:rsidR="005662B1" w:rsidRPr="006C2682" w:rsidRDefault="005662B1" w:rsidP="005662B1">
      <w:pPr>
        <w:tabs>
          <w:tab w:val="left" w:pos="3969"/>
        </w:tabs>
        <w:ind w:left="2268"/>
        <w:jc w:val="both"/>
        <w:rPr>
          <w:rFonts w:ascii="Times New Roman" w:hAnsi="Times New Roman"/>
          <w:i/>
          <w:sz w:val="24"/>
          <w:szCs w:val="24"/>
        </w:rPr>
      </w:pPr>
      <w:r>
        <w:rPr>
          <w:rFonts w:ascii="Times New Roman" w:hAnsi="Times New Roman"/>
          <w:i/>
          <w:sz w:val="24"/>
          <w:szCs w:val="24"/>
        </w:rPr>
        <w:tab/>
      </w:r>
      <w:r w:rsidRPr="006C2682">
        <w:rPr>
          <w:rFonts w:ascii="Times New Roman" w:hAnsi="Times New Roman"/>
          <w:i/>
          <w:sz w:val="24"/>
          <w:szCs w:val="24"/>
        </w:rPr>
        <w:t>Gaëlle JOUVET à Sylvie DUGAST,</w:t>
      </w:r>
    </w:p>
    <w:p w14:paraId="173748CF" w14:textId="77777777" w:rsidR="005662B1" w:rsidRPr="006C2682" w:rsidRDefault="005662B1" w:rsidP="005662B1">
      <w:pPr>
        <w:tabs>
          <w:tab w:val="left" w:pos="3969"/>
        </w:tabs>
        <w:ind w:left="2268"/>
        <w:jc w:val="both"/>
        <w:rPr>
          <w:rFonts w:ascii="Times New Roman" w:hAnsi="Times New Roman"/>
          <w:bCs/>
          <w:i/>
          <w:sz w:val="24"/>
          <w:szCs w:val="24"/>
        </w:rPr>
      </w:pPr>
      <w:r w:rsidRPr="006C2682">
        <w:rPr>
          <w:rFonts w:ascii="Times New Roman" w:hAnsi="Times New Roman"/>
          <w:b/>
          <w:i/>
          <w:sz w:val="24"/>
          <w:szCs w:val="24"/>
        </w:rPr>
        <w:tab/>
      </w:r>
      <w:r>
        <w:rPr>
          <w:rFonts w:ascii="Times New Roman" w:hAnsi="Times New Roman"/>
          <w:bCs/>
          <w:i/>
          <w:sz w:val="24"/>
          <w:szCs w:val="24"/>
        </w:rPr>
        <w:t>Emmanuel MAILLARD</w:t>
      </w:r>
      <w:r w:rsidRPr="006C2682">
        <w:rPr>
          <w:rFonts w:ascii="Times New Roman" w:hAnsi="Times New Roman"/>
          <w:bCs/>
          <w:i/>
          <w:sz w:val="24"/>
          <w:szCs w:val="24"/>
        </w:rPr>
        <w:t xml:space="preserve"> à </w:t>
      </w:r>
      <w:r>
        <w:rPr>
          <w:rFonts w:ascii="Times New Roman" w:hAnsi="Times New Roman"/>
          <w:bCs/>
          <w:i/>
          <w:sz w:val="24"/>
          <w:szCs w:val="24"/>
        </w:rPr>
        <w:t>Christine GALPIN</w:t>
      </w:r>
      <w:r w:rsidRPr="006C2682">
        <w:rPr>
          <w:rFonts w:ascii="Times New Roman" w:hAnsi="Times New Roman"/>
          <w:bCs/>
          <w:i/>
          <w:sz w:val="24"/>
          <w:szCs w:val="24"/>
        </w:rPr>
        <w:t>.</w:t>
      </w:r>
    </w:p>
    <w:p w14:paraId="3EF0E76B" w14:textId="77777777" w:rsidR="005662B1" w:rsidRDefault="005662B1" w:rsidP="005662B1">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3AEAD2E1" w14:textId="77777777" w:rsidR="005662B1" w:rsidRPr="00921C01" w:rsidRDefault="005662B1" w:rsidP="005662B1">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5DA8E7DD" w14:textId="77777777" w:rsidR="005662B1" w:rsidRPr="00921C01" w:rsidRDefault="005662B1" w:rsidP="005662B1">
      <w:pPr>
        <w:jc w:val="both"/>
        <w:rPr>
          <w:rFonts w:ascii="Times New Roman" w:hAnsi="Times New Roman"/>
          <w:i/>
          <w:sz w:val="20"/>
          <w:szCs w:val="20"/>
        </w:rPr>
      </w:pPr>
    </w:p>
    <w:p w14:paraId="33D3F93B" w14:textId="77777777" w:rsidR="005662B1" w:rsidRDefault="005662B1" w:rsidP="005662B1">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5FDC55F8" w14:textId="77777777" w:rsidR="00C02C3E" w:rsidRDefault="00C02C3E" w:rsidP="005662B1">
      <w:pPr>
        <w:jc w:val="both"/>
        <w:rPr>
          <w:rFonts w:ascii="Times New Roman" w:hAnsi="Times New Roman"/>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1B71B1" w:rsidRPr="00571087" w14:paraId="79796500" w14:textId="77777777" w:rsidTr="00DF7027">
        <w:tc>
          <w:tcPr>
            <w:tcW w:w="675" w:type="dxa"/>
            <w:tcBorders>
              <w:top w:val="single" w:sz="4" w:space="0" w:color="000000"/>
              <w:left w:val="single" w:sz="4" w:space="0" w:color="000000"/>
              <w:bottom w:val="single" w:sz="4" w:space="0" w:color="000000"/>
              <w:right w:val="nil"/>
            </w:tcBorders>
            <w:vAlign w:val="center"/>
            <w:hideMark/>
          </w:tcPr>
          <w:p w14:paraId="13A54AA1" w14:textId="37B1C96F" w:rsidR="001B71B1" w:rsidRPr="00571087" w:rsidRDefault="001B71B1" w:rsidP="00DF7027">
            <w:pPr>
              <w:pStyle w:val="Retraitcorpsdetexte2"/>
              <w:ind w:left="0"/>
              <w:rPr>
                <w:b/>
                <w:sz w:val="24"/>
                <w:szCs w:val="24"/>
              </w:rPr>
            </w:pPr>
            <w:r>
              <w:br w:type="page"/>
            </w:r>
            <w:r>
              <w:rPr>
                <w:b/>
                <w:sz w:val="24"/>
                <w:szCs w:val="24"/>
              </w:rPr>
              <w:t>46</w:t>
            </w:r>
          </w:p>
        </w:tc>
        <w:tc>
          <w:tcPr>
            <w:tcW w:w="8647" w:type="dxa"/>
            <w:tcBorders>
              <w:top w:val="single" w:sz="4" w:space="0" w:color="000000"/>
              <w:left w:val="nil"/>
              <w:bottom w:val="single" w:sz="4" w:space="0" w:color="000000"/>
              <w:right w:val="single" w:sz="4" w:space="0" w:color="000000"/>
            </w:tcBorders>
            <w:vAlign w:val="center"/>
            <w:hideMark/>
          </w:tcPr>
          <w:p w14:paraId="72F7AE2B" w14:textId="77777777" w:rsidR="001B71B1" w:rsidRDefault="001B71B1" w:rsidP="00DF7027">
            <w:pPr>
              <w:pStyle w:val="Retraitcorpsdetexte2"/>
              <w:ind w:left="0"/>
              <w:jc w:val="center"/>
              <w:rPr>
                <w:b/>
                <w:sz w:val="24"/>
                <w:szCs w:val="24"/>
              </w:rPr>
            </w:pPr>
            <w:r>
              <w:rPr>
                <w:b/>
                <w:sz w:val="24"/>
                <w:szCs w:val="24"/>
              </w:rPr>
              <w:t>SMABTP</w:t>
            </w:r>
          </w:p>
          <w:p w14:paraId="69B55081" w14:textId="699CE436" w:rsidR="00E52EFB" w:rsidRDefault="001B71B1" w:rsidP="00DF7027">
            <w:pPr>
              <w:pStyle w:val="Retraitcorpsdetexte2"/>
              <w:ind w:left="0"/>
              <w:jc w:val="center"/>
              <w:rPr>
                <w:b/>
                <w:sz w:val="24"/>
                <w:szCs w:val="24"/>
              </w:rPr>
            </w:pPr>
            <w:r>
              <w:rPr>
                <w:b/>
                <w:sz w:val="24"/>
                <w:szCs w:val="24"/>
              </w:rPr>
              <w:t xml:space="preserve">Sinistre dommages-ouvrage à la boulangerie et la boucherie </w:t>
            </w:r>
          </w:p>
          <w:p w14:paraId="417834BB" w14:textId="3D726C66" w:rsidR="001B71B1" w:rsidRDefault="001B71B1" w:rsidP="00DF7027">
            <w:pPr>
              <w:pStyle w:val="Retraitcorpsdetexte2"/>
              <w:ind w:left="0"/>
              <w:jc w:val="center"/>
              <w:rPr>
                <w:b/>
                <w:sz w:val="24"/>
                <w:szCs w:val="24"/>
              </w:rPr>
            </w:pPr>
            <w:proofErr w:type="gramStart"/>
            <w:r>
              <w:rPr>
                <w:b/>
                <w:sz w:val="24"/>
                <w:szCs w:val="24"/>
              </w:rPr>
              <w:t>boulevard</w:t>
            </w:r>
            <w:proofErr w:type="gramEnd"/>
            <w:r>
              <w:rPr>
                <w:b/>
                <w:sz w:val="24"/>
                <w:szCs w:val="24"/>
              </w:rPr>
              <w:t xml:space="preserve"> des Avocats</w:t>
            </w:r>
            <w:r w:rsidR="00E52EFB">
              <w:rPr>
                <w:b/>
                <w:sz w:val="24"/>
                <w:szCs w:val="24"/>
              </w:rPr>
              <w:t> :</w:t>
            </w:r>
          </w:p>
          <w:p w14:paraId="1BF3F7E2" w14:textId="681AA8AB" w:rsidR="001B71B1" w:rsidRPr="00571087" w:rsidRDefault="001B71B1" w:rsidP="00DF7027">
            <w:pPr>
              <w:pStyle w:val="Retraitcorpsdetexte2"/>
              <w:ind w:left="0"/>
              <w:jc w:val="center"/>
              <w:rPr>
                <w:b/>
                <w:sz w:val="24"/>
                <w:szCs w:val="24"/>
              </w:rPr>
            </w:pPr>
            <w:r>
              <w:rPr>
                <w:b/>
                <w:sz w:val="24"/>
                <w:szCs w:val="24"/>
              </w:rPr>
              <w:t>Acceptation de l’indemnité provisionnelle</w:t>
            </w:r>
          </w:p>
        </w:tc>
      </w:tr>
    </w:tbl>
    <w:p w14:paraId="54F3D579" w14:textId="77777777" w:rsidR="00BB6713" w:rsidRDefault="00BB6713" w:rsidP="00BB6713">
      <w:pPr>
        <w:spacing w:line="259" w:lineRule="auto"/>
        <w:jc w:val="both"/>
        <w:rPr>
          <w:rFonts w:ascii="Times New Roman" w:hAnsi="Times New Roman"/>
          <w:i/>
          <w:iCs/>
        </w:rPr>
      </w:pPr>
    </w:p>
    <w:p w14:paraId="292CE49A" w14:textId="5F85A3B6" w:rsidR="001B71B1" w:rsidRDefault="001B71B1" w:rsidP="001B71B1">
      <w:pPr>
        <w:pStyle w:val="Corpsdetexte2"/>
        <w:spacing w:after="0" w:line="240" w:lineRule="auto"/>
        <w:jc w:val="both"/>
        <w:rPr>
          <w:rFonts w:ascii="Times New Roman" w:hAnsi="Times New Roman"/>
          <w:bCs/>
          <w:i/>
          <w:sz w:val="24"/>
          <w:szCs w:val="24"/>
        </w:rPr>
      </w:pPr>
      <w:r w:rsidRPr="001B71B1">
        <w:rPr>
          <w:rFonts w:ascii="Times New Roman" w:hAnsi="Times New Roman"/>
          <w:bCs/>
          <w:i/>
          <w:sz w:val="24"/>
          <w:szCs w:val="24"/>
        </w:rPr>
        <w:t>Dans le cadre du sinistre dommages-ouvrage déclaré auprès de la SMABTP, un rapport a été établi par l’expert Monsieur NICOLAS</w:t>
      </w:r>
      <w:r w:rsidR="00645CD8">
        <w:rPr>
          <w:rFonts w:ascii="Times New Roman" w:hAnsi="Times New Roman"/>
          <w:bCs/>
          <w:i/>
          <w:sz w:val="24"/>
          <w:szCs w:val="24"/>
        </w:rPr>
        <w:t xml:space="preserve"> du cabinet SARETEC</w:t>
      </w:r>
      <w:r w:rsidRPr="001B71B1">
        <w:rPr>
          <w:rFonts w:ascii="Times New Roman" w:hAnsi="Times New Roman"/>
          <w:bCs/>
          <w:i/>
          <w:sz w:val="24"/>
          <w:szCs w:val="24"/>
        </w:rPr>
        <w:t xml:space="preserve">. </w:t>
      </w:r>
    </w:p>
    <w:p w14:paraId="5C1985D1" w14:textId="77777777" w:rsidR="001B71B1" w:rsidRDefault="001B71B1" w:rsidP="001B71B1">
      <w:pPr>
        <w:pStyle w:val="Corpsdetexte2"/>
        <w:spacing w:after="0" w:line="240" w:lineRule="auto"/>
        <w:jc w:val="both"/>
        <w:rPr>
          <w:rFonts w:ascii="Times New Roman" w:hAnsi="Times New Roman"/>
          <w:bCs/>
          <w:i/>
          <w:sz w:val="24"/>
          <w:szCs w:val="24"/>
        </w:rPr>
      </w:pPr>
    </w:p>
    <w:p w14:paraId="6E531486" w14:textId="0008C51B" w:rsidR="001B71B1" w:rsidRDefault="001B71B1" w:rsidP="001B71B1">
      <w:pPr>
        <w:pStyle w:val="Corpsdetexte2"/>
        <w:spacing w:after="0" w:line="240" w:lineRule="auto"/>
        <w:jc w:val="both"/>
        <w:rPr>
          <w:rFonts w:ascii="Times New Roman" w:hAnsi="Times New Roman"/>
          <w:bCs/>
          <w:i/>
          <w:sz w:val="24"/>
          <w:szCs w:val="24"/>
        </w:rPr>
      </w:pPr>
      <w:r w:rsidRPr="001B71B1">
        <w:rPr>
          <w:rFonts w:ascii="Times New Roman" w:hAnsi="Times New Roman"/>
          <w:bCs/>
          <w:i/>
          <w:sz w:val="24"/>
          <w:szCs w:val="24"/>
        </w:rPr>
        <w:t>Dans son rapport, l’expert évoque une malfaçon dans la conception des chéneaux, jugé</w:t>
      </w:r>
      <w:r w:rsidR="00C1610E">
        <w:rPr>
          <w:rFonts w:ascii="Times New Roman" w:hAnsi="Times New Roman"/>
          <w:bCs/>
          <w:i/>
          <w:sz w:val="24"/>
          <w:szCs w:val="24"/>
        </w:rPr>
        <w:t xml:space="preserve">e </w:t>
      </w:r>
      <w:r w:rsidRPr="001B71B1">
        <w:rPr>
          <w:rFonts w:ascii="Times New Roman" w:hAnsi="Times New Roman"/>
          <w:bCs/>
          <w:i/>
          <w:sz w:val="24"/>
          <w:szCs w:val="24"/>
        </w:rPr>
        <w:t xml:space="preserve">inadaptés aux contraintes de la charpente existante. Ces malfaçons occasionnent lors de fortes pluies, des infiltrations dans la boulangerie et la boucherie. </w:t>
      </w:r>
    </w:p>
    <w:p w14:paraId="3D218AC4" w14:textId="77777777" w:rsidR="001B71B1" w:rsidRDefault="001B71B1" w:rsidP="001B71B1">
      <w:pPr>
        <w:pStyle w:val="Corpsdetexte2"/>
        <w:spacing w:after="0" w:line="240" w:lineRule="auto"/>
        <w:jc w:val="both"/>
        <w:rPr>
          <w:rFonts w:ascii="Times New Roman" w:hAnsi="Times New Roman"/>
          <w:bCs/>
          <w:i/>
          <w:sz w:val="24"/>
          <w:szCs w:val="24"/>
        </w:rPr>
      </w:pPr>
    </w:p>
    <w:p w14:paraId="14975CF5" w14:textId="085168A6" w:rsidR="001B71B1" w:rsidRDefault="001B71B1" w:rsidP="001B71B1">
      <w:pPr>
        <w:pStyle w:val="Corpsdetexte2"/>
        <w:spacing w:after="0" w:line="240" w:lineRule="auto"/>
        <w:jc w:val="both"/>
        <w:rPr>
          <w:rFonts w:ascii="Times New Roman" w:hAnsi="Times New Roman"/>
          <w:bCs/>
          <w:i/>
          <w:sz w:val="24"/>
          <w:szCs w:val="24"/>
        </w:rPr>
      </w:pPr>
      <w:r w:rsidRPr="001B71B1">
        <w:rPr>
          <w:rFonts w:ascii="Times New Roman" w:hAnsi="Times New Roman"/>
          <w:bCs/>
          <w:i/>
          <w:sz w:val="24"/>
          <w:szCs w:val="24"/>
        </w:rPr>
        <w:t>En fin d’année, des mesures conservatoires ont été prises par l’entreprise DORIZE avec l’ouverture d</w:t>
      </w:r>
      <w:r>
        <w:rPr>
          <w:rFonts w:ascii="Times New Roman" w:hAnsi="Times New Roman"/>
          <w:bCs/>
          <w:i/>
          <w:sz w:val="24"/>
          <w:szCs w:val="24"/>
        </w:rPr>
        <w:t>’un</w:t>
      </w:r>
      <w:r w:rsidRPr="001B71B1">
        <w:rPr>
          <w:rFonts w:ascii="Times New Roman" w:hAnsi="Times New Roman"/>
          <w:bCs/>
          <w:i/>
          <w:sz w:val="24"/>
          <w:szCs w:val="24"/>
        </w:rPr>
        <w:t xml:space="preserve"> trop-plein.</w:t>
      </w:r>
    </w:p>
    <w:p w14:paraId="42BDD734" w14:textId="77777777" w:rsidR="001B71B1" w:rsidRPr="001B71B1" w:rsidRDefault="001B71B1" w:rsidP="001B71B1">
      <w:pPr>
        <w:pStyle w:val="Corpsdetexte2"/>
        <w:spacing w:after="0" w:line="240" w:lineRule="auto"/>
        <w:jc w:val="both"/>
        <w:rPr>
          <w:rFonts w:ascii="Times New Roman" w:hAnsi="Times New Roman"/>
          <w:bCs/>
          <w:i/>
          <w:sz w:val="24"/>
          <w:szCs w:val="24"/>
        </w:rPr>
      </w:pPr>
    </w:p>
    <w:p w14:paraId="0DD5E2C5" w14:textId="7B324730" w:rsidR="001B71B1" w:rsidRDefault="001B71B1" w:rsidP="001B71B1">
      <w:pPr>
        <w:pStyle w:val="Corpsdetexte2"/>
        <w:spacing w:after="0" w:line="240" w:lineRule="auto"/>
        <w:jc w:val="both"/>
        <w:rPr>
          <w:rFonts w:ascii="Times New Roman" w:hAnsi="Times New Roman"/>
          <w:bCs/>
          <w:i/>
          <w:sz w:val="24"/>
          <w:szCs w:val="24"/>
        </w:rPr>
      </w:pPr>
      <w:r w:rsidRPr="001B71B1">
        <w:rPr>
          <w:rFonts w:ascii="Times New Roman" w:hAnsi="Times New Roman"/>
          <w:bCs/>
          <w:i/>
          <w:sz w:val="24"/>
          <w:szCs w:val="24"/>
        </w:rPr>
        <w:lastRenderedPageBreak/>
        <w:t xml:space="preserve">Compte tenu de la complexité des interfaces, la SMABTP </w:t>
      </w:r>
      <w:r w:rsidR="00645CD8">
        <w:rPr>
          <w:rFonts w:ascii="Times New Roman" w:hAnsi="Times New Roman"/>
          <w:bCs/>
          <w:i/>
          <w:sz w:val="24"/>
          <w:szCs w:val="24"/>
        </w:rPr>
        <w:t xml:space="preserve">(dommages ouvrages) </w:t>
      </w:r>
      <w:r w:rsidRPr="001B71B1">
        <w:rPr>
          <w:rFonts w:ascii="Times New Roman" w:hAnsi="Times New Roman"/>
          <w:bCs/>
          <w:i/>
          <w:sz w:val="24"/>
          <w:szCs w:val="24"/>
        </w:rPr>
        <w:t>a missionné un maître d’œuvre pour la reprise de ces travaux et propose de nous verser une indemnité provisionnelle de 15 000 € TTC.</w:t>
      </w:r>
    </w:p>
    <w:p w14:paraId="78A6E7AA" w14:textId="77777777" w:rsidR="001B71B1" w:rsidRDefault="001B71B1" w:rsidP="001B71B1">
      <w:pPr>
        <w:pStyle w:val="Corpsdetexte2"/>
        <w:spacing w:after="0" w:line="240" w:lineRule="auto"/>
        <w:jc w:val="both"/>
        <w:rPr>
          <w:rFonts w:ascii="Times New Roman" w:hAnsi="Times New Roman"/>
          <w:bCs/>
          <w:i/>
          <w:sz w:val="24"/>
          <w:szCs w:val="24"/>
        </w:rPr>
      </w:pPr>
    </w:p>
    <w:p w14:paraId="79C96DC5" w14:textId="7F768C56" w:rsidR="001B71B1" w:rsidRDefault="001B71B1" w:rsidP="001B71B1">
      <w:pPr>
        <w:pStyle w:val="Corpsdetexte2"/>
        <w:spacing w:after="0" w:line="240" w:lineRule="auto"/>
        <w:jc w:val="both"/>
        <w:rPr>
          <w:rFonts w:ascii="Times New Roman" w:hAnsi="Times New Roman"/>
          <w:bCs/>
          <w:i/>
          <w:sz w:val="24"/>
          <w:szCs w:val="24"/>
        </w:rPr>
      </w:pPr>
      <w:proofErr w:type="gramStart"/>
      <w:r>
        <w:rPr>
          <w:rFonts w:ascii="Times New Roman" w:hAnsi="Times New Roman"/>
          <w:bCs/>
          <w:i/>
          <w:sz w:val="24"/>
          <w:szCs w:val="24"/>
        </w:rPr>
        <w:t>Monsieur Jean-Marc CHAVEROUX précise</w:t>
      </w:r>
      <w:proofErr w:type="gramEnd"/>
      <w:r>
        <w:rPr>
          <w:rFonts w:ascii="Times New Roman" w:hAnsi="Times New Roman"/>
          <w:bCs/>
          <w:i/>
          <w:sz w:val="24"/>
          <w:szCs w:val="24"/>
        </w:rPr>
        <w:t xml:space="preserve"> que </w:t>
      </w:r>
      <w:r w:rsidR="001F44C2">
        <w:rPr>
          <w:rFonts w:ascii="Times New Roman" w:hAnsi="Times New Roman"/>
          <w:bCs/>
          <w:i/>
          <w:sz w:val="24"/>
          <w:szCs w:val="24"/>
        </w:rPr>
        <w:t>cette somme n’est qu’une avance et que la consultation auprès des entreprises, pour la reprise des chéneaux, a été lancée par l’architecte le 15 mai 2023.</w:t>
      </w:r>
    </w:p>
    <w:p w14:paraId="59D7FC73" w14:textId="77777777" w:rsidR="001F44C2" w:rsidRDefault="001F44C2" w:rsidP="001B71B1">
      <w:pPr>
        <w:pStyle w:val="Corpsdetexte2"/>
        <w:spacing w:after="0" w:line="240" w:lineRule="auto"/>
        <w:jc w:val="both"/>
        <w:rPr>
          <w:rFonts w:ascii="Times New Roman" w:hAnsi="Times New Roman"/>
          <w:bCs/>
          <w:i/>
          <w:sz w:val="24"/>
          <w:szCs w:val="24"/>
        </w:rPr>
      </w:pPr>
    </w:p>
    <w:p w14:paraId="6F2009EF" w14:textId="42A7EB39" w:rsidR="001F44C2" w:rsidRDefault="001F44C2" w:rsidP="001B71B1">
      <w:pPr>
        <w:pStyle w:val="Corpsdetexte2"/>
        <w:spacing w:after="0" w:line="240" w:lineRule="auto"/>
        <w:jc w:val="both"/>
        <w:rPr>
          <w:rFonts w:ascii="Times New Roman" w:hAnsi="Times New Roman"/>
          <w:bCs/>
          <w:i/>
          <w:sz w:val="24"/>
          <w:szCs w:val="24"/>
        </w:rPr>
      </w:pPr>
      <w:r>
        <w:rPr>
          <w:rFonts w:ascii="Times New Roman" w:hAnsi="Times New Roman"/>
          <w:bCs/>
          <w:i/>
          <w:sz w:val="24"/>
          <w:szCs w:val="24"/>
        </w:rPr>
        <w:t>Après en avoir délibéré, le Conseil Municipal :</w:t>
      </w:r>
    </w:p>
    <w:p w14:paraId="4115CF0B" w14:textId="77777777" w:rsidR="001F44C2" w:rsidRDefault="001F44C2" w:rsidP="001B71B1">
      <w:pPr>
        <w:pStyle w:val="Corpsdetexte2"/>
        <w:spacing w:after="0" w:line="240" w:lineRule="auto"/>
        <w:jc w:val="both"/>
        <w:rPr>
          <w:rFonts w:ascii="Times New Roman" w:hAnsi="Times New Roman"/>
          <w:bCs/>
          <w:i/>
          <w:sz w:val="24"/>
          <w:szCs w:val="24"/>
        </w:rPr>
      </w:pPr>
    </w:p>
    <w:p w14:paraId="38A58B4A" w14:textId="52E1FF69" w:rsidR="001F44C2" w:rsidRPr="00840677" w:rsidRDefault="001F44C2" w:rsidP="00C02C3E">
      <w:pPr>
        <w:pStyle w:val="Corpsdetexte2"/>
        <w:numPr>
          <w:ilvl w:val="0"/>
          <w:numId w:val="22"/>
        </w:numPr>
        <w:spacing w:after="0" w:line="240" w:lineRule="auto"/>
        <w:ind w:left="567" w:hanging="283"/>
        <w:jc w:val="both"/>
        <w:rPr>
          <w:rFonts w:ascii="Times New Roman" w:hAnsi="Times New Roman"/>
          <w:bCs/>
          <w:i/>
          <w:sz w:val="24"/>
          <w:szCs w:val="24"/>
        </w:rPr>
      </w:pPr>
      <w:r w:rsidRPr="00840677">
        <w:rPr>
          <w:rFonts w:ascii="Times New Roman" w:hAnsi="Times New Roman"/>
          <w:b/>
          <w:i/>
          <w:sz w:val="24"/>
          <w:szCs w:val="24"/>
        </w:rPr>
        <w:t>Accepte</w:t>
      </w:r>
      <w:r w:rsidRPr="00840677">
        <w:rPr>
          <w:rFonts w:ascii="Times New Roman" w:hAnsi="Times New Roman"/>
          <w:bCs/>
          <w:i/>
          <w:sz w:val="24"/>
          <w:szCs w:val="24"/>
        </w:rPr>
        <w:t xml:space="preserve"> l’indemnité provisionnelle de 15 000 € accordée par la SMABPT</w:t>
      </w:r>
      <w:r w:rsidR="00645CD8" w:rsidRPr="00840677">
        <w:rPr>
          <w:rFonts w:ascii="Times New Roman" w:hAnsi="Times New Roman"/>
          <w:bCs/>
          <w:i/>
          <w:sz w:val="24"/>
          <w:szCs w:val="24"/>
        </w:rPr>
        <w:t>,</w:t>
      </w:r>
    </w:p>
    <w:p w14:paraId="46E7C826" w14:textId="42E5E388" w:rsidR="001F44C2" w:rsidRDefault="001F44C2" w:rsidP="00C02C3E">
      <w:pPr>
        <w:pStyle w:val="Corpsdetexte2"/>
        <w:numPr>
          <w:ilvl w:val="0"/>
          <w:numId w:val="22"/>
        </w:numPr>
        <w:spacing w:after="0" w:line="240" w:lineRule="auto"/>
        <w:ind w:left="567" w:hanging="283"/>
        <w:jc w:val="both"/>
        <w:rPr>
          <w:rFonts w:ascii="Times New Roman" w:hAnsi="Times New Roman"/>
          <w:bCs/>
          <w:i/>
          <w:sz w:val="24"/>
          <w:szCs w:val="24"/>
        </w:rPr>
      </w:pPr>
      <w:r w:rsidRPr="00840677">
        <w:rPr>
          <w:rFonts w:ascii="Times New Roman" w:hAnsi="Times New Roman"/>
          <w:b/>
          <w:i/>
          <w:sz w:val="24"/>
          <w:szCs w:val="24"/>
        </w:rPr>
        <w:t>S’engage</w:t>
      </w:r>
      <w:r w:rsidRPr="00840677">
        <w:rPr>
          <w:rFonts w:ascii="Times New Roman" w:hAnsi="Times New Roman"/>
          <w:bCs/>
          <w:i/>
          <w:sz w:val="24"/>
          <w:szCs w:val="24"/>
        </w:rPr>
        <w:t xml:space="preserve"> expressément à consacrer l’intégralité de l’indemnité versée au règlement des travaux de réparation desdits désordres en conformité avec le rapport établi par Monsieur NICOLAS Expert en date du 13 janvier 2023 et à transmettre à la SMABTP les factures acquittées des travaux.</w:t>
      </w:r>
    </w:p>
    <w:p w14:paraId="0D6F5536" w14:textId="2135D23B" w:rsidR="00F81031" w:rsidRPr="00840677" w:rsidRDefault="00F81031" w:rsidP="00C02C3E">
      <w:pPr>
        <w:pStyle w:val="Corpsdetexte2"/>
        <w:numPr>
          <w:ilvl w:val="0"/>
          <w:numId w:val="22"/>
        </w:numPr>
        <w:spacing w:after="0" w:line="240" w:lineRule="auto"/>
        <w:ind w:left="567" w:hanging="283"/>
        <w:jc w:val="both"/>
        <w:rPr>
          <w:rFonts w:ascii="Times New Roman" w:hAnsi="Times New Roman"/>
          <w:bCs/>
          <w:i/>
          <w:sz w:val="24"/>
          <w:szCs w:val="24"/>
        </w:rPr>
      </w:pPr>
      <w:r>
        <w:rPr>
          <w:rFonts w:ascii="Times New Roman" w:hAnsi="Times New Roman"/>
          <w:b/>
          <w:i/>
          <w:sz w:val="24"/>
          <w:szCs w:val="24"/>
        </w:rPr>
        <w:t xml:space="preserve">Dit </w:t>
      </w:r>
      <w:r>
        <w:rPr>
          <w:rFonts w:ascii="Times New Roman" w:hAnsi="Times New Roman"/>
          <w:bCs/>
          <w:i/>
          <w:sz w:val="24"/>
          <w:szCs w:val="24"/>
        </w:rPr>
        <w:t>que cette somme sera inscrite au budget de la Galerie Commerciale.</w:t>
      </w:r>
    </w:p>
    <w:p w14:paraId="02BB98A5" w14:textId="77777777" w:rsidR="001F44C2" w:rsidRPr="00840677" w:rsidRDefault="001F44C2" w:rsidP="001F44C2">
      <w:pPr>
        <w:pStyle w:val="Corpsdetexte2"/>
        <w:spacing w:after="0" w:line="240" w:lineRule="auto"/>
        <w:ind w:left="720"/>
        <w:jc w:val="both"/>
        <w:rPr>
          <w:rFonts w:ascii="Times New Roman" w:hAnsi="Times New Roman"/>
          <w:bCs/>
          <w:i/>
          <w:sz w:val="24"/>
          <w:szCs w:val="24"/>
        </w:rPr>
      </w:pPr>
    </w:p>
    <w:p w14:paraId="64937189" w14:textId="2D55CE56" w:rsidR="001F44C2" w:rsidRPr="00840677" w:rsidRDefault="001F44C2" w:rsidP="00E52EFB">
      <w:pPr>
        <w:pStyle w:val="Titre7"/>
        <w:tabs>
          <w:tab w:val="left" w:pos="3686"/>
          <w:tab w:val="left" w:pos="7371"/>
        </w:tabs>
        <w:spacing w:before="0" w:after="0"/>
        <w:jc w:val="both"/>
        <w:rPr>
          <w:i/>
          <w:sz w:val="24"/>
        </w:rPr>
      </w:pPr>
      <w:r w:rsidRPr="00840677">
        <w:rPr>
          <w:i/>
          <w:sz w:val="24"/>
        </w:rPr>
        <w:t xml:space="preserve">Pour : </w:t>
      </w:r>
      <w:r w:rsidR="00E52EFB">
        <w:rPr>
          <w:i/>
          <w:sz w:val="24"/>
        </w:rPr>
        <w:t>24</w:t>
      </w:r>
      <w:r w:rsidRPr="00840677">
        <w:rPr>
          <w:i/>
          <w:sz w:val="24"/>
        </w:rPr>
        <w:tab/>
        <w:t xml:space="preserve">Contre : </w:t>
      </w:r>
      <w:r w:rsidR="00E52EFB">
        <w:rPr>
          <w:i/>
          <w:sz w:val="24"/>
        </w:rPr>
        <w:t>/</w:t>
      </w:r>
      <w:r w:rsidRPr="00840677">
        <w:rPr>
          <w:i/>
          <w:sz w:val="24"/>
        </w:rPr>
        <w:tab/>
        <w:t xml:space="preserve">Abstention : </w:t>
      </w:r>
      <w:r w:rsidR="00E52EFB">
        <w:rPr>
          <w:i/>
          <w:sz w:val="24"/>
        </w:rPr>
        <w:t>/</w:t>
      </w:r>
    </w:p>
    <w:p w14:paraId="42373A60" w14:textId="77777777" w:rsidR="00C02C3E" w:rsidRDefault="00C02C3E" w:rsidP="006022F9">
      <w:pPr>
        <w:tabs>
          <w:tab w:val="left" w:pos="3686"/>
          <w:tab w:val="left" w:pos="7371"/>
        </w:tabs>
        <w:jc w:val="both"/>
        <w:rPr>
          <w:i/>
          <w:sz w:val="20"/>
          <w:szCs w:val="20"/>
        </w:rPr>
      </w:pPr>
    </w:p>
    <w:p w14:paraId="737A57C6" w14:textId="22DAE2B0" w:rsidR="006022F9" w:rsidRPr="002E27F2" w:rsidRDefault="006022F9" w:rsidP="006022F9">
      <w:pPr>
        <w:tabs>
          <w:tab w:val="left" w:pos="3686"/>
          <w:tab w:val="left" w:pos="7371"/>
        </w:tabs>
        <w:jc w:val="both"/>
        <w:rPr>
          <w:rFonts w:ascii="Times New Roman" w:hAnsi="Times New Roman"/>
          <w:iCs/>
          <w:sz w:val="20"/>
          <w:szCs w:val="20"/>
        </w:rPr>
      </w:pPr>
      <w:r w:rsidRPr="002E27F2">
        <w:rPr>
          <w:i/>
          <w:sz w:val="20"/>
          <w:szCs w:val="20"/>
        </w:rPr>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37863E11"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3407F036"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2F971FE2" w14:textId="77777777" w:rsidR="006022F9" w:rsidRPr="002E27F2" w:rsidRDefault="006022F9" w:rsidP="006022F9">
      <w:pPr>
        <w:tabs>
          <w:tab w:val="left" w:pos="284"/>
          <w:tab w:val="left" w:pos="2520"/>
        </w:tabs>
        <w:rPr>
          <w:i/>
          <w:sz w:val="20"/>
          <w:szCs w:val="20"/>
        </w:rPr>
      </w:pPr>
      <w:r w:rsidRPr="002E27F2">
        <w:rPr>
          <w:i/>
          <w:sz w:val="20"/>
          <w:szCs w:val="20"/>
        </w:rPr>
        <w:t>Dans ce même délai, un recours gracieux peut être déposé devant l’autorité territoriale.</w:t>
      </w:r>
    </w:p>
    <w:p w14:paraId="53AEF9E4" w14:textId="77777777" w:rsidR="006022F9" w:rsidRPr="002E27F2" w:rsidRDefault="006022F9" w:rsidP="006022F9">
      <w:pPr>
        <w:tabs>
          <w:tab w:val="left" w:pos="284"/>
          <w:tab w:val="left" w:pos="2520"/>
        </w:tabs>
        <w:rPr>
          <w:i/>
          <w:sz w:val="20"/>
          <w:szCs w:val="20"/>
        </w:rPr>
      </w:pPr>
      <w:r w:rsidRPr="002E27F2">
        <w:rPr>
          <w:i/>
          <w:sz w:val="20"/>
          <w:szCs w:val="20"/>
        </w:rPr>
        <w:t>Cette démarche suspendant le délai de recours contentieux qui recommencera à courir soit :</w:t>
      </w:r>
    </w:p>
    <w:p w14:paraId="7AB58308"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2070B6A1"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1F1B078C" w14:textId="702DE3F2" w:rsidR="006022F9" w:rsidRDefault="006022F9" w:rsidP="006022F9">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2</w:t>
      </w:r>
      <w:r w:rsidR="002A6472">
        <w:rPr>
          <w:rFonts w:eastAsia="Times New Roman"/>
          <w:bCs/>
          <w:i/>
          <w:szCs w:val="24"/>
        </w:rPr>
        <w:t>5</w:t>
      </w:r>
      <w:r>
        <w:rPr>
          <w:rFonts w:eastAsia="Times New Roman"/>
          <w:bCs/>
          <w:i/>
          <w:szCs w:val="24"/>
        </w:rPr>
        <w:t xml:space="preserve"> mai 2023</w:t>
      </w:r>
    </w:p>
    <w:p w14:paraId="6AFD3D27" w14:textId="77777777" w:rsidR="006022F9" w:rsidRPr="002E27F2" w:rsidRDefault="006022F9" w:rsidP="006022F9">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22F9" w14:paraId="1E04D60E" w14:textId="77777777" w:rsidTr="005B468A">
        <w:trPr>
          <w:trHeight w:val="326"/>
        </w:trPr>
        <w:tc>
          <w:tcPr>
            <w:tcW w:w="4531" w:type="dxa"/>
          </w:tcPr>
          <w:p w14:paraId="10200352" w14:textId="77777777" w:rsidR="006022F9" w:rsidRPr="008803AE" w:rsidRDefault="006022F9"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372C27E6"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3403647E" w14:textId="77777777" w:rsidR="006022F9"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0133099F"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tbl>
    <w:p w14:paraId="3A94A0E4" w14:textId="77777777" w:rsidR="006022F9" w:rsidRDefault="006022F9" w:rsidP="006022F9">
      <w:pPr>
        <w:spacing w:after="160" w:line="259" w:lineRule="auto"/>
        <w:rPr>
          <w:rFonts w:ascii="Times New Roman" w:eastAsia="Times New Roman" w:hAnsi="Times New Roman"/>
          <w:i/>
          <w:sz w:val="24"/>
          <w:szCs w:val="24"/>
          <w:lang w:val="x-none" w:eastAsia="fr-FR"/>
        </w:rPr>
      </w:pPr>
    </w:p>
    <w:p w14:paraId="42F9AD34" w14:textId="52939A15" w:rsidR="00442F1F" w:rsidRPr="00840677" w:rsidRDefault="00442F1F">
      <w:pPr>
        <w:spacing w:after="160" w:line="259" w:lineRule="auto"/>
        <w:rPr>
          <w:rFonts w:ascii="Times New Roman" w:hAnsi="Times New Roman"/>
          <w:bCs/>
          <w:i/>
          <w:sz w:val="24"/>
          <w:szCs w:val="24"/>
        </w:rPr>
      </w:pPr>
      <w:r w:rsidRPr="00840677">
        <w:rPr>
          <w:rFonts w:ascii="Times New Roman" w:hAnsi="Times New Roman"/>
          <w:bCs/>
          <w:i/>
          <w:sz w:val="24"/>
          <w:szCs w:val="24"/>
        </w:rPr>
        <w:br w:type="page"/>
      </w:r>
    </w:p>
    <w:p w14:paraId="4B81DF4F" w14:textId="77777777" w:rsidR="005662B1" w:rsidRDefault="005662B1" w:rsidP="005662B1">
      <w:pPr>
        <w:jc w:val="both"/>
        <w:rPr>
          <w:rFonts w:ascii="Times New Roman" w:eastAsia="Times New Roman" w:hAnsi="Times New Roman"/>
          <w:b/>
          <w:sz w:val="24"/>
          <w:szCs w:val="24"/>
          <w:lang w:eastAsia="fr-FR"/>
        </w:rPr>
      </w:pPr>
      <w:r>
        <w:rPr>
          <w:noProof/>
        </w:rPr>
        <w:lastRenderedPageBreak/>
        <mc:AlternateContent>
          <mc:Choice Requires="wps">
            <w:drawing>
              <wp:anchor distT="0" distB="0" distL="114300" distR="114300" simplePos="0" relativeHeight="251680768" behindDoc="0" locked="0" layoutInCell="1" allowOverlap="1" wp14:anchorId="5B609B09" wp14:editId="242894C5">
                <wp:simplePos x="0" y="0"/>
                <wp:positionH relativeFrom="column">
                  <wp:posOffset>-243205</wp:posOffset>
                </wp:positionH>
                <wp:positionV relativeFrom="paragraph">
                  <wp:posOffset>-128270</wp:posOffset>
                </wp:positionV>
                <wp:extent cx="1571625" cy="1290320"/>
                <wp:effectExtent l="0" t="0" r="6985" b="3810"/>
                <wp:wrapNone/>
                <wp:docPr id="2115125817" name="Zone de texte 2115125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371C69E9"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264E63C6" wp14:editId="28567B92">
                                  <wp:extent cx="1390650" cy="1200150"/>
                                  <wp:effectExtent l="0" t="0" r="0" b="0"/>
                                  <wp:docPr id="1453192722" name="Image 145319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609B09" id="Zone de texte 2115125817" o:spid="_x0000_s1040" type="#_x0000_t202" style="position:absolute;left:0;text-align:left;margin-left:-19.15pt;margin-top:-10.1pt;width:123.75pt;height:101.6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" stroked="f">
                <v:textbox style="mso-fit-shape-to-text:t">
                  <w:txbxContent>
                    <w:p w14:paraId="371C69E9"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264E63C6" wp14:editId="28567B92">
                            <wp:extent cx="1390650" cy="1200150"/>
                            <wp:effectExtent l="0" t="0" r="0" b="0"/>
                            <wp:docPr id="1453192722" name="Image 145319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5060C36C" w14:textId="77777777" w:rsidR="005662B1" w:rsidRDefault="005662B1" w:rsidP="005662B1">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2B35EB64" w14:textId="77777777" w:rsidR="005662B1" w:rsidRDefault="005662B1" w:rsidP="005662B1">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4E94170C" w14:textId="77777777" w:rsidR="005662B1" w:rsidRDefault="005662B1" w:rsidP="005662B1">
      <w:pPr>
        <w:jc w:val="both"/>
        <w:rPr>
          <w:rFonts w:ascii="Times New Roman" w:eastAsia="Times New Roman" w:hAnsi="Times New Roman"/>
          <w:b/>
          <w:i/>
          <w:sz w:val="24"/>
          <w:szCs w:val="24"/>
          <w:lang w:eastAsia="fr-FR"/>
        </w:rPr>
      </w:pPr>
    </w:p>
    <w:p w14:paraId="2244F849" w14:textId="77777777" w:rsidR="005662B1" w:rsidRDefault="005662B1" w:rsidP="005662B1">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4AF5C297" w14:textId="77777777" w:rsidR="005662B1" w:rsidRDefault="005662B1" w:rsidP="005662B1">
      <w:pPr>
        <w:jc w:val="both"/>
        <w:rPr>
          <w:rFonts w:ascii="Times New Roman" w:eastAsia="Times New Roman" w:hAnsi="Times New Roman"/>
          <w:b/>
          <w:sz w:val="24"/>
          <w:szCs w:val="24"/>
          <w:lang w:eastAsia="fr-FR"/>
        </w:rPr>
      </w:pPr>
    </w:p>
    <w:p w14:paraId="5136EBED" w14:textId="5865FB66" w:rsidR="005662B1" w:rsidRPr="0091441B" w:rsidRDefault="005662B1" w:rsidP="005662B1">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Pr>
          <w:rFonts w:ascii="Times New Roman" w:eastAsia="Times New Roman" w:hAnsi="Times New Roman"/>
          <w:i/>
          <w:sz w:val="24"/>
          <w:szCs w:val="24"/>
          <w:lang w:eastAsia="fr-FR"/>
        </w:rPr>
        <w:t>Jean-Marc CHAVEROUX, 1</w:t>
      </w:r>
      <w:r w:rsidRPr="00853900">
        <w:rPr>
          <w:rFonts w:ascii="Times New Roman" w:eastAsia="Times New Roman" w:hAnsi="Times New Roman"/>
          <w:i/>
          <w:sz w:val="24"/>
          <w:szCs w:val="24"/>
          <w:vertAlign w:val="superscript"/>
          <w:lang w:eastAsia="fr-FR"/>
        </w:rPr>
        <w:t>er</w:t>
      </w:r>
      <w:r>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4305D178" w14:textId="77777777" w:rsidR="005662B1" w:rsidRPr="0091441B" w:rsidRDefault="005662B1" w:rsidP="005662B1">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81792" behindDoc="0" locked="0" layoutInCell="1" allowOverlap="1" wp14:anchorId="43DFFDA4" wp14:editId="03125FA3">
                <wp:simplePos x="0" y="0"/>
                <wp:positionH relativeFrom="column">
                  <wp:posOffset>-100330</wp:posOffset>
                </wp:positionH>
                <wp:positionV relativeFrom="paragraph">
                  <wp:posOffset>217170</wp:posOffset>
                </wp:positionV>
                <wp:extent cx="874395" cy="2525395"/>
                <wp:effectExtent l="0" t="0" r="1905" b="8255"/>
                <wp:wrapNone/>
                <wp:docPr id="261893001" name="Zone de texte 261893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396FFD53"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18563445"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3E1FE9BF" w14:textId="77777777" w:rsidR="00D04816" w:rsidRPr="00921C01" w:rsidRDefault="00D04816" w:rsidP="00D04816">
                            <w:pPr>
                              <w:jc w:val="center"/>
                              <w:rPr>
                                <w:rFonts w:ascii="Times New Roman" w:hAnsi="Times New Roman"/>
                                <w:i/>
                                <w:sz w:val="18"/>
                                <w:szCs w:val="18"/>
                              </w:rPr>
                            </w:pPr>
                          </w:p>
                          <w:p w14:paraId="69572471"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4F1DFE02"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4CA66F56" w14:textId="77777777" w:rsidR="00D04816" w:rsidRPr="00921C01" w:rsidRDefault="00D04816" w:rsidP="00D04816">
                            <w:pPr>
                              <w:jc w:val="center"/>
                              <w:rPr>
                                <w:rFonts w:ascii="Times New Roman" w:hAnsi="Times New Roman"/>
                                <w:i/>
                                <w:sz w:val="18"/>
                                <w:szCs w:val="18"/>
                              </w:rPr>
                            </w:pPr>
                          </w:p>
                          <w:p w14:paraId="280A2390"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80325AE"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1BC939F0" w14:textId="77777777" w:rsidR="00D04816" w:rsidRPr="00921C01" w:rsidRDefault="00D04816" w:rsidP="00D04816">
                            <w:pPr>
                              <w:jc w:val="center"/>
                              <w:rPr>
                                <w:rFonts w:ascii="Times New Roman" w:hAnsi="Times New Roman"/>
                                <w:i/>
                                <w:sz w:val="18"/>
                                <w:szCs w:val="18"/>
                              </w:rPr>
                            </w:pPr>
                          </w:p>
                          <w:p w14:paraId="11C068BC"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1D7E9EC9"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1D9E3820" w14:textId="77777777" w:rsidR="00D04816" w:rsidRPr="00921C01" w:rsidRDefault="00D04816" w:rsidP="00D04816">
                            <w:pPr>
                              <w:jc w:val="center"/>
                              <w:rPr>
                                <w:rFonts w:ascii="Times New Roman" w:hAnsi="Times New Roman"/>
                                <w:i/>
                                <w:sz w:val="18"/>
                                <w:szCs w:val="18"/>
                              </w:rPr>
                            </w:pPr>
                          </w:p>
                          <w:p w14:paraId="59DBD274"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61259A22"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27338EDB" w14:textId="77777777">
                              <w:tc>
                                <w:tcPr>
                                  <w:tcW w:w="425" w:type="dxa"/>
                                  <w:hideMark/>
                                </w:tcPr>
                                <w:p w14:paraId="3D920E18"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7FFC1CC1" w14:textId="77777777" w:rsidR="005662B1" w:rsidRDefault="005662B1" w:rsidP="005662B1">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FDA4" id="Zone de texte 261893001" o:spid="_x0000_s1041" type="#_x0000_t202" style="position:absolute;left:0;text-align:left;margin-left:-7.9pt;margin-top:17.1pt;width:68.85pt;height:19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" stroked="f">
                <v:textbox>
                  <w:txbxContent>
                    <w:p w14:paraId="396FFD53"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18563445"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3E1FE9BF" w14:textId="77777777" w:rsidR="00D04816" w:rsidRPr="00921C01" w:rsidRDefault="00D04816" w:rsidP="00D04816">
                      <w:pPr>
                        <w:jc w:val="center"/>
                        <w:rPr>
                          <w:rFonts w:ascii="Times New Roman" w:hAnsi="Times New Roman"/>
                          <w:i/>
                          <w:sz w:val="18"/>
                          <w:szCs w:val="18"/>
                        </w:rPr>
                      </w:pPr>
                    </w:p>
                    <w:p w14:paraId="69572471"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4F1DFE02"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4CA66F56" w14:textId="77777777" w:rsidR="00D04816" w:rsidRPr="00921C01" w:rsidRDefault="00D04816" w:rsidP="00D04816">
                      <w:pPr>
                        <w:jc w:val="center"/>
                        <w:rPr>
                          <w:rFonts w:ascii="Times New Roman" w:hAnsi="Times New Roman"/>
                          <w:i/>
                          <w:sz w:val="18"/>
                          <w:szCs w:val="18"/>
                        </w:rPr>
                      </w:pPr>
                    </w:p>
                    <w:p w14:paraId="280A2390"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80325AE"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1BC939F0" w14:textId="77777777" w:rsidR="00D04816" w:rsidRPr="00921C01" w:rsidRDefault="00D04816" w:rsidP="00D04816">
                      <w:pPr>
                        <w:jc w:val="center"/>
                        <w:rPr>
                          <w:rFonts w:ascii="Times New Roman" w:hAnsi="Times New Roman"/>
                          <w:i/>
                          <w:sz w:val="18"/>
                          <w:szCs w:val="18"/>
                        </w:rPr>
                      </w:pPr>
                    </w:p>
                    <w:p w14:paraId="11C068BC"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1D7E9EC9"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1D9E3820" w14:textId="77777777" w:rsidR="00D04816" w:rsidRPr="00921C01" w:rsidRDefault="00D04816" w:rsidP="00D04816">
                      <w:pPr>
                        <w:jc w:val="center"/>
                        <w:rPr>
                          <w:rFonts w:ascii="Times New Roman" w:hAnsi="Times New Roman"/>
                          <w:i/>
                          <w:sz w:val="18"/>
                          <w:szCs w:val="18"/>
                        </w:rPr>
                      </w:pPr>
                    </w:p>
                    <w:p w14:paraId="59DBD274"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61259A22"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27338EDB" w14:textId="77777777">
                        <w:tc>
                          <w:tcPr>
                            <w:tcW w:w="425" w:type="dxa"/>
                            <w:hideMark/>
                          </w:tcPr>
                          <w:p w14:paraId="3D920E18"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7FFC1CC1" w14:textId="77777777" w:rsidR="005662B1" w:rsidRDefault="005662B1" w:rsidP="005662B1">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5141B16C" w14:textId="77777777" w:rsidR="005662B1" w:rsidRPr="004B5BC0" w:rsidRDefault="005662B1" w:rsidP="005662B1">
      <w:pPr>
        <w:tabs>
          <w:tab w:val="left" w:pos="3686"/>
        </w:tabs>
        <w:ind w:left="2268"/>
        <w:jc w:val="both"/>
        <w:rPr>
          <w:rFonts w:ascii="Times New Roman" w:hAnsi="Times New Roman"/>
          <w:i/>
          <w:color w:val="000000" w:themeColor="text1"/>
          <w:sz w:val="24"/>
          <w:szCs w:val="24"/>
        </w:rPr>
      </w:pPr>
      <w:r w:rsidRPr="004B5BC0">
        <w:rPr>
          <w:rFonts w:ascii="Times New Roman" w:hAnsi="Times New Roman"/>
          <w:b/>
          <w:i/>
          <w:color w:val="000000" w:themeColor="text1"/>
          <w:sz w:val="24"/>
          <w:szCs w:val="24"/>
        </w:rPr>
        <w:t>Etaient présents</w:t>
      </w:r>
      <w:r w:rsidRPr="004B5BC0">
        <w:rPr>
          <w:rFonts w:ascii="Times New Roman" w:hAnsi="Times New Roman"/>
          <w:i/>
          <w:color w:val="000000" w:themeColor="text1"/>
          <w:sz w:val="24"/>
          <w:szCs w:val="24"/>
        </w:rPr>
        <w:t> </w:t>
      </w:r>
      <w:r w:rsidRPr="006C2682">
        <w:rPr>
          <w:rFonts w:ascii="Times New Roman" w:hAnsi="Times New Roman"/>
          <w:i/>
          <w:sz w:val="24"/>
          <w:szCs w:val="24"/>
        </w:rPr>
        <w:t xml:space="preserve">: Olivier GUYON, Lucie GROLEAU, Jean-Marc CHAVEROUX, Valérie DESHAIES, Axel MAUROUARD, Isabelle MÉNAGER, Annie QUEUIN, Miguel NAUDON, Jean-Louis BELLANGER, Sylvie DUGAST, Charles MESNIL, Florence BOURGEOIS, Claude LE BIHAN, Christine GALPIN, Didier PÉAN, </w:t>
      </w:r>
      <w:r>
        <w:rPr>
          <w:rFonts w:ascii="Times New Roman" w:hAnsi="Times New Roman"/>
          <w:i/>
          <w:sz w:val="24"/>
          <w:szCs w:val="24"/>
        </w:rPr>
        <w:t xml:space="preserve">Mouna BEN DRISS, </w:t>
      </w:r>
      <w:r w:rsidRPr="006C2682">
        <w:rPr>
          <w:rFonts w:ascii="Times New Roman" w:hAnsi="Times New Roman"/>
          <w:i/>
          <w:sz w:val="24"/>
          <w:szCs w:val="24"/>
        </w:rPr>
        <w:t xml:space="preserve">David CAZIMAJOU, Dominique LAURENÇON, Thomas TESSIER, </w:t>
      </w:r>
      <w:r>
        <w:rPr>
          <w:rFonts w:ascii="Times New Roman" w:hAnsi="Times New Roman"/>
          <w:i/>
          <w:sz w:val="24"/>
          <w:szCs w:val="24"/>
        </w:rPr>
        <w:t xml:space="preserve">Micheline AUFRAY, </w:t>
      </w:r>
      <w:r w:rsidRPr="006C2682">
        <w:rPr>
          <w:rFonts w:ascii="Times New Roman" w:hAnsi="Times New Roman"/>
          <w:i/>
          <w:sz w:val="24"/>
          <w:szCs w:val="24"/>
        </w:rPr>
        <w:t>formant la majorité des membres en exercice.</w:t>
      </w:r>
    </w:p>
    <w:p w14:paraId="60406B5A" w14:textId="77777777" w:rsidR="005662B1" w:rsidRPr="004B5BC0" w:rsidRDefault="005662B1" w:rsidP="005662B1">
      <w:pPr>
        <w:tabs>
          <w:tab w:val="left" w:pos="3686"/>
        </w:tabs>
        <w:ind w:left="2268"/>
        <w:jc w:val="both"/>
        <w:rPr>
          <w:rFonts w:ascii="Times New Roman" w:hAnsi="Times New Roman"/>
          <w:i/>
          <w:color w:val="000000" w:themeColor="text1"/>
          <w:sz w:val="16"/>
          <w:szCs w:val="16"/>
        </w:rPr>
      </w:pPr>
    </w:p>
    <w:p w14:paraId="226343D9" w14:textId="77777777" w:rsidR="005662B1" w:rsidRPr="00FB49E1" w:rsidRDefault="005662B1" w:rsidP="005662B1">
      <w:pPr>
        <w:ind w:left="2268"/>
        <w:jc w:val="both"/>
        <w:rPr>
          <w:rFonts w:ascii="Times New Roman" w:hAnsi="Times New Roman"/>
          <w:i/>
          <w:color w:val="FF0000"/>
          <w:sz w:val="24"/>
          <w:szCs w:val="24"/>
        </w:rPr>
      </w:pPr>
      <w:r w:rsidRPr="004B5BC0">
        <w:rPr>
          <w:rFonts w:ascii="Times New Roman" w:hAnsi="Times New Roman"/>
          <w:b/>
          <w:i/>
          <w:color w:val="000000" w:themeColor="text1"/>
          <w:sz w:val="24"/>
          <w:szCs w:val="24"/>
        </w:rPr>
        <w:t>Absent</w:t>
      </w:r>
      <w:r>
        <w:rPr>
          <w:rFonts w:ascii="Times New Roman" w:hAnsi="Times New Roman"/>
          <w:b/>
          <w:i/>
          <w:color w:val="000000" w:themeColor="text1"/>
          <w:sz w:val="24"/>
          <w:szCs w:val="24"/>
        </w:rPr>
        <w:t>s </w:t>
      </w:r>
      <w:r>
        <w:rPr>
          <w:rFonts w:ascii="Times New Roman" w:hAnsi="Times New Roman"/>
          <w:b/>
          <w:bCs/>
          <w:i/>
          <w:color w:val="000000" w:themeColor="text1"/>
          <w:sz w:val="24"/>
          <w:szCs w:val="24"/>
        </w:rPr>
        <w:t xml:space="preserve">: </w:t>
      </w:r>
      <w:r w:rsidRPr="0012229D">
        <w:rPr>
          <w:rFonts w:ascii="Times New Roman" w:hAnsi="Times New Roman"/>
          <w:i/>
          <w:color w:val="000000" w:themeColor="text1"/>
          <w:sz w:val="24"/>
          <w:szCs w:val="24"/>
        </w:rPr>
        <w:t xml:space="preserve">Mélanie CHAILLEUX, </w:t>
      </w:r>
      <w:r>
        <w:rPr>
          <w:rFonts w:ascii="Times New Roman" w:hAnsi="Times New Roman"/>
          <w:i/>
          <w:color w:val="000000" w:themeColor="text1"/>
          <w:sz w:val="24"/>
          <w:szCs w:val="24"/>
        </w:rPr>
        <w:t>Nicolas LELONG</w:t>
      </w:r>
      <w:r w:rsidRPr="0012229D">
        <w:rPr>
          <w:rFonts w:ascii="Times New Roman" w:hAnsi="Times New Roman"/>
          <w:i/>
          <w:sz w:val="24"/>
          <w:szCs w:val="24"/>
        </w:rPr>
        <w:t>.</w:t>
      </w:r>
    </w:p>
    <w:p w14:paraId="552EA1BD" w14:textId="77777777" w:rsidR="005662B1" w:rsidRPr="004B5BC0" w:rsidRDefault="005662B1" w:rsidP="005662B1">
      <w:pPr>
        <w:ind w:left="2268"/>
        <w:rPr>
          <w:rFonts w:ascii="Times New Roman" w:hAnsi="Times New Roman"/>
          <w:i/>
          <w:color w:val="000000" w:themeColor="text1"/>
          <w:sz w:val="16"/>
          <w:szCs w:val="16"/>
        </w:rPr>
      </w:pPr>
    </w:p>
    <w:p w14:paraId="78FFBB8E" w14:textId="77777777" w:rsidR="005662B1" w:rsidRPr="006C2682" w:rsidRDefault="005662B1" w:rsidP="005662B1">
      <w:pPr>
        <w:ind w:left="2268"/>
        <w:jc w:val="both"/>
        <w:rPr>
          <w:rFonts w:ascii="Times New Roman" w:hAnsi="Times New Roman"/>
          <w:i/>
          <w:sz w:val="24"/>
          <w:szCs w:val="24"/>
        </w:rPr>
      </w:pPr>
      <w:r w:rsidRPr="006C2682">
        <w:rPr>
          <w:rFonts w:ascii="Times New Roman" w:hAnsi="Times New Roman"/>
          <w:b/>
          <w:i/>
          <w:sz w:val="24"/>
          <w:szCs w:val="24"/>
        </w:rPr>
        <w:t>Excusés</w:t>
      </w:r>
      <w:r w:rsidRPr="006C2682">
        <w:rPr>
          <w:rFonts w:ascii="Times New Roman" w:hAnsi="Times New Roman"/>
          <w:i/>
          <w:sz w:val="24"/>
          <w:szCs w:val="24"/>
        </w:rPr>
        <w:t xml:space="preserve"> : </w:t>
      </w:r>
      <w:r>
        <w:rPr>
          <w:rFonts w:ascii="Times New Roman" w:hAnsi="Times New Roman"/>
          <w:i/>
          <w:sz w:val="24"/>
          <w:szCs w:val="24"/>
        </w:rPr>
        <w:t>Irène BOYER, Dominique GY, Gaëlle JOUVET, Hélène MAUROUARD, Emmanuel MAILLARD.</w:t>
      </w:r>
    </w:p>
    <w:p w14:paraId="05CB2602" w14:textId="77777777" w:rsidR="005662B1" w:rsidRPr="004B5BC0" w:rsidRDefault="005662B1" w:rsidP="005662B1">
      <w:pPr>
        <w:ind w:left="2268"/>
        <w:jc w:val="both"/>
        <w:rPr>
          <w:rFonts w:ascii="Times New Roman" w:hAnsi="Times New Roman"/>
          <w:bCs/>
          <w:i/>
          <w:color w:val="000000" w:themeColor="text1"/>
          <w:sz w:val="16"/>
          <w:szCs w:val="16"/>
        </w:rPr>
      </w:pPr>
    </w:p>
    <w:p w14:paraId="5D7DD219" w14:textId="77777777" w:rsidR="005662B1" w:rsidRDefault="005662B1" w:rsidP="005662B1">
      <w:pPr>
        <w:tabs>
          <w:tab w:val="left" w:pos="3969"/>
        </w:tabs>
        <w:ind w:left="2268"/>
        <w:jc w:val="both"/>
        <w:rPr>
          <w:rFonts w:ascii="Times New Roman" w:hAnsi="Times New Roman"/>
          <w:i/>
          <w:sz w:val="24"/>
          <w:szCs w:val="24"/>
        </w:rPr>
      </w:pPr>
      <w:r w:rsidRPr="006C2682">
        <w:rPr>
          <w:rFonts w:ascii="Times New Roman" w:hAnsi="Times New Roman"/>
          <w:b/>
          <w:i/>
          <w:sz w:val="24"/>
          <w:szCs w:val="24"/>
        </w:rPr>
        <w:t>Procurations :</w:t>
      </w:r>
      <w:r w:rsidRPr="006C2682">
        <w:rPr>
          <w:rFonts w:ascii="Times New Roman" w:hAnsi="Times New Roman"/>
          <w:i/>
          <w:sz w:val="24"/>
          <w:szCs w:val="24"/>
        </w:rPr>
        <w:t xml:space="preserve"> </w:t>
      </w:r>
      <w:r w:rsidRPr="006C2682">
        <w:rPr>
          <w:rFonts w:ascii="Times New Roman" w:hAnsi="Times New Roman"/>
          <w:i/>
          <w:sz w:val="24"/>
          <w:szCs w:val="24"/>
        </w:rPr>
        <w:tab/>
      </w:r>
      <w:r>
        <w:rPr>
          <w:rFonts w:ascii="Times New Roman" w:hAnsi="Times New Roman"/>
          <w:i/>
          <w:sz w:val="24"/>
          <w:szCs w:val="24"/>
        </w:rPr>
        <w:t>Irène BOYER à Jean-Marc CHAVEROUX,</w:t>
      </w:r>
    </w:p>
    <w:p w14:paraId="3EF1EBD7" w14:textId="77777777" w:rsidR="005662B1" w:rsidRPr="0012229D" w:rsidRDefault="005662B1" w:rsidP="005662B1">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12229D">
        <w:rPr>
          <w:rFonts w:ascii="Times New Roman" w:hAnsi="Times New Roman"/>
          <w:bCs/>
          <w:i/>
          <w:sz w:val="24"/>
          <w:szCs w:val="24"/>
        </w:rPr>
        <w:t>Dominique GY à Charles MESNIL</w:t>
      </w:r>
      <w:r>
        <w:rPr>
          <w:rFonts w:ascii="Times New Roman" w:hAnsi="Times New Roman"/>
          <w:bCs/>
          <w:i/>
          <w:sz w:val="24"/>
          <w:szCs w:val="24"/>
        </w:rPr>
        <w:t>,</w:t>
      </w:r>
    </w:p>
    <w:p w14:paraId="61F15A04" w14:textId="77777777" w:rsidR="005662B1" w:rsidRPr="006C2682" w:rsidRDefault="005662B1" w:rsidP="005662B1">
      <w:pPr>
        <w:tabs>
          <w:tab w:val="left" w:pos="3969"/>
        </w:tabs>
        <w:ind w:left="2268"/>
        <w:jc w:val="both"/>
        <w:rPr>
          <w:rFonts w:ascii="Times New Roman" w:hAnsi="Times New Roman"/>
          <w:i/>
          <w:sz w:val="24"/>
          <w:szCs w:val="24"/>
        </w:rPr>
      </w:pPr>
      <w:r>
        <w:rPr>
          <w:rFonts w:ascii="Times New Roman" w:hAnsi="Times New Roman"/>
          <w:i/>
          <w:sz w:val="24"/>
          <w:szCs w:val="24"/>
        </w:rPr>
        <w:tab/>
      </w:r>
      <w:r w:rsidRPr="006C2682">
        <w:rPr>
          <w:rFonts w:ascii="Times New Roman" w:hAnsi="Times New Roman"/>
          <w:i/>
          <w:sz w:val="24"/>
          <w:szCs w:val="24"/>
        </w:rPr>
        <w:t>Gaëlle JOUVET à Sylvie DUGAST,</w:t>
      </w:r>
    </w:p>
    <w:p w14:paraId="03172D2A" w14:textId="77777777" w:rsidR="005662B1" w:rsidRPr="006C2682" w:rsidRDefault="005662B1" w:rsidP="005662B1">
      <w:pPr>
        <w:tabs>
          <w:tab w:val="left" w:pos="3969"/>
        </w:tabs>
        <w:ind w:left="2268"/>
        <w:jc w:val="both"/>
        <w:rPr>
          <w:rFonts w:ascii="Times New Roman" w:hAnsi="Times New Roman"/>
          <w:bCs/>
          <w:i/>
          <w:sz w:val="24"/>
          <w:szCs w:val="24"/>
        </w:rPr>
      </w:pPr>
      <w:r w:rsidRPr="006C2682">
        <w:rPr>
          <w:rFonts w:ascii="Times New Roman" w:hAnsi="Times New Roman"/>
          <w:b/>
          <w:i/>
          <w:sz w:val="24"/>
          <w:szCs w:val="24"/>
        </w:rPr>
        <w:tab/>
      </w:r>
      <w:r>
        <w:rPr>
          <w:rFonts w:ascii="Times New Roman" w:hAnsi="Times New Roman"/>
          <w:bCs/>
          <w:i/>
          <w:sz w:val="24"/>
          <w:szCs w:val="24"/>
        </w:rPr>
        <w:t>Emmanuel MAILLARD</w:t>
      </w:r>
      <w:r w:rsidRPr="006C2682">
        <w:rPr>
          <w:rFonts w:ascii="Times New Roman" w:hAnsi="Times New Roman"/>
          <w:bCs/>
          <w:i/>
          <w:sz w:val="24"/>
          <w:szCs w:val="24"/>
        </w:rPr>
        <w:t xml:space="preserve"> à </w:t>
      </w:r>
      <w:r>
        <w:rPr>
          <w:rFonts w:ascii="Times New Roman" w:hAnsi="Times New Roman"/>
          <w:bCs/>
          <w:i/>
          <w:sz w:val="24"/>
          <w:szCs w:val="24"/>
        </w:rPr>
        <w:t>Christine GALPIN</w:t>
      </w:r>
      <w:r w:rsidRPr="006C2682">
        <w:rPr>
          <w:rFonts w:ascii="Times New Roman" w:hAnsi="Times New Roman"/>
          <w:bCs/>
          <w:i/>
          <w:sz w:val="24"/>
          <w:szCs w:val="24"/>
        </w:rPr>
        <w:t>.</w:t>
      </w:r>
    </w:p>
    <w:p w14:paraId="2B2C5257" w14:textId="77777777" w:rsidR="005662B1" w:rsidRDefault="005662B1" w:rsidP="005662B1">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5E5FA248" w14:textId="77777777" w:rsidR="005662B1" w:rsidRPr="00921C01" w:rsidRDefault="005662B1" w:rsidP="005662B1">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15E18A5D" w14:textId="77777777" w:rsidR="005662B1" w:rsidRPr="00921C01" w:rsidRDefault="005662B1" w:rsidP="005662B1">
      <w:pPr>
        <w:jc w:val="both"/>
        <w:rPr>
          <w:rFonts w:ascii="Times New Roman" w:hAnsi="Times New Roman"/>
          <w:i/>
          <w:sz w:val="20"/>
          <w:szCs w:val="20"/>
        </w:rPr>
      </w:pPr>
    </w:p>
    <w:p w14:paraId="0885BBF9" w14:textId="77777777" w:rsidR="005662B1" w:rsidRDefault="005662B1" w:rsidP="005662B1">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2C78F359" w14:textId="77777777" w:rsidR="005662B1" w:rsidRPr="00840677" w:rsidRDefault="005662B1" w:rsidP="001B71B1">
      <w:pPr>
        <w:pStyle w:val="Corpsdetexte2"/>
        <w:spacing w:after="0" w:line="240" w:lineRule="auto"/>
        <w:jc w:val="both"/>
        <w:rPr>
          <w:rFonts w:ascii="Times New Roman" w:hAnsi="Times New Roman"/>
          <w:bCs/>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442F1F" w:rsidRPr="00840677" w14:paraId="0065B2AD" w14:textId="77777777" w:rsidTr="00DF7027">
        <w:tc>
          <w:tcPr>
            <w:tcW w:w="675" w:type="dxa"/>
            <w:tcBorders>
              <w:top w:val="single" w:sz="4" w:space="0" w:color="000000"/>
              <w:left w:val="single" w:sz="4" w:space="0" w:color="000000"/>
              <w:bottom w:val="single" w:sz="4" w:space="0" w:color="000000"/>
              <w:right w:val="nil"/>
            </w:tcBorders>
            <w:vAlign w:val="center"/>
            <w:hideMark/>
          </w:tcPr>
          <w:p w14:paraId="519E3459" w14:textId="656C4319" w:rsidR="00442F1F" w:rsidRPr="00840677" w:rsidRDefault="00442F1F" w:rsidP="00DF7027">
            <w:pPr>
              <w:pStyle w:val="Retraitcorpsdetexte2"/>
              <w:ind w:left="0"/>
              <w:rPr>
                <w:b/>
                <w:sz w:val="24"/>
                <w:szCs w:val="24"/>
              </w:rPr>
            </w:pPr>
            <w:r w:rsidRPr="00840677">
              <w:br w:type="page"/>
            </w:r>
            <w:r w:rsidRPr="00840677">
              <w:rPr>
                <w:b/>
                <w:sz w:val="24"/>
                <w:szCs w:val="24"/>
              </w:rPr>
              <w:t>47</w:t>
            </w:r>
          </w:p>
        </w:tc>
        <w:tc>
          <w:tcPr>
            <w:tcW w:w="8647" w:type="dxa"/>
            <w:tcBorders>
              <w:top w:val="single" w:sz="4" w:space="0" w:color="000000"/>
              <w:left w:val="nil"/>
              <w:bottom w:val="single" w:sz="4" w:space="0" w:color="000000"/>
              <w:right w:val="single" w:sz="4" w:space="0" w:color="000000"/>
            </w:tcBorders>
            <w:vAlign w:val="center"/>
            <w:hideMark/>
          </w:tcPr>
          <w:p w14:paraId="532ACFA7" w14:textId="77777777" w:rsidR="00442F1F" w:rsidRPr="00840677" w:rsidRDefault="00442F1F" w:rsidP="00DF7027">
            <w:pPr>
              <w:pStyle w:val="Retraitcorpsdetexte2"/>
              <w:ind w:left="0"/>
              <w:jc w:val="center"/>
              <w:rPr>
                <w:b/>
                <w:sz w:val="24"/>
                <w:szCs w:val="24"/>
              </w:rPr>
            </w:pPr>
            <w:r w:rsidRPr="00840677">
              <w:rPr>
                <w:b/>
                <w:sz w:val="24"/>
                <w:szCs w:val="24"/>
              </w:rPr>
              <w:t>GRDF</w:t>
            </w:r>
          </w:p>
          <w:p w14:paraId="01CBBEDC" w14:textId="079CF17B" w:rsidR="00442F1F" w:rsidRPr="00840677" w:rsidRDefault="00442F1F" w:rsidP="00DF7027">
            <w:pPr>
              <w:pStyle w:val="Retraitcorpsdetexte2"/>
              <w:ind w:left="0"/>
              <w:jc w:val="center"/>
              <w:rPr>
                <w:b/>
                <w:sz w:val="24"/>
                <w:szCs w:val="24"/>
              </w:rPr>
            </w:pPr>
            <w:r w:rsidRPr="00840677">
              <w:rPr>
                <w:b/>
                <w:sz w:val="24"/>
                <w:szCs w:val="24"/>
              </w:rPr>
              <w:t>Redevance 2023 de concession pour le gaz naturel</w:t>
            </w:r>
          </w:p>
        </w:tc>
      </w:tr>
    </w:tbl>
    <w:p w14:paraId="73AF8E29" w14:textId="77777777" w:rsidR="001B71B1" w:rsidRPr="00840677" w:rsidRDefault="001B71B1" w:rsidP="00BB6713">
      <w:pPr>
        <w:spacing w:line="259" w:lineRule="auto"/>
        <w:jc w:val="both"/>
        <w:rPr>
          <w:rFonts w:ascii="Times New Roman" w:hAnsi="Times New Roman"/>
          <w:i/>
          <w:iCs/>
        </w:rPr>
      </w:pPr>
    </w:p>
    <w:p w14:paraId="600CA7F9" w14:textId="2E4F319A" w:rsidR="002A7337" w:rsidRPr="00840677" w:rsidRDefault="002A7337" w:rsidP="00442F1F">
      <w:pPr>
        <w:jc w:val="both"/>
        <w:rPr>
          <w:rFonts w:ascii="Times New Roman" w:hAnsi="Times New Roman"/>
          <w:i/>
          <w:sz w:val="24"/>
          <w:szCs w:val="24"/>
        </w:rPr>
      </w:pPr>
      <w:r w:rsidRPr="00840677">
        <w:rPr>
          <w:rFonts w:ascii="Times New Roman" w:hAnsi="Times New Roman"/>
          <w:i/>
          <w:sz w:val="24"/>
          <w:szCs w:val="24"/>
        </w:rPr>
        <w:t>Conformément au contrat de concession prenant effet le 01/01/2019 d’une durée de 30 ans. Monsieur Jean-Marc CHAVEROUX informe le Conseil Municipal que GRDF a prévu le versement d’une redevance de fonctionnement</w:t>
      </w:r>
      <w:r w:rsidR="00840677" w:rsidRPr="00840677">
        <w:rPr>
          <w:rFonts w:ascii="Times New Roman" w:hAnsi="Times New Roman"/>
          <w:i/>
          <w:sz w:val="24"/>
          <w:szCs w:val="24"/>
        </w:rPr>
        <w:t>.</w:t>
      </w:r>
    </w:p>
    <w:p w14:paraId="1309827A" w14:textId="77777777" w:rsidR="00442F1F" w:rsidRPr="00840677" w:rsidRDefault="00442F1F" w:rsidP="00442F1F">
      <w:pPr>
        <w:jc w:val="both"/>
        <w:rPr>
          <w:rFonts w:ascii="Times New Roman" w:hAnsi="Times New Roman"/>
          <w:i/>
          <w:sz w:val="24"/>
          <w:szCs w:val="24"/>
        </w:rPr>
      </w:pPr>
    </w:p>
    <w:p w14:paraId="62A8C645" w14:textId="7F5E8C0A" w:rsidR="00442F1F" w:rsidRPr="00840677" w:rsidRDefault="00442F1F" w:rsidP="002A7337">
      <w:pPr>
        <w:jc w:val="both"/>
        <w:rPr>
          <w:rFonts w:ascii="Times New Roman" w:hAnsi="Times New Roman"/>
          <w:i/>
          <w:sz w:val="24"/>
          <w:szCs w:val="24"/>
        </w:rPr>
      </w:pPr>
      <w:r w:rsidRPr="00840677">
        <w:rPr>
          <w:rFonts w:ascii="Times New Roman" w:hAnsi="Times New Roman"/>
          <w:i/>
          <w:sz w:val="24"/>
          <w:szCs w:val="24"/>
        </w:rPr>
        <w:t xml:space="preserve">Son montant est </w:t>
      </w:r>
      <w:r w:rsidR="002A7337" w:rsidRPr="00840677">
        <w:rPr>
          <w:rFonts w:ascii="Times New Roman" w:hAnsi="Times New Roman"/>
          <w:i/>
          <w:sz w:val="24"/>
          <w:szCs w:val="24"/>
        </w:rPr>
        <w:t>calculé selon la formule suivante :</w:t>
      </w:r>
    </w:p>
    <w:p w14:paraId="58E8B23B" w14:textId="77777777" w:rsidR="002A7337" w:rsidRPr="00840677" w:rsidRDefault="002A7337" w:rsidP="002A7337">
      <w:pPr>
        <w:jc w:val="both"/>
        <w:rPr>
          <w:rFonts w:ascii="Times New Roman" w:hAnsi="Times New Roman"/>
          <w:i/>
          <w:sz w:val="24"/>
          <w:szCs w:val="24"/>
        </w:rPr>
      </w:pPr>
    </w:p>
    <w:p w14:paraId="121A4114" w14:textId="552E6AEC" w:rsidR="002A7337" w:rsidRPr="00840677" w:rsidRDefault="002A7337" w:rsidP="002A7337">
      <w:pPr>
        <w:jc w:val="both"/>
        <w:rPr>
          <w:rFonts w:ascii="Times New Roman" w:hAnsi="Times New Roman"/>
          <w:i/>
          <w:sz w:val="24"/>
          <w:szCs w:val="24"/>
        </w:rPr>
      </w:pPr>
      <w:r w:rsidRPr="00840677">
        <w:rPr>
          <w:rFonts w:ascii="Times New Roman" w:hAnsi="Times New Roman"/>
          <w:i/>
          <w:sz w:val="24"/>
          <w:szCs w:val="24"/>
        </w:rPr>
        <w:t>[((200+0.32xP+21.30</w:t>
      </w:r>
      <w:proofErr w:type="gramStart"/>
      <w:r w:rsidRPr="00840677">
        <w:rPr>
          <w:rFonts w:ascii="Times New Roman" w:hAnsi="Times New Roman"/>
          <w:i/>
          <w:sz w:val="24"/>
          <w:szCs w:val="24"/>
        </w:rPr>
        <w:t>xL)x</w:t>
      </w:r>
      <w:proofErr w:type="gramEnd"/>
      <w:r w:rsidRPr="00840677">
        <w:rPr>
          <w:rFonts w:ascii="Times New Roman" w:hAnsi="Times New Roman"/>
          <w:i/>
          <w:sz w:val="24"/>
          <w:szCs w:val="24"/>
        </w:rPr>
        <w:t>(0.02xD+0.5))+180)x(0.15+0.85x(ING/ING0)]</w:t>
      </w:r>
    </w:p>
    <w:p w14:paraId="6355621A" w14:textId="77777777" w:rsidR="002A7337" w:rsidRPr="00840677" w:rsidRDefault="002A7337" w:rsidP="002A7337">
      <w:pPr>
        <w:jc w:val="both"/>
        <w:rPr>
          <w:rFonts w:ascii="Times New Roman" w:hAnsi="Times New Roman"/>
          <w:i/>
          <w:sz w:val="24"/>
          <w:szCs w:val="24"/>
        </w:rPr>
      </w:pPr>
    </w:p>
    <w:tbl>
      <w:tblPr>
        <w:tblStyle w:val="Grilledutableau"/>
        <w:tblW w:w="0" w:type="auto"/>
        <w:tblLook w:val="04A0" w:firstRow="1" w:lastRow="0" w:firstColumn="1" w:lastColumn="0" w:noHBand="0" w:noVBand="1"/>
      </w:tblPr>
      <w:tblGrid>
        <w:gridCol w:w="4531"/>
        <w:gridCol w:w="4531"/>
      </w:tblGrid>
      <w:tr w:rsidR="002A7337" w:rsidRPr="00840677" w14:paraId="12C3D965" w14:textId="77777777" w:rsidTr="002A7337">
        <w:tc>
          <w:tcPr>
            <w:tcW w:w="4531" w:type="dxa"/>
          </w:tcPr>
          <w:p w14:paraId="5BB7608F" w14:textId="5AA23D20" w:rsidR="002A7337" w:rsidRPr="00840677" w:rsidRDefault="002A7337" w:rsidP="002A7337">
            <w:pPr>
              <w:jc w:val="both"/>
              <w:rPr>
                <w:rFonts w:ascii="Times New Roman" w:hAnsi="Times New Roman"/>
                <w:i/>
                <w:sz w:val="24"/>
                <w:szCs w:val="24"/>
              </w:rPr>
            </w:pPr>
            <w:r w:rsidRPr="00840677">
              <w:rPr>
                <w:rFonts w:ascii="Times New Roman" w:hAnsi="Times New Roman"/>
                <w:i/>
                <w:sz w:val="24"/>
                <w:szCs w:val="24"/>
              </w:rPr>
              <w:t>Population totale (P)</w:t>
            </w:r>
          </w:p>
        </w:tc>
        <w:tc>
          <w:tcPr>
            <w:tcW w:w="4531" w:type="dxa"/>
          </w:tcPr>
          <w:p w14:paraId="25002CCF" w14:textId="1002FA46" w:rsidR="002A7337" w:rsidRPr="00840677" w:rsidRDefault="002A7337" w:rsidP="002A7337">
            <w:pPr>
              <w:jc w:val="both"/>
              <w:rPr>
                <w:rFonts w:ascii="Times New Roman" w:hAnsi="Times New Roman"/>
                <w:i/>
                <w:sz w:val="24"/>
                <w:szCs w:val="24"/>
              </w:rPr>
            </w:pPr>
            <w:r w:rsidRPr="00840677">
              <w:rPr>
                <w:rFonts w:ascii="Times New Roman" w:hAnsi="Times New Roman"/>
                <w:i/>
                <w:sz w:val="24"/>
                <w:szCs w:val="24"/>
              </w:rPr>
              <w:t>3730 habitants</w:t>
            </w:r>
          </w:p>
        </w:tc>
      </w:tr>
      <w:tr w:rsidR="002A7337" w:rsidRPr="00840677" w14:paraId="6FCF6E68" w14:textId="77777777" w:rsidTr="002A7337">
        <w:tc>
          <w:tcPr>
            <w:tcW w:w="4531" w:type="dxa"/>
          </w:tcPr>
          <w:p w14:paraId="7E77A325" w14:textId="66CB4A61" w:rsidR="002A7337" w:rsidRPr="00840677" w:rsidRDefault="002A7337" w:rsidP="002A7337">
            <w:pPr>
              <w:jc w:val="both"/>
              <w:rPr>
                <w:rFonts w:ascii="Times New Roman" w:hAnsi="Times New Roman"/>
                <w:i/>
                <w:sz w:val="24"/>
                <w:szCs w:val="24"/>
              </w:rPr>
            </w:pPr>
            <w:r w:rsidRPr="00840677">
              <w:rPr>
                <w:rFonts w:ascii="Times New Roman" w:hAnsi="Times New Roman"/>
                <w:i/>
                <w:sz w:val="24"/>
                <w:szCs w:val="24"/>
              </w:rPr>
              <w:t>Linéaire des canalisations (L)</w:t>
            </w:r>
          </w:p>
        </w:tc>
        <w:tc>
          <w:tcPr>
            <w:tcW w:w="4531" w:type="dxa"/>
          </w:tcPr>
          <w:p w14:paraId="4EBAD021" w14:textId="1EDC2A9E" w:rsidR="002A7337" w:rsidRPr="00840677" w:rsidRDefault="002A7337" w:rsidP="002A7337">
            <w:pPr>
              <w:jc w:val="both"/>
              <w:rPr>
                <w:rFonts w:ascii="Times New Roman" w:hAnsi="Times New Roman"/>
                <w:i/>
                <w:sz w:val="24"/>
                <w:szCs w:val="24"/>
              </w:rPr>
            </w:pPr>
            <w:r w:rsidRPr="00840677">
              <w:rPr>
                <w:rFonts w:ascii="Times New Roman" w:hAnsi="Times New Roman"/>
                <w:i/>
                <w:sz w:val="24"/>
                <w:szCs w:val="24"/>
              </w:rPr>
              <w:t>18.262 km</w:t>
            </w:r>
          </w:p>
        </w:tc>
      </w:tr>
      <w:tr w:rsidR="002A7337" w:rsidRPr="00840677" w14:paraId="56A718C4" w14:textId="77777777" w:rsidTr="002A7337">
        <w:tc>
          <w:tcPr>
            <w:tcW w:w="4531" w:type="dxa"/>
          </w:tcPr>
          <w:p w14:paraId="03CB859E" w14:textId="150FA4E9" w:rsidR="002A7337" w:rsidRPr="00840677" w:rsidRDefault="002A7337" w:rsidP="002A7337">
            <w:pPr>
              <w:jc w:val="both"/>
              <w:rPr>
                <w:rFonts w:ascii="Times New Roman" w:hAnsi="Times New Roman"/>
                <w:i/>
                <w:sz w:val="24"/>
                <w:szCs w:val="24"/>
              </w:rPr>
            </w:pPr>
            <w:r w:rsidRPr="00840677">
              <w:rPr>
                <w:rFonts w:ascii="Times New Roman" w:hAnsi="Times New Roman"/>
                <w:i/>
                <w:sz w:val="24"/>
                <w:szCs w:val="24"/>
              </w:rPr>
              <w:t>Durée du contrat (D)</w:t>
            </w:r>
          </w:p>
        </w:tc>
        <w:tc>
          <w:tcPr>
            <w:tcW w:w="4531" w:type="dxa"/>
          </w:tcPr>
          <w:p w14:paraId="31D1BF5D" w14:textId="350314DF" w:rsidR="002A7337" w:rsidRPr="00840677" w:rsidRDefault="002A7337" w:rsidP="002A7337">
            <w:pPr>
              <w:jc w:val="both"/>
              <w:rPr>
                <w:rFonts w:ascii="Times New Roman" w:hAnsi="Times New Roman"/>
                <w:i/>
                <w:sz w:val="24"/>
                <w:szCs w:val="24"/>
              </w:rPr>
            </w:pPr>
            <w:r w:rsidRPr="00840677">
              <w:rPr>
                <w:rFonts w:ascii="Times New Roman" w:hAnsi="Times New Roman"/>
                <w:i/>
                <w:sz w:val="24"/>
                <w:szCs w:val="24"/>
              </w:rPr>
              <w:t>30 ans</w:t>
            </w:r>
          </w:p>
        </w:tc>
      </w:tr>
      <w:tr w:rsidR="002A7337" w:rsidRPr="00840677" w14:paraId="002F14FF" w14:textId="77777777" w:rsidTr="002A7337">
        <w:tc>
          <w:tcPr>
            <w:tcW w:w="4531" w:type="dxa"/>
          </w:tcPr>
          <w:p w14:paraId="636E0A11" w14:textId="2341C210" w:rsidR="002A7337" w:rsidRPr="00840677" w:rsidRDefault="002A7337" w:rsidP="002A7337">
            <w:pPr>
              <w:jc w:val="both"/>
              <w:rPr>
                <w:rFonts w:ascii="Times New Roman" w:hAnsi="Times New Roman"/>
                <w:i/>
                <w:sz w:val="24"/>
                <w:szCs w:val="24"/>
              </w:rPr>
            </w:pPr>
            <w:r w:rsidRPr="00840677">
              <w:rPr>
                <w:rFonts w:ascii="Times New Roman" w:hAnsi="Times New Roman"/>
                <w:i/>
                <w:sz w:val="24"/>
                <w:szCs w:val="24"/>
              </w:rPr>
              <w:t xml:space="preserve">Indice </w:t>
            </w:r>
            <w:proofErr w:type="spellStart"/>
            <w:r w:rsidRPr="00840677">
              <w:rPr>
                <w:rFonts w:ascii="Times New Roman" w:hAnsi="Times New Roman"/>
                <w:i/>
                <w:sz w:val="24"/>
                <w:szCs w:val="24"/>
              </w:rPr>
              <w:t>ingéniérie</w:t>
            </w:r>
            <w:proofErr w:type="spellEnd"/>
            <w:r w:rsidRPr="00840677">
              <w:rPr>
                <w:rFonts w:ascii="Times New Roman" w:hAnsi="Times New Roman"/>
                <w:i/>
                <w:sz w:val="24"/>
                <w:szCs w:val="24"/>
              </w:rPr>
              <w:t xml:space="preserve"> initial (ING</w:t>
            </w:r>
            <w:r w:rsidR="00840677" w:rsidRPr="00840677">
              <w:rPr>
                <w:rFonts w:ascii="Times New Roman" w:hAnsi="Times New Roman"/>
                <w:i/>
                <w:sz w:val="24"/>
                <w:szCs w:val="24"/>
              </w:rPr>
              <w:t>0)</w:t>
            </w:r>
          </w:p>
        </w:tc>
        <w:tc>
          <w:tcPr>
            <w:tcW w:w="4531" w:type="dxa"/>
          </w:tcPr>
          <w:p w14:paraId="0F85197A" w14:textId="391F72B0" w:rsidR="002A7337" w:rsidRPr="00840677" w:rsidRDefault="00840677" w:rsidP="002A7337">
            <w:pPr>
              <w:jc w:val="both"/>
              <w:rPr>
                <w:rFonts w:ascii="Times New Roman" w:hAnsi="Times New Roman"/>
                <w:i/>
                <w:sz w:val="24"/>
                <w:szCs w:val="24"/>
              </w:rPr>
            </w:pPr>
            <w:r w:rsidRPr="00840677">
              <w:rPr>
                <w:rFonts w:ascii="Times New Roman" w:hAnsi="Times New Roman"/>
                <w:i/>
                <w:sz w:val="24"/>
                <w:szCs w:val="24"/>
              </w:rPr>
              <w:t>95.20 (09/2007)</w:t>
            </w:r>
          </w:p>
        </w:tc>
      </w:tr>
      <w:tr w:rsidR="002A7337" w:rsidRPr="00840677" w14:paraId="3D0D8953" w14:textId="77777777" w:rsidTr="002A7337">
        <w:tc>
          <w:tcPr>
            <w:tcW w:w="4531" w:type="dxa"/>
          </w:tcPr>
          <w:p w14:paraId="29452C8A" w14:textId="42DCC630" w:rsidR="002A7337" w:rsidRPr="00840677" w:rsidRDefault="00840677" w:rsidP="002A7337">
            <w:pPr>
              <w:jc w:val="both"/>
              <w:rPr>
                <w:rFonts w:ascii="Times New Roman" w:hAnsi="Times New Roman"/>
                <w:i/>
                <w:sz w:val="24"/>
                <w:szCs w:val="24"/>
              </w:rPr>
            </w:pPr>
            <w:r w:rsidRPr="00840677">
              <w:rPr>
                <w:rFonts w:ascii="Times New Roman" w:hAnsi="Times New Roman"/>
                <w:i/>
                <w:sz w:val="24"/>
                <w:szCs w:val="24"/>
              </w:rPr>
              <w:t xml:space="preserve">Indice </w:t>
            </w:r>
            <w:proofErr w:type="spellStart"/>
            <w:r w:rsidRPr="00840677">
              <w:rPr>
                <w:rFonts w:ascii="Times New Roman" w:hAnsi="Times New Roman"/>
                <w:i/>
                <w:sz w:val="24"/>
                <w:szCs w:val="24"/>
              </w:rPr>
              <w:t>ingéniérie</w:t>
            </w:r>
            <w:proofErr w:type="spellEnd"/>
            <w:r w:rsidRPr="00840677">
              <w:rPr>
                <w:rFonts w:ascii="Times New Roman" w:hAnsi="Times New Roman"/>
                <w:i/>
                <w:sz w:val="24"/>
                <w:szCs w:val="24"/>
              </w:rPr>
              <w:t xml:space="preserve"> de l’année (ING)</w:t>
            </w:r>
          </w:p>
        </w:tc>
        <w:tc>
          <w:tcPr>
            <w:tcW w:w="4531" w:type="dxa"/>
          </w:tcPr>
          <w:p w14:paraId="5DCA82EC" w14:textId="44E9E3BC" w:rsidR="002A7337" w:rsidRPr="00840677" w:rsidRDefault="00840677" w:rsidP="002A7337">
            <w:pPr>
              <w:jc w:val="both"/>
              <w:rPr>
                <w:rFonts w:ascii="Times New Roman" w:hAnsi="Times New Roman"/>
                <w:i/>
                <w:sz w:val="24"/>
                <w:szCs w:val="24"/>
              </w:rPr>
            </w:pPr>
            <w:r w:rsidRPr="00840677">
              <w:rPr>
                <w:rFonts w:ascii="Times New Roman" w:hAnsi="Times New Roman"/>
                <w:i/>
                <w:sz w:val="24"/>
                <w:szCs w:val="24"/>
              </w:rPr>
              <w:t>129.50 (09/2022)</w:t>
            </w:r>
          </w:p>
        </w:tc>
      </w:tr>
    </w:tbl>
    <w:p w14:paraId="149CF828" w14:textId="77777777" w:rsidR="002A7337" w:rsidRPr="00840677" w:rsidRDefault="002A7337" w:rsidP="002A7337">
      <w:pPr>
        <w:jc w:val="both"/>
        <w:rPr>
          <w:rFonts w:ascii="Times New Roman" w:hAnsi="Times New Roman"/>
          <w:i/>
          <w:sz w:val="24"/>
          <w:szCs w:val="24"/>
        </w:rPr>
      </w:pPr>
    </w:p>
    <w:p w14:paraId="7FCB410F" w14:textId="2A97EEB8" w:rsidR="00442F1F" w:rsidRPr="00840677" w:rsidRDefault="00442F1F" w:rsidP="00442F1F">
      <w:pPr>
        <w:jc w:val="both"/>
        <w:rPr>
          <w:rFonts w:ascii="Times New Roman" w:hAnsi="Times New Roman"/>
          <w:i/>
          <w:sz w:val="24"/>
          <w:szCs w:val="24"/>
        </w:rPr>
      </w:pPr>
      <w:r w:rsidRPr="00840677">
        <w:rPr>
          <w:rFonts w:ascii="Times New Roman" w:hAnsi="Times New Roman"/>
          <w:i/>
          <w:sz w:val="24"/>
          <w:szCs w:val="24"/>
        </w:rPr>
        <w:lastRenderedPageBreak/>
        <w:t>Pour l’année 202</w:t>
      </w:r>
      <w:r w:rsidR="00840677" w:rsidRPr="00840677">
        <w:rPr>
          <w:rFonts w:ascii="Times New Roman" w:hAnsi="Times New Roman"/>
          <w:i/>
          <w:sz w:val="24"/>
          <w:szCs w:val="24"/>
        </w:rPr>
        <w:t>3</w:t>
      </w:r>
      <w:r w:rsidRPr="00840677">
        <w:rPr>
          <w:rFonts w:ascii="Times New Roman" w:hAnsi="Times New Roman"/>
          <w:i/>
          <w:sz w:val="24"/>
          <w:szCs w:val="24"/>
        </w:rPr>
        <w:t xml:space="preserve">, le calcul s’élève donc à </w:t>
      </w:r>
      <w:r w:rsidR="00840677" w:rsidRPr="00840677">
        <w:rPr>
          <w:rFonts w:ascii="Times New Roman" w:hAnsi="Times New Roman"/>
          <w:b/>
          <w:i/>
          <w:sz w:val="24"/>
          <w:szCs w:val="24"/>
        </w:rPr>
        <w:t>2 796.50 €</w:t>
      </w:r>
      <w:r w:rsidRPr="00840677">
        <w:rPr>
          <w:rFonts w:ascii="Times New Roman" w:hAnsi="Times New Roman"/>
          <w:i/>
          <w:sz w:val="24"/>
          <w:szCs w:val="24"/>
        </w:rPr>
        <w:t xml:space="preserve"> </w:t>
      </w:r>
    </w:p>
    <w:p w14:paraId="23FB667C" w14:textId="77777777" w:rsidR="00840677" w:rsidRPr="00840677" w:rsidRDefault="00840677" w:rsidP="00442F1F">
      <w:pPr>
        <w:jc w:val="both"/>
        <w:rPr>
          <w:rFonts w:ascii="Times New Roman" w:hAnsi="Times New Roman"/>
          <w:i/>
          <w:sz w:val="24"/>
          <w:szCs w:val="24"/>
        </w:rPr>
      </w:pPr>
    </w:p>
    <w:p w14:paraId="338BE4F8" w14:textId="21ADCF6E" w:rsidR="00442F1F" w:rsidRPr="00840677" w:rsidRDefault="00442F1F" w:rsidP="00442F1F">
      <w:pPr>
        <w:jc w:val="both"/>
        <w:rPr>
          <w:rFonts w:ascii="Times New Roman" w:hAnsi="Times New Roman"/>
          <w:i/>
          <w:sz w:val="24"/>
          <w:szCs w:val="24"/>
        </w:rPr>
      </w:pPr>
      <w:r w:rsidRPr="00840677">
        <w:rPr>
          <w:rFonts w:ascii="Times New Roman" w:hAnsi="Times New Roman"/>
          <w:i/>
          <w:sz w:val="24"/>
          <w:szCs w:val="24"/>
        </w:rPr>
        <w:t>Après en avoir délibéré, le Conseil Municipal :</w:t>
      </w:r>
    </w:p>
    <w:p w14:paraId="18DBD623" w14:textId="77777777" w:rsidR="00442F1F" w:rsidRPr="00840677" w:rsidRDefault="00442F1F" w:rsidP="00442F1F">
      <w:pPr>
        <w:jc w:val="both"/>
        <w:rPr>
          <w:rFonts w:ascii="Times New Roman" w:hAnsi="Times New Roman"/>
          <w:i/>
          <w:sz w:val="24"/>
          <w:szCs w:val="24"/>
        </w:rPr>
      </w:pPr>
    </w:p>
    <w:p w14:paraId="44B2C09A" w14:textId="0F5B6289" w:rsidR="00442F1F" w:rsidRPr="00840677" w:rsidRDefault="00442F1F" w:rsidP="00442F1F">
      <w:pPr>
        <w:numPr>
          <w:ilvl w:val="0"/>
          <w:numId w:val="23"/>
        </w:numPr>
        <w:ind w:left="567" w:hanging="283"/>
        <w:jc w:val="both"/>
        <w:rPr>
          <w:rFonts w:ascii="Times New Roman" w:hAnsi="Times New Roman"/>
          <w:i/>
          <w:sz w:val="24"/>
          <w:szCs w:val="24"/>
        </w:rPr>
      </w:pPr>
      <w:r w:rsidRPr="00840677">
        <w:rPr>
          <w:rFonts w:ascii="Times New Roman" w:hAnsi="Times New Roman"/>
          <w:b/>
          <w:i/>
          <w:sz w:val="24"/>
          <w:szCs w:val="24"/>
        </w:rPr>
        <w:t>Fixe</w:t>
      </w:r>
      <w:r w:rsidRPr="00840677">
        <w:rPr>
          <w:rFonts w:ascii="Times New Roman" w:hAnsi="Times New Roman"/>
          <w:i/>
          <w:sz w:val="24"/>
          <w:szCs w:val="24"/>
        </w:rPr>
        <w:t xml:space="preserve"> le montant de </w:t>
      </w:r>
      <w:r w:rsidR="00840677" w:rsidRPr="00840677">
        <w:rPr>
          <w:rFonts w:ascii="Times New Roman" w:hAnsi="Times New Roman"/>
          <w:i/>
          <w:sz w:val="24"/>
          <w:szCs w:val="24"/>
        </w:rPr>
        <w:t>concession</w:t>
      </w:r>
      <w:r w:rsidRPr="00840677">
        <w:rPr>
          <w:rFonts w:ascii="Times New Roman" w:hAnsi="Times New Roman"/>
          <w:i/>
          <w:sz w:val="24"/>
          <w:szCs w:val="24"/>
        </w:rPr>
        <w:t xml:space="preserve"> à </w:t>
      </w:r>
      <w:r w:rsidR="00840677" w:rsidRPr="00840677">
        <w:rPr>
          <w:rFonts w:ascii="Times New Roman" w:hAnsi="Times New Roman"/>
          <w:b/>
          <w:i/>
          <w:sz w:val="24"/>
          <w:szCs w:val="24"/>
        </w:rPr>
        <w:t>2 796.50</w:t>
      </w:r>
      <w:r w:rsidRPr="00840677">
        <w:rPr>
          <w:rFonts w:ascii="Times New Roman" w:hAnsi="Times New Roman"/>
          <w:b/>
          <w:i/>
          <w:sz w:val="24"/>
          <w:szCs w:val="24"/>
        </w:rPr>
        <w:t xml:space="preserve"> €</w:t>
      </w:r>
      <w:r w:rsidRPr="00840677">
        <w:rPr>
          <w:rFonts w:ascii="Times New Roman" w:hAnsi="Times New Roman"/>
          <w:i/>
          <w:sz w:val="24"/>
          <w:szCs w:val="24"/>
        </w:rPr>
        <w:t>,</w:t>
      </w:r>
    </w:p>
    <w:p w14:paraId="18939D27" w14:textId="07752C8B" w:rsidR="00442F1F" w:rsidRPr="00840677" w:rsidRDefault="00442F1F" w:rsidP="00442F1F">
      <w:pPr>
        <w:numPr>
          <w:ilvl w:val="0"/>
          <w:numId w:val="23"/>
        </w:numPr>
        <w:ind w:left="567" w:hanging="283"/>
        <w:jc w:val="both"/>
        <w:rPr>
          <w:i/>
          <w:sz w:val="24"/>
        </w:rPr>
      </w:pPr>
      <w:r w:rsidRPr="00840677">
        <w:rPr>
          <w:rFonts w:ascii="Times New Roman" w:hAnsi="Times New Roman"/>
          <w:b/>
          <w:i/>
          <w:sz w:val="24"/>
          <w:szCs w:val="24"/>
        </w:rPr>
        <w:t>Autorise</w:t>
      </w:r>
      <w:r w:rsidRPr="00840677">
        <w:rPr>
          <w:rFonts w:ascii="Times New Roman" w:hAnsi="Times New Roman"/>
          <w:i/>
          <w:sz w:val="24"/>
          <w:szCs w:val="24"/>
        </w:rPr>
        <w:t xml:space="preserve"> Madame le Maire à émettre un titre de recette de ce montant pour l’année 202</w:t>
      </w:r>
      <w:r w:rsidR="00840677" w:rsidRPr="00840677">
        <w:rPr>
          <w:rFonts w:ascii="Times New Roman" w:hAnsi="Times New Roman"/>
          <w:i/>
          <w:sz w:val="24"/>
          <w:szCs w:val="24"/>
        </w:rPr>
        <w:t>3</w:t>
      </w:r>
      <w:r w:rsidRPr="00840677">
        <w:rPr>
          <w:rFonts w:ascii="Times New Roman" w:hAnsi="Times New Roman"/>
          <w:i/>
          <w:sz w:val="24"/>
          <w:szCs w:val="24"/>
        </w:rPr>
        <w:t>.</w:t>
      </w:r>
      <w:bookmarkStart w:id="7" w:name="_Hlk493075227"/>
    </w:p>
    <w:p w14:paraId="7200A666" w14:textId="77777777" w:rsidR="00442F1F" w:rsidRPr="007672B7" w:rsidRDefault="00442F1F" w:rsidP="00442F1F">
      <w:pPr>
        <w:ind w:left="360"/>
        <w:jc w:val="both"/>
        <w:rPr>
          <w:i/>
          <w:sz w:val="24"/>
        </w:rPr>
      </w:pPr>
    </w:p>
    <w:p w14:paraId="1DFC90F7" w14:textId="5E932F90" w:rsidR="00442F1F" w:rsidRDefault="00442F1F" w:rsidP="00442F1F">
      <w:pPr>
        <w:tabs>
          <w:tab w:val="left" w:pos="3686"/>
          <w:tab w:val="left" w:pos="7371"/>
        </w:tabs>
        <w:jc w:val="both"/>
        <w:rPr>
          <w:rFonts w:ascii="Times New Roman" w:hAnsi="Times New Roman"/>
          <w:i/>
          <w:sz w:val="24"/>
        </w:rPr>
      </w:pPr>
      <w:r w:rsidRPr="002F7680">
        <w:rPr>
          <w:rFonts w:ascii="Times New Roman" w:hAnsi="Times New Roman"/>
          <w:i/>
          <w:sz w:val="24"/>
        </w:rPr>
        <w:t xml:space="preserve">Pour : </w:t>
      </w:r>
      <w:r w:rsidR="00E52EFB">
        <w:rPr>
          <w:rFonts w:ascii="Times New Roman" w:hAnsi="Times New Roman"/>
          <w:i/>
          <w:sz w:val="24"/>
        </w:rPr>
        <w:t>24</w:t>
      </w:r>
      <w:r w:rsidRPr="002F7680">
        <w:rPr>
          <w:rFonts w:ascii="Times New Roman" w:hAnsi="Times New Roman"/>
          <w:i/>
          <w:sz w:val="24"/>
        </w:rPr>
        <w:tab/>
        <w:t>Contre :</w:t>
      </w:r>
      <w:r>
        <w:rPr>
          <w:rFonts w:ascii="Times New Roman" w:hAnsi="Times New Roman"/>
          <w:i/>
          <w:sz w:val="24"/>
        </w:rPr>
        <w:t xml:space="preserve"> </w:t>
      </w:r>
      <w:r w:rsidR="00E52EFB">
        <w:rPr>
          <w:rFonts w:ascii="Times New Roman" w:hAnsi="Times New Roman"/>
          <w:i/>
          <w:sz w:val="24"/>
        </w:rPr>
        <w:t>/</w:t>
      </w:r>
      <w:r w:rsidRPr="002F7680">
        <w:rPr>
          <w:rFonts w:ascii="Times New Roman" w:hAnsi="Times New Roman"/>
          <w:i/>
          <w:sz w:val="24"/>
        </w:rPr>
        <w:tab/>
        <w:t xml:space="preserve">Abstention : </w:t>
      </w:r>
      <w:bookmarkEnd w:id="7"/>
      <w:r w:rsidR="00E52EFB">
        <w:rPr>
          <w:rFonts w:ascii="Times New Roman" w:hAnsi="Times New Roman"/>
          <w:i/>
          <w:sz w:val="24"/>
        </w:rPr>
        <w:t>/</w:t>
      </w:r>
    </w:p>
    <w:p w14:paraId="7D521B95" w14:textId="77777777" w:rsidR="00442F1F" w:rsidRDefault="00442F1F" w:rsidP="00442F1F">
      <w:pPr>
        <w:tabs>
          <w:tab w:val="left" w:pos="3686"/>
          <w:tab w:val="left" w:pos="7371"/>
        </w:tabs>
        <w:jc w:val="both"/>
        <w:rPr>
          <w:rFonts w:ascii="Times New Roman" w:hAnsi="Times New Roman"/>
          <w:i/>
          <w:sz w:val="24"/>
        </w:rPr>
      </w:pPr>
    </w:p>
    <w:p w14:paraId="72ED2CF2" w14:textId="77777777" w:rsidR="006022F9" w:rsidRPr="002E27F2" w:rsidRDefault="006022F9" w:rsidP="006022F9">
      <w:pPr>
        <w:tabs>
          <w:tab w:val="left" w:pos="3686"/>
          <w:tab w:val="left" w:pos="7371"/>
        </w:tabs>
        <w:jc w:val="both"/>
        <w:rPr>
          <w:rFonts w:ascii="Times New Roman" w:hAnsi="Times New Roman"/>
          <w:iCs/>
          <w:sz w:val="20"/>
          <w:szCs w:val="20"/>
        </w:rPr>
      </w:pPr>
      <w:r w:rsidRPr="002E27F2">
        <w:rPr>
          <w:i/>
          <w:sz w:val="20"/>
          <w:szCs w:val="20"/>
        </w:rPr>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0FE22778"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7210DB44"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0BB8B425" w14:textId="77777777" w:rsidR="006022F9" w:rsidRPr="002E27F2" w:rsidRDefault="006022F9" w:rsidP="006022F9">
      <w:pPr>
        <w:tabs>
          <w:tab w:val="left" w:pos="284"/>
          <w:tab w:val="left" w:pos="2520"/>
        </w:tabs>
        <w:rPr>
          <w:i/>
          <w:sz w:val="20"/>
          <w:szCs w:val="20"/>
        </w:rPr>
      </w:pPr>
      <w:r w:rsidRPr="002E27F2">
        <w:rPr>
          <w:i/>
          <w:sz w:val="20"/>
          <w:szCs w:val="20"/>
        </w:rPr>
        <w:t>Dans ce même délai, un recours gracieux peut être déposé devant l’autorité territoriale.</w:t>
      </w:r>
    </w:p>
    <w:p w14:paraId="47E3AD68" w14:textId="77777777" w:rsidR="006022F9" w:rsidRPr="002E27F2" w:rsidRDefault="006022F9" w:rsidP="006022F9">
      <w:pPr>
        <w:tabs>
          <w:tab w:val="left" w:pos="284"/>
          <w:tab w:val="left" w:pos="2520"/>
        </w:tabs>
        <w:rPr>
          <w:i/>
          <w:sz w:val="20"/>
          <w:szCs w:val="20"/>
        </w:rPr>
      </w:pPr>
      <w:r w:rsidRPr="002E27F2">
        <w:rPr>
          <w:i/>
          <w:sz w:val="20"/>
          <w:szCs w:val="20"/>
        </w:rPr>
        <w:t>Cette démarche suspendant le délai de recours contentieux qui recommencera à courir soit :</w:t>
      </w:r>
    </w:p>
    <w:p w14:paraId="048050F1"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49ADDF14"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2E53DE94" w14:textId="1B011E6D" w:rsidR="006022F9" w:rsidRDefault="006022F9" w:rsidP="006022F9">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2</w:t>
      </w:r>
      <w:r w:rsidR="002A6472">
        <w:rPr>
          <w:rFonts w:eastAsia="Times New Roman"/>
          <w:bCs/>
          <w:i/>
          <w:szCs w:val="24"/>
        </w:rPr>
        <w:t>5</w:t>
      </w:r>
      <w:r>
        <w:rPr>
          <w:rFonts w:eastAsia="Times New Roman"/>
          <w:bCs/>
          <w:i/>
          <w:szCs w:val="24"/>
        </w:rPr>
        <w:t xml:space="preserve"> mai 2023</w:t>
      </w:r>
    </w:p>
    <w:p w14:paraId="628EA536" w14:textId="77777777" w:rsidR="006022F9" w:rsidRPr="002E27F2" w:rsidRDefault="006022F9" w:rsidP="006022F9">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22F9" w14:paraId="108D3BFC" w14:textId="77777777" w:rsidTr="005B468A">
        <w:trPr>
          <w:trHeight w:val="326"/>
        </w:trPr>
        <w:tc>
          <w:tcPr>
            <w:tcW w:w="4531" w:type="dxa"/>
          </w:tcPr>
          <w:p w14:paraId="1564F378" w14:textId="77777777" w:rsidR="006022F9" w:rsidRPr="008803AE" w:rsidRDefault="006022F9"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5CDCF6D1"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23F5A0EB" w14:textId="77777777" w:rsidR="006022F9"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212B2DEA"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tbl>
    <w:p w14:paraId="1542DB16" w14:textId="77777777" w:rsidR="006022F9" w:rsidRDefault="006022F9" w:rsidP="006022F9">
      <w:pPr>
        <w:spacing w:after="160" w:line="259" w:lineRule="auto"/>
        <w:rPr>
          <w:rFonts w:ascii="Times New Roman" w:eastAsia="Times New Roman" w:hAnsi="Times New Roman"/>
          <w:i/>
          <w:sz w:val="24"/>
          <w:szCs w:val="24"/>
          <w:lang w:val="x-none" w:eastAsia="fr-FR"/>
        </w:rPr>
      </w:pPr>
    </w:p>
    <w:p w14:paraId="065D3D3F" w14:textId="2E34B9E2" w:rsidR="00D1431B" w:rsidRDefault="00D1431B">
      <w:pPr>
        <w:spacing w:after="160" w:line="259" w:lineRule="auto"/>
        <w:rPr>
          <w:rFonts w:ascii="Times New Roman" w:hAnsi="Times New Roman"/>
          <w:i/>
          <w:iCs/>
        </w:rPr>
      </w:pPr>
      <w:r>
        <w:rPr>
          <w:rFonts w:ascii="Times New Roman" w:hAnsi="Times New Roman"/>
          <w:i/>
          <w:iCs/>
        </w:rPr>
        <w:br w:type="page"/>
      </w:r>
    </w:p>
    <w:p w14:paraId="73F172C9" w14:textId="77777777" w:rsidR="005662B1" w:rsidRDefault="005662B1" w:rsidP="005662B1">
      <w:pPr>
        <w:jc w:val="both"/>
        <w:rPr>
          <w:rFonts w:ascii="Times New Roman" w:eastAsia="Times New Roman" w:hAnsi="Times New Roman"/>
          <w:b/>
          <w:sz w:val="24"/>
          <w:szCs w:val="24"/>
          <w:lang w:eastAsia="fr-FR"/>
        </w:rPr>
      </w:pPr>
      <w:r>
        <w:rPr>
          <w:noProof/>
        </w:rPr>
        <w:lastRenderedPageBreak/>
        <mc:AlternateContent>
          <mc:Choice Requires="wps">
            <w:drawing>
              <wp:anchor distT="0" distB="0" distL="114300" distR="114300" simplePos="0" relativeHeight="251683840" behindDoc="0" locked="0" layoutInCell="1" allowOverlap="1" wp14:anchorId="3CE52144" wp14:editId="3D3A0376">
                <wp:simplePos x="0" y="0"/>
                <wp:positionH relativeFrom="column">
                  <wp:posOffset>-243205</wp:posOffset>
                </wp:positionH>
                <wp:positionV relativeFrom="paragraph">
                  <wp:posOffset>-128270</wp:posOffset>
                </wp:positionV>
                <wp:extent cx="1571625" cy="1290320"/>
                <wp:effectExtent l="0" t="0" r="6985" b="3810"/>
                <wp:wrapNone/>
                <wp:docPr id="125290067" name="Zone de texte 125290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611FAAA6"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0AC9DD38" wp14:editId="7D3864DD">
                                  <wp:extent cx="1390650" cy="1200150"/>
                                  <wp:effectExtent l="0" t="0" r="0" b="0"/>
                                  <wp:docPr id="1334632766" name="Image 133463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E52144" id="Zone de texte 125290067" o:spid="_x0000_s1042" type="#_x0000_t202" style="position:absolute;left:0;text-align:left;margin-left:-19.15pt;margin-top:-10.1pt;width:123.75pt;height:101.6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" stroked="f">
                <v:textbox style="mso-fit-shape-to-text:t">
                  <w:txbxContent>
                    <w:p w14:paraId="611FAAA6"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0AC9DD38" wp14:editId="7D3864DD">
                            <wp:extent cx="1390650" cy="1200150"/>
                            <wp:effectExtent l="0" t="0" r="0" b="0"/>
                            <wp:docPr id="1334632766" name="Image 133463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10CD8122" w14:textId="77777777" w:rsidR="005662B1" w:rsidRDefault="005662B1" w:rsidP="005662B1">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36DFAF6C" w14:textId="77777777" w:rsidR="005662B1" w:rsidRDefault="005662B1" w:rsidP="005662B1">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3E59934F" w14:textId="77777777" w:rsidR="005662B1" w:rsidRDefault="005662B1" w:rsidP="005662B1">
      <w:pPr>
        <w:jc w:val="both"/>
        <w:rPr>
          <w:rFonts w:ascii="Times New Roman" w:eastAsia="Times New Roman" w:hAnsi="Times New Roman"/>
          <w:b/>
          <w:i/>
          <w:sz w:val="24"/>
          <w:szCs w:val="24"/>
          <w:lang w:eastAsia="fr-FR"/>
        </w:rPr>
      </w:pPr>
    </w:p>
    <w:p w14:paraId="0D7505B5" w14:textId="77777777" w:rsidR="005662B1" w:rsidRDefault="005662B1" w:rsidP="005662B1">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5D68B995" w14:textId="77777777" w:rsidR="005662B1" w:rsidRDefault="005662B1" w:rsidP="005662B1">
      <w:pPr>
        <w:jc w:val="both"/>
        <w:rPr>
          <w:rFonts w:ascii="Times New Roman" w:eastAsia="Times New Roman" w:hAnsi="Times New Roman"/>
          <w:b/>
          <w:sz w:val="24"/>
          <w:szCs w:val="24"/>
          <w:lang w:eastAsia="fr-FR"/>
        </w:rPr>
      </w:pPr>
    </w:p>
    <w:p w14:paraId="15A47840" w14:textId="17AC7D30" w:rsidR="005662B1" w:rsidRPr="0091441B" w:rsidRDefault="005662B1" w:rsidP="005662B1">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Pr>
          <w:rFonts w:ascii="Times New Roman" w:eastAsia="Times New Roman" w:hAnsi="Times New Roman"/>
          <w:i/>
          <w:sz w:val="24"/>
          <w:szCs w:val="24"/>
          <w:lang w:eastAsia="fr-FR"/>
        </w:rPr>
        <w:t>Jean-Marc CHAVEROUX, 1</w:t>
      </w:r>
      <w:r w:rsidRPr="00853900">
        <w:rPr>
          <w:rFonts w:ascii="Times New Roman" w:eastAsia="Times New Roman" w:hAnsi="Times New Roman"/>
          <w:i/>
          <w:sz w:val="24"/>
          <w:szCs w:val="24"/>
          <w:vertAlign w:val="superscript"/>
          <w:lang w:eastAsia="fr-FR"/>
        </w:rPr>
        <w:t>er</w:t>
      </w:r>
      <w:r>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61A5F109" w14:textId="77777777" w:rsidR="005662B1" w:rsidRPr="0091441B" w:rsidRDefault="005662B1" w:rsidP="005662B1">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84864" behindDoc="0" locked="0" layoutInCell="1" allowOverlap="1" wp14:anchorId="75A38840" wp14:editId="1DAEFCE8">
                <wp:simplePos x="0" y="0"/>
                <wp:positionH relativeFrom="column">
                  <wp:posOffset>-100330</wp:posOffset>
                </wp:positionH>
                <wp:positionV relativeFrom="paragraph">
                  <wp:posOffset>217170</wp:posOffset>
                </wp:positionV>
                <wp:extent cx="874395" cy="2525395"/>
                <wp:effectExtent l="0" t="0" r="1905" b="8255"/>
                <wp:wrapNone/>
                <wp:docPr id="209891123" name="Zone de texte 20989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0D77528A"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35A63833"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44C6BB9E" w14:textId="77777777" w:rsidR="00D04816" w:rsidRPr="00921C01" w:rsidRDefault="00D04816" w:rsidP="00D04816">
                            <w:pPr>
                              <w:jc w:val="center"/>
                              <w:rPr>
                                <w:rFonts w:ascii="Times New Roman" w:hAnsi="Times New Roman"/>
                                <w:i/>
                                <w:sz w:val="18"/>
                                <w:szCs w:val="18"/>
                              </w:rPr>
                            </w:pPr>
                          </w:p>
                          <w:p w14:paraId="171873FE"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202697B7"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0397030D" w14:textId="77777777" w:rsidR="00D04816" w:rsidRPr="00921C01" w:rsidRDefault="00D04816" w:rsidP="00D04816">
                            <w:pPr>
                              <w:jc w:val="center"/>
                              <w:rPr>
                                <w:rFonts w:ascii="Times New Roman" w:hAnsi="Times New Roman"/>
                                <w:i/>
                                <w:sz w:val="18"/>
                                <w:szCs w:val="18"/>
                              </w:rPr>
                            </w:pPr>
                          </w:p>
                          <w:p w14:paraId="535CCCB5"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A26246E"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14506049" w14:textId="77777777" w:rsidR="00D04816" w:rsidRPr="00921C01" w:rsidRDefault="00D04816" w:rsidP="00D04816">
                            <w:pPr>
                              <w:jc w:val="center"/>
                              <w:rPr>
                                <w:rFonts w:ascii="Times New Roman" w:hAnsi="Times New Roman"/>
                                <w:i/>
                                <w:sz w:val="18"/>
                                <w:szCs w:val="18"/>
                              </w:rPr>
                            </w:pPr>
                          </w:p>
                          <w:p w14:paraId="6A8A9F91"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63186FB7"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3B82AADA" w14:textId="77777777" w:rsidR="00D04816" w:rsidRPr="00921C01" w:rsidRDefault="00D04816" w:rsidP="00D04816">
                            <w:pPr>
                              <w:jc w:val="center"/>
                              <w:rPr>
                                <w:rFonts w:ascii="Times New Roman" w:hAnsi="Times New Roman"/>
                                <w:i/>
                                <w:sz w:val="18"/>
                                <w:szCs w:val="18"/>
                              </w:rPr>
                            </w:pPr>
                          </w:p>
                          <w:p w14:paraId="1EE15233"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451B42AC"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55A310DF" w14:textId="77777777">
                              <w:tc>
                                <w:tcPr>
                                  <w:tcW w:w="425" w:type="dxa"/>
                                  <w:hideMark/>
                                </w:tcPr>
                                <w:p w14:paraId="218064AD"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6BCB148C" w14:textId="77777777" w:rsidR="005662B1" w:rsidRDefault="005662B1" w:rsidP="005662B1">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8840" id="Zone de texte 209891123" o:spid="_x0000_s1043" type="#_x0000_t202" style="position:absolute;left:0;text-align:left;margin-left:-7.9pt;margin-top:17.1pt;width:68.85pt;height:19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" stroked="f">
                <v:textbox>
                  <w:txbxContent>
                    <w:p w14:paraId="0D77528A"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35A63833"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44C6BB9E" w14:textId="77777777" w:rsidR="00D04816" w:rsidRPr="00921C01" w:rsidRDefault="00D04816" w:rsidP="00D04816">
                      <w:pPr>
                        <w:jc w:val="center"/>
                        <w:rPr>
                          <w:rFonts w:ascii="Times New Roman" w:hAnsi="Times New Roman"/>
                          <w:i/>
                          <w:sz w:val="18"/>
                          <w:szCs w:val="18"/>
                        </w:rPr>
                      </w:pPr>
                    </w:p>
                    <w:p w14:paraId="171873FE"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202697B7"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0397030D" w14:textId="77777777" w:rsidR="00D04816" w:rsidRPr="00921C01" w:rsidRDefault="00D04816" w:rsidP="00D04816">
                      <w:pPr>
                        <w:jc w:val="center"/>
                        <w:rPr>
                          <w:rFonts w:ascii="Times New Roman" w:hAnsi="Times New Roman"/>
                          <w:i/>
                          <w:sz w:val="18"/>
                          <w:szCs w:val="18"/>
                        </w:rPr>
                      </w:pPr>
                    </w:p>
                    <w:p w14:paraId="535CCCB5"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A26246E"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14506049" w14:textId="77777777" w:rsidR="00D04816" w:rsidRPr="00921C01" w:rsidRDefault="00D04816" w:rsidP="00D04816">
                      <w:pPr>
                        <w:jc w:val="center"/>
                        <w:rPr>
                          <w:rFonts w:ascii="Times New Roman" w:hAnsi="Times New Roman"/>
                          <w:i/>
                          <w:sz w:val="18"/>
                          <w:szCs w:val="18"/>
                        </w:rPr>
                      </w:pPr>
                    </w:p>
                    <w:p w14:paraId="6A8A9F91"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63186FB7"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3B82AADA" w14:textId="77777777" w:rsidR="00D04816" w:rsidRPr="00921C01" w:rsidRDefault="00D04816" w:rsidP="00D04816">
                      <w:pPr>
                        <w:jc w:val="center"/>
                        <w:rPr>
                          <w:rFonts w:ascii="Times New Roman" w:hAnsi="Times New Roman"/>
                          <w:i/>
                          <w:sz w:val="18"/>
                          <w:szCs w:val="18"/>
                        </w:rPr>
                      </w:pPr>
                    </w:p>
                    <w:p w14:paraId="1EE15233"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451B42AC"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55A310DF" w14:textId="77777777">
                        <w:tc>
                          <w:tcPr>
                            <w:tcW w:w="425" w:type="dxa"/>
                            <w:hideMark/>
                          </w:tcPr>
                          <w:p w14:paraId="218064AD"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6BCB148C" w14:textId="77777777" w:rsidR="005662B1" w:rsidRDefault="005662B1" w:rsidP="005662B1">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361CD28B" w14:textId="77777777" w:rsidR="005662B1" w:rsidRPr="004B5BC0" w:rsidRDefault="005662B1" w:rsidP="005662B1">
      <w:pPr>
        <w:tabs>
          <w:tab w:val="left" w:pos="3686"/>
        </w:tabs>
        <w:ind w:left="2268"/>
        <w:jc w:val="both"/>
        <w:rPr>
          <w:rFonts w:ascii="Times New Roman" w:hAnsi="Times New Roman"/>
          <w:i/>
          <w:color w:val="000000" w:themeColor="text1"/>
          <w:sz w:val="24"/>
          <w:szCs w:val="24"/>
        </w:rPr>
      </w:pPr>
      <w:r w:rsidRPr="004B5BC0">
        <w:rPr>
          <w:rFonts w:ascii="Times New Roman" w:hAnsi="Times New Roman"/>
          <w:b/>
          <w:i/>
          <w:color w:val="000000" w:themeColor="text1"/>
          <w:sz w:val="24"/>
          <w:szCs w:val="24"/>
        </w:rPr>
        <w:t>Etaient présents</w:t>
      </w:r>
      <w:r w:rsidRPr="004B5BC0">
        <w:rPr>
          <w:rFonts w:ascii="Times New Roman" w:hAnsi="Times New Roman"/>
          <w:i/>
          <w:color w:val="000000" w:themeColor="text1"/>
          <w:sz w:val="24"/>
          <w:szCs w:val="24"/>
        </w:rPr>
        <w:t> </w:t>
      </w:r>
      <w:r w:rsidRPr="006C2682">
        <w:rPr>
          <w:rFonts w:ascii="Times New Roman" w:hAnsi="Times New Roman"/>
          <w:i/>
          <w:sz w:val="24"/>
          <w:szCs w:val="24"/>
        </w:rPr>
        <w:t xml:space="preserve">: Olivier GUYON, Lucie GROLEAU, Jean-Marc CHAVEROUX, Valérie DESHAIES, Axel MAUROUARD, Isabelle MÉNAGER, Annie QUEUIN, Miguel NAUDON, Jean-Louis BELLANGER, Sylvie DUGAST, Charles MESNIL, Florence BOURGEOIS, Claude LE BIHAN, Christine GALPIN, Didier PÉAN, </w:t>
      </w:r>
      <w:r>
        <w:rPr>
          <w:rFonts w:ascii="Times New Roman" w:hAnsi="Times New Roman"/>
          <w:i/>
          <w:sz w:val="24"/>
          <w:szCs w:val="24"/>
        </w:rPr>
        <w:t xml:space="preserve">Mouna BEN DRISS, </w:t>
      </w:r>
      <w:r w:rsidRPr="006C2682">
        <w:rPr>
          <w:rFonts w:ascii="Times New Roman" w:hAnsi="Times New Roman"/>
          <w:i/>
          <w:sz w:val="24"/>
          <w:szCs w:val="24"/>
        </w:rPr>
        <w:t xml:space="preserve">David CAZIMAJOU, Dominique LAURENÇON, Thomas TESSIER, </w:t>
      </w:r>
      <w:r>
        <w:rPr>
          <w:rFonts w:ascii="Times New Roman" w:hAnsi="Times New Roman"/>
          <w:i/>
          <w:sz w:val="24"/>
          <w:szCs w:val="24"/>
        </w:rPr>
        <w:t xml:space="preserve">Micheline AUFRAY, </w:t>
      </w:r>
      <w:r w:rsidRPr="006C2682">
        <w:rPr>
          <w:rFonts w:ascii="Times New Roman" w:hAnsi="Times New Roman"/>
          <w:i/>
          <w:sz w:val="24"/>
          <w:szCs w:val="24"/>
        </w:rPr>
        <w:t>formant la majorité des membres en exercice.</w:t>
      </w:r>
    </w:p>
    <w:p w14:paraId="0AC5E408" w14:textId="77777777" w:rsidR="005662B1" w:rsidRPr="004B5BC0" w:rsidRDefault="005662B1" w:rsidP="005662B1">
      <w:pPr>
        <w:tabs>
          <w:tab w:val="left" w:pos="3686"/>
        </w:tabs>
        <w:ind w:left="2268"/>
        <w:jc w:val="both"/>
        <w:rPr>
          <w:rFonts w:ascii="Times New Roman" w:hAnsi="Times New Roman"/>
          <w:i/>
          <w:color w:val="000000" w:themeColor="text1"/>
          <w:sz w:val="16"/>
          <w:szCs w:val="16"/>
        </w:rPr>
      </w:pPr>
    </w:p>
    <w:p w14:paraId="64C9CFF6" w14:textId="77777777" w:rsidR="005662B1" w:rsidRPr="00FB49E1" w:rsidRDefault="005662B1" w:rsidP="005662B1">
      <w:pPr>
        <w:ind w:left="2268"/>
        <w:jc w:val="both"/>
        <w:rPr>
          <w:rFonts w:ascii="Times New Roman" w:hAnsi="Times New Roman"/>
          <w:i/>
          <w:color w:val="FF0000"/>
          <w:sz w:val="24"/>
          <w:szCs w:val="24"/>
        </w:rPr>
      </w:pPr>
      <w:r w:rsidRPr="004B5BC0">
        <w:rPr>
          <w:rFonts w:ascii="Times New Roman" w:hAnsi="Times New Roman"/>
          <w:b/>
          <w:i/>
          <w:color w:val="000000" w:themeColor="text1"/>
          <w:sz w:val="24"/>
          <w:szCs w:val="24"/>
        </w:rPr>
        <w:t>Absent</w:t>
      </w:r>
      <w:r>
        <w:rPr>
          <w:rFonts w:ascii="Times New Roman" w:hAnsi="Times New Roman"/>
          <w:b/>
          <w:i/>
          <w:color w:val="000000" w:themeColor="text1"/>
          <w:sz w:val="24"/>
          <w:szCs w:val="24"/>
        </w:rPr>
        <w:t>s </w:t>
      </w:r>
      <w:r>
        <w:rPr>
          <w:rFonts w:ascii="Times New Roman" w:hAnsi="Times New Roman"/>
          <w:b/>
          <w:bCs/>
          <w:i/>
          <w:color w:val="000000" w:themeColor="text1"/>
          <w:sz w:val="24"/>
          <w:szCs w:val="24"/>
        </w:rPr>
        <w:t xml:space="preserve">: </w:t>
      </w:r>
      <w:r w:rsidRPr="0012229D">
        <w:rPr>
          <w:rFonts w:ascii="Times New Roman" w:hAnsi="Times New Roman"/>
          <w:i/>
          <w:color w:val="000000" w:themeColor="text1"/>
          <w:sz w:val="24"/>
          <w:szCs w:val="24"/>
        </w:rPr>
        <w:t xml:space="preserve">Mélanie CHAILLEUX, </w:t>
      </w:r>
      <w:r>
        <w:rPr>
          <w:rFonts w:ascii="Times New Roman" w:hAnsi="Times New Roman"/>
          <w:i/>
          <w:color w:val="000000" w:themeColor="text1"/>
          <w:sz w:val="24"/>
          <w:szCs w:val="24"/>
        </w:rPr>
        <w:t>Nicolas LELONG</w:t>
      </w:r>
      <w:r w:rsidRPr="0012229D">
        <w:rPr>
          <w:rFonts w:ascii="Times New Roman" w:hAnsi="Times New Roman"/>
          <w:i/>
          <w:sz w:val="24"/>
          <w:szCs w:val="24"/>
        </w:rPr>
        <w:t>.</w:t>
      </w:r>
    </w:p>
    <w:p w14:paraId="2D3BEE07" w14:textId="77777777" w:rsidR="005662B1" w:rsidRPr="004B5BC0" w:rsidRDefault="005662B1" w:rsidP="005662B1">
      <w:pPr>
        <w:ind w:left="2268"/>
        <w:rPr>
          <w:rFonts w:ascii="Times New Roman" w:hAnsi="Times New Roman"/>
          <w:i/>
          <w:color w:val="000000" w:themeColor="text1"/>
          <w:sz w:val="16"/>
          <w:szCs w:val="16"/>
        </w:rPr>
      </w:pPr>
    </w:p>
    <w:p w14:paraId="6F275E54" w14:textId="77777777" w:rsidR="005662B1" w:rsidRPr="006C2682" w:rsidRDefault="005662B1" w:rsidP="005662B1">
      <w:pPr>
        <w:ind w:left="2268"/>
        <w:jc w:val="both"/>
        <w:rPr>
          <w:rFonts w:ascii="Times New Roman" w:hAnsi="Times New Roman"/>
          <w:i/>
          <w:sz w:val="24"/>
          <w:szCs w:val="24"/>
        </w:rPr>
      </w:pPr>
      <w:r w:rsidRPr="006C2682">
        <w:rPr>
          <w:rFonts w:ascii="Times New Roman" w:hAnsi="Times New Roman"/>
          <w:b/>
          <w:i/>
          <w:sz w:val="24"/>
          <w:szCs w:val="24"/>
        </w:rPr>
        <w:t>Excusés</w:t>
      </w:r>
      <w:r w:rsidRPr="006C2682">
        <w:rPr>
          <w:rFonts w:ascii="Times New Roman" w:hAnsi="Times New Roman"/>
          <w:i/>
          <w:sz w:val="24"/>
          <w:szCs w:val="24"/>
        </w:rPr>
        <w:t xml:space="preserve"> : </w:t>
      </w:r>
      <w:r>
        <w:rPr>
          <w:rFonts w:ascii="Times New Roman" w:hAnsi="Times New Roman"/>
          <w:i/>
          <w:sz w:val="24"/>
          <w:szCs w:val="24"/>
        </w:rPr>
        <w:t>Irène BOYER, Dominique GY, Gaëlle JOUVET, Hélène MAUROUARD, Emmanuel MAILLARD.</w:t>
      </w:r>
    </w:p>
    <w:p w14:paraId="545AA9E9" w14:textId="77777777" w:rsidR="005662B1" w:rsidRPr="004B5BC0" w:rsidRDefault="005662B1" w:rsidP="005662B1">
      <w:pPr>
        <w:ind w:left="2268"/>
        <w:jc w:val="both"/>
        <w:rPr>
          <w:rFonts w:ascii="Times New Roman" w:hAnsi="Times New Roman"/>
          <w:bCs/>
          <w:i/>
          <w:color w:val="000000" w:themeColor="text1"/>
          <w:sz w:val="16"/>
          <w:szCs w:val="16"/>
        </w:rPr>
      </w:pPr>
    </w:p>
    <w:p w14:paraId="353530FA" w14:textId="77777777" w:rsidR="005662B1" w:rsidRDefault="005662B1" w:rsidP="005662B1">
      <w:pPr>
        <w:tabs>
          <w:tab w:val="left" w:pos="3969"/>
        </w:tabs>
        <w:ind w:left="2268"/>
        <w:jc w:val="both"/>
        <w:rPr>
          <w:rFonts w:ascii="Times New Roman" w:hAnsi="Times New Roman"/>
          <w:i/>
          <w:sz w:val="24"/>
          <w:szCs w:val="24"/>
        </w:rPr>
      </w:pPr>
      <w:r w:rsidRPr="006C2682">
        <w:rPr>
          <w:rFonts w:ascii="Times New Roman" w:hAnsi="Times New Roman"/>
          <w:b/>
          <w:i/>
          <w:sz w:val="24"/>
          <w:szCs w:val="24"/>
        </w:rPr>
        <w:t>Procurations :</w:t>
      </w:r>
      <w:r w:rsidRPr="006C2682">
        <w:rPr>
          <w:rFonts w:ascii="Times New Roman" w:hAnsi="Times New Roman"/>
          <w:i/>
          <w:sz w:val="24"/>
          <w:szCs w:val="24"/>
        </w:rPr>
        <w:t xml:space="preserve"> </w:t>
      </w:r>
      <w:r w:rsidRPr="006C2682">
        <w:rPr>
          <w:rFonts w:ascii="Times New Roman" w:hAnsi="Times New Roman"/>
          <w:i/>
          <w:sz w:val="24"/>
          <w:szCs w:val="24"/>
        </w:rPr>
        <w:tab/>
      </w:r>
      <w:r>
        <w:rPr>
          <w:rFonts w:ascii="Times New Roman" w:hAnsi="Times New Roman"/>
          <w:i/>
          <w:sz w:val="24"/>
          <w:szCs w:val="24"/>
        </w:rPr>
        <w:t>Irène BOYER à Jean-Marc CHAVEROUX,</w:t>
      </w:r>
    </w:p>
    <w:p w14:paraId="54A4BEC9" w14:textId="77777777" w:rsidR="005662B1" w:rsidRPr="0012229D" w:rsidRDefault="005662B1" w:rsidP="005662B1">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12229D">
        <w:rPr>
          <w:rFonts w:ascii="Times New Roman" w:hAnsi="Times New Roman"/>
          <w:bCs/>
          <w:i/>
          <w:sz w:val="24"/>
          <w:szCs w:val="24"/>
        </w:rPr>
        <w:t>Dominique GY à Charles MESNIL</w:t>
      </w:r>
      <w:r>
        <w:rPr>
          <w:rFonts w:ascii="Times New Roman" w:hAnsi="Times New Roman"/>
          <w:bCs/>
          <w:i/>
          <w:sz w:val="24"/>
          <w:szCs w:val="24"/>
        </w:rPr>
        <w:t>,</w:t>
      </w:r>
    </w:p>
    <w:p w14:paraId="4F38084D" w14:textId="77777777" w:rsidR="005662B1" w:rsidRPr="006C2682" w:rsidRDefault="005662B1" w:rsidP="005662B1">
      <w:pPr>
        <w:tabs>
          <w:tab w:val="left" w:pos="3969"/>
        </w:tabs>
        <w:ind w:left="2268"/>
        <w:jc w:val="both"/>
        <w:rPr>
          <w:rFonts w:ascii="Times New Roman" w:hAnsi="Times New Roman"/>
          <w:i/>
          <w:sz w:val="24"/>
          <w:szCs w:val="24"/>
        </w:rPr>
      </w:pPr>
      <w:r>
        <w:rPr>
          <w:rFonts w:ascii="Times New Roman" w:hAnsi="Times New Roman"/>
          <w:i/>
          <w:sz w:val="24"/>
          <w:szCs w:val="24"/>
        </w:rPr>
        <w:tab/>
      </w:r>
      <w:r w:rsidRPr="006C2682">
        <w:rPr>
          <w:rFonts w:ascii="Times New Roman" w:hAnsi="Times New Roman"/>
          <w:i/>
          <w:sz w:val="24"/>
          <w:szCs w:val="24"/>
        </w:rPr>
        <w:t>Gaëlle JOUVET à Sylvie DUGAST,</w:t>
      </w:r>
    </w:p>
    <w:p w14:paraId="33A33F4D" w14:textId="77777777" w:rsidR="005662B1" w:rsidRPr="006C2682" w:rsidRDefault="005662B1" w:rsidP="005662B1">
      <w:pPr>
        <w:tabs>
          <w:tab w:val="left" w:pos="3969"/>
        </w:tabs>
        <w:ind w:left="2268"/>
        <w:jc w:val="both"/>
        <w:rPr>
          <w:rFonts w:ascii="Times New Roman" w:hAnsi="Times New Roman"/>
          <w:bCs/>
          <w:i/>
          <w:sz w:val="24"/>
          <w:szCs w:val="24"/>
        </w:rPr>
      </w:pPr>
      <w:r w:rsidRPr="006C2682">
        <w:rPr>
          <w:rFonts w:ascii="Times New Roman" w:hAnsi="Times New Roman"/>
          <w:b/>
          <w:i/>
          <w:sz w:val="24"/>
          <w:szCs w:val="24"/>
        </w:rPr>
        <w:tab/>
      </w:r>
      <w:r>
        <w:rPr>
          <w:rFonts w:ascii="Times New Roman" w:hAnsi="Times New Roman"/>
          <w:bCs/>
          <w:i/>
          <w:sz w:val="24"/>
          <w:szCs w:val="24"/>
        </w:rPr>
        <w:t>Emmanuel MAILLARD</w:t>
      </w:r>
      <w:r w:rsidRPr="006C2682">
        <w:rPr>
          <w:rFonts w:ascii="Times New Roman" w:hAnsi="Times New Roman"/>
          <w:bCs/>
          <w:i/>
          <w:sz w:val="24"/>
          <w:szCs w:val="24"/>
        </w:rPr>
        <w:t xml:space="preserve"> à </w:t>
      </w:r>
      <w:r>
        <w:rPr>
          <w:rFonts w:ascii="Times New Roman" w:hAnsi="Times New Roman"/>
          <w:bCs/>
          <w:i/>
          <w:sz w:val="24"/>
          <w:szCs w:val="24"/>
        </w:rPr>
        <w:t>Christine GALPIN</w:t>
      </w:r>
      <w:r w:rsidRPr="006C2682">
        <w:rPr>
          <w:rFonts w:ascii="Times New Roman" w:hAnsi="Times New Roman"/>
          <w:bCs/>
          <w:i/>
          <w:sz w:val="24"/>
          <w:szCs w:val="24"/>
        </w:rPr>
        <w:t>.</w:t>
      </w:r>
    </w:p>
    <w:p w14:paraId="18C031D6" w14:textId="77777777" w:rsidR="005662B1" w:rsidRDefault="005662B1" w:rsidP="005662B1">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20448F73" w14:textId="77777777" w:rsidR="005662B1" w:rsidRPr="00921C01" w:rsidRDefault="005662B1" w:rsidP="005662B1">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013FE4CE" w14:textId="77777777" w:rsidR="005662B1" w:rsidRPr="00921C01" w:rsidRDefault="005662B1" w:rsidP="005662B1">
      <w:pPr>
        <w:jc w:val="both"/>
        <w:rPr>
          <w:rFonts w:ascii="Times New Roman" w:hAnsi="Times New Roman"/>
          <w:i/>
          <w:sz w:val="20"/>
          <w:szCs w:val="20"/>
        </w:rPr>
      </w:pPr>
    </w:p>
    <w:p w14:paraId="0B3964E4" w14:textId="77777777" w:rsidR="005662B1" w:rsidRDefault="005662B1" w:rsidP="005662B1">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095A0630" w14:textId="77777777" w:rsidR="00C02C3E" w:rsidRDefault="00C02C3E" w:rsidP="005662B1">
      <w:pPr>
        <w:jc w:val="both"/>
        <w:rPr>
          <w:rFonts w:ascii="Times New Roman" w:hAnsi="Times New Roman"/>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D1431B" w:rsidRPr="00840677" w14:paraId="3968A652" w14:textId="77777777" w:rsidTr="004D5553">
        <w:tc>
          <w:tcPr>
            <w:tcW w:w="675" w:type="dxa"/>
            <w:tcBorders>
              <w:top w:val="single" w:sz="4" w:space="0" w:color="000000"/>
              <w:left w:val="single" w:sz="4" w:space="0" w:color="000000"/>
              <w:bottom w:val="single" w:sz="4" w:space="0" w:color="000000"/>
              <w:right w:val="nil"/>
            </w:tcBorders>
            <w:vAlign w:val="center"/>
            <w:hideMark/>
          </w:tcPr>
          <w:p w14:paraId="41B40C80" w14:textId="5BF7D8C4" w:rsidR="00D1431B" w:rsidRPr="00840677" w:rsidRDefault="00D1431B" w:rsidP="004D5553">
            <w:pPr>
              <w:pStyle w:val="Retraitcorpsdetexte2"/>
              <w:ind w:left="0"/>
              <w:rPr>
                <w:b/>
                <w:sz w:val="24"/>
                <w:szCs w:val="24"/>
              </w:rPr>
            </w:pPr>
            <w:r w:rsidRPr="00840677">
              <w:br w:type="page"/>
            </w:r>
            <w:r w:rsidRPr="00840677">
              <w:rPr>
                <w:b/>
                <w:sz w:val="24"/>
                <w:szCs w:val="24"/>
              </w:rPr>
              <w:t>4</w:t>
            </w:r>
            <w:r>
              <w:rPr>
                <w:b/>
                <w:sz w:val="24"/>
                <w:szCs w:val="24"/>
              </w:rPr>
              <w:t>8</w:t>
            </w:r>
          </w:p>
        </w:tc>
        <w:tc>
          <w:tcPr>
            <w:tcW w:w="8647" w:type="dxa"/>
            <w:tcBorders>
              <w:top w:val="single" w:sz="4" w:space="0" w:color="000000"/>
              <w:left w:val="nil"/>
              <w:bottom w:val="single" w:sz="4" w:space="0" w:color="000000"/>
              <w:right w:val="single" w:sz="4" w:space="0" w:color="000000"/>
            </w:tcBorders>
            <w:vAlign w:val="center"/>
            <w:hideMark/>
          </w:tcPr>
          <w:p w14:paraId="43DC0C93" w14:textId="77777777" w:rsidR="00C15636" w:rsidRDefault="00C15636" w:rsidP="004D5553">
            <w:pPr>
              <w:pStyle w:val="Retraitcorpsdetexte2"/>
              <w:ind w:left="0"/>
              <w:jc w:val="center"/>
              <w:rPr>
                <w:b/>
                <w:sz w:val="24"/>
                <w:szCs w:val="24"/>
              </w:rPr>
            </w:pPr>
            <w:r>
              <w:rPr>
                <w:b/>
                <w:sz w:val="24"/>
                <w:szCs w:val="24"/>
              </w:rPr>
              <w:t xml:space="preserve">CONVENTION POUR L’EXÉCUTION DE TRAVAUX MÉNAGERS </w:t>
            </w:r>
          </w:p>
          <w:p w14:paraId="53EEDA7D" w14:textId="77777777" w:rsidR="00C15636" w:rsidRDefault="00C15636" w:rsidP="004D5553">
            <w:pPr>
              <w:pStyle w:val="Retraitcorpsdetexte2"/>
              <w:ind w:left="0"/>
              <w:jc w:val="center"/>
              <w:rPr>
                <w:b/>
                <w:sz w:val="24"/>
                <w:szCs w:val="24"/>
              </w:rPr>
            </w:pPr>
            <w:r>
              <w:rPr>
                <w:b/>
                <w:sz w:val="24"/>
                <w:szCs w:val="24"/>
              </w:rPr>
              <w:t xml:space="preserve">DANS LES LOCAUX DE SERVICE ET TECHNIQUES </w:t>
            </w:r>
          </w:p>
          <w:p w14:paraId="2CE71DA2" w14:textId="6BDB378C" w:rsidR="00D1431B" w:rsidRPr="00840677" w:rsidRDefault="00C15636" w:rsidP="004D5553">
            <w:pPr>
              <w:pStyle w:val="Retraitcorpsdetexte2"/>
              <w:ind w:left="0"/>
              <w:jc w:val="center"/>
              <w:rPr>
                <w:b/>
                <w:sz w:val="24"/>
                <w:szCs w:val="24"/>
              </w:rPr>
            </w:pPr>
            <w:r>
              <w:rPr>
                <w:b/>
                <w:sz w:val="24"/>
                <w:szCs w:val="24"/>
              </w:rPr>
              <w:t xml:space="preserve">DE LA BRIGADE DE PROXIMITÉ DE </w:t>
            </w:r>
            <w:r w:rsidR="00E91A25">
              <w:rPr>
                <w:b/>
                <w:sz w:val="24"/>
                <w:szCs w:val="24"/>
              </w:rPr>
              <w:t>MONC</w:t>
            </w:r>
            <w:r>
              <w:rPr>
                <w:b/>
                <w:sz w:val="24"/>
                <w:szCs w:val="24"/>
              </w:rPr>
              <w:t>É</w:t>
            </w:r>
            <w:r w:rsidR="00E91A25">
              <w:rPr>
                <w:b/>
                <w:sz w:val="24"/>
                <w:szCs w:val="24"/>
              </w:rPr>
              <w:t xml:space="preserve"> EN BELIN</w:t>
            </w:r>
          </w:p>
        </w:tc>
      </w:tr>
    </w:tbl>
    <w:p w14:paraId="08D8378C" w14:textId="77777777" w:rsidR="00C15636" w:rsidRDefault="00C15636" w:rsidP="00692B04">
      <w:pPr>
        <w:pStyle w:val="Retraitcorpsdetexte2"/>
        <w:ind w:left="0"/>
        <w:rPr>
          <w:sz w:val="24"/>
          <w:szCs w:val="24"/>
        </w:rPr>
      </w:pPr>
    </w:p>
    <w:p w14:paraId="30B09BE8" w14:textId="0D40C528" w:rsidR="00692B04" w:rsidRPr="007F31EA" w:rsidRDefault="00E91A25" w:rsidP="00692B04">
      <w:pPr>
        <w:pStyle w:val="Retraitcorpsdetexte2"/>
        <w:ind w:left="0"/>
        <w:rPr>
          <w:sz w:val="24"/>
          <w:szCs w:val="24"/>
        </w:rPr>
      </w:pPr>
      <w:r>
        <w:rPr>
          <w:sz w:val="24"/>
          <w:szCs w:val="24"/>
        </w:rPr>
        <w:t>Monsieur Jean-Marc CHAVEROUX</w:t>
      </w:r>
      <w:r w:rsidR="00692B04" w:rsidRPr="007F31EA">
        <w:rPr>
          <w:sz w:val="24"/>
          <w:szCs w:val="24"/>
        </w:rPr>
        <w:t xml:space="preserve"> informe le Conseil Municipal que l’entretien des locaux de la gendarmerie est assuré par un agent communal depuis le 15 mai 2008 à raison de 3 heures par semaine. </w:t>
      </w:r>
    </w:p>
    <w:p w14:paraId="0259E2B6" w14:textId="77777777" w:rsidR="00692B04" w:rsidRPr="007F31EA" w:rsidRDefault="00692B04" w:rsidP="00692B04">
      <w:pPr>
        <w:pStyle w:val="Retraitcorpsdetexte2"/>
        <w:ind w:left="0"/>
        <w:rPr>
          <w:sz w:val="24"/>
          <w:szCs w:val="24"/>
        </w:rPr>
      </w:pPr>
    </w:p>
    <w:p w14:paraId="4D5B01E9" w14:textId="783B9D9F" w:rsidR="00692B04" w:rsidRDefault="00692B04" w:rsidP="00692B04">
      <w:pPr>
        <w:pStyle w:val="Retraitcorpsdetexte2"/>
        <w:ind w:left="0"/>
        <w:rPr>
          <w:sz w:val="24"/>
          <w:szCs w:val="24"/>
        </w:rPr>
      </w:pPr>
      <w:r w:rsidRPr="007F31EA">
        <w:rPr>
          <w:sz w:val="24"/>
          <w:szCs w:val="24"/>
        </w:rPr>
        <w:t xml:space="preserve">Une convention reprenant l’organisation et le remboursement des frais liés à cette mise à disposition avait été signée avec la Gendarmerie. Les services proposés par </w:t>
      </w:r>
      <w:r>
        <w:rPr>
          <w:sz w:val="24"/>
          <w:szCs w:val="24"/>
        </w:rPr>
        <w:t>nos agents d’entretien</w:t>
      </w:r>
      <w:r w:rsidRPr="007F31EA">
        <w:rPr>
          <w:sz w:val="24"/>
          <w:szCs w:val="24"/>
        </w:rPr>
        <w:t xml:space="preserve"> donnant satisfaction, </w:t>
      </w:r>
      <w:r w:rsidR="00E91A25">
        <w:rPr>
          <w:sz w:val="24"/>
          <w:szCs w:val="24"/>
        </w:rPr>
        <w:t>Monsieur Jean-Marc CHAVEROUX</w:t>
      </w:r>
      <w:r w:rsidRPr="007F31EA">
        <w:rPr>
          <w:sz w:val="24"/>
          <w:szCs w:val="24"/>
        </w:rPr>
        <w:t xml:space="preserve"> propose de renouveler cette mise à disposition pour </w:t>
      </w:r>
      <w:r>
        <w:rPr>
          <w:sz w:val="24"/>
          <w:szCs w:val="24"/>
        </w:rPr>
        <w:t>une période allant du 15 mai 2023 au 31 décembre 2024.</w:t>
      </w:r>
    </w:p>
    <w:p w14:paraId="306CC179" w14:textId="3E3DB4A1" w:rsidR="00242EBA" w:rsidRPr="007F31EA" w:rsidRDefault="00242EBA" w:rsidP="00692B04">
      <w:pPr>
        <w:pStyle w:val="Retraitcorpsdetexte2"/>
        <w:ind w:left="0"/>
        <w:rPr>
          <w:sz w:val="24"/>
          <w:szCs w:val="24"/>
        </w:rPr>
      </w:pPr>
      <w:r>
        <w:rPr>
          <w:sz w:val="24"/>
          <w:szCs w:val="24"/>
        </w:rPr>
        <w:t>En contrepartie, la Région de Gendarmerie des Pays de la Loire règlera la prestation sur la base du taux horaire suivant : 21.76 €.</w:t>
      </w:r>
    </w:p>
    <w:p w14:paraId="37651E6A" w14:textId="77777777" w:rsidR="00692B04" w:rsidRPr="007F31EA" w:rsidRDefault="00692B04" w:rsidP="00692B04">
      <w:pPr>
        <w:pStyle w:val="Retraitcorpsdetexte2"/>
        <w:ind w:left="0"/>
        <w:rPr>
          <w:sz w:val="24"/>
          <w:szCs w:val="24"/>
        </w:rPr>
      </w:pPr>
    </w:p>
    <w:p w14:paraId="3D4CA006" w14:textId="77777777" w:rsidR="00692B04" w:rsidRDefault="00692B04" w:rsidP="00692B04">
      <w:pPr>
        <w:pStyle w:val="Retraitcorpsdetexte2"/>
        <w:ind w:left="0"/>
        <w:rPr>
          <w:sz w:val="24"/>
          <w:szCs w:val="24"/>
        </w:rPr>
      </w:pPr>
      <w:r w:rsidRPr="007F31EA">
        <w:rPr>
          <w:sz w:val="24"/>
          <w:szCs w:val="24"/>
        </w:rPr>
        <w:t>Après en avoir délibéré, le Conseil Municipal :</w:t>
      </w:r>
    </w:p>
    <w:p w14:paraId="3FA3E603" w14:textId="77777777" w:rsidR="00692B04" w:rsidRDefault="00692B04" w:rsidP="00692B04">
      <w:pPr>
        <w:pStyle w:val="Retraitcorpsdetexte2"/>
        <w:ind w:left="0"/>
        <w:rPr>
          <w:sz w:val="24"/>
          <w:szCs w:val="24"/>
        </w:rPr>
      </w:pPr>
    </w:p>
    <w:p w14:paraId="0DBBE725" w14:textId="6B7E4F88" w:rsidR="00692B04" w:rsidRPr="007F31EA" w:rsidRDefault="00692B04" w:rsidP="00692B04">
      <w:pPr>
        <w:pStyle w:val="Retraitcorpsdetexte2"/>
        <w:numPr>
          <w:ilvl w:val="0"/>
          <w:numId w:val="25"/>
        </w:numPr>
        <w:ind w:left="567" w:hanging="283"/>
        <w:rPr>
          <w:sz w:val="24"/>
          <w:szCs w:val="24"/>
        </w:rPr>
      </w:pPr>
      <w:r w:rsidRPr="00692B04">
        <w:rPr>
          <w:b/>
          <w:bCs/>
          <w:sz w:val="24"/>
          <w:szCs w:val="24"/>
        </w:rPr>
        <w:lastRenderedPageBreak/>
        <w:t>Approuve</w:t>
      </w:r>
      <w:r>
        <w:rPr>
          <w:sz w:val="24"/>
          <w:szCs w:val="24"/>
        </w:rPr>
        <w:t xml:space="preserve"> la convention de mise à disposition d’un agent telle qu’annexée</w:t>
      </w:r>
      <w:r w:rsidR="00C1610E">
        <w:rPr>
          <w:sz w:val="24"/>
          <w:szCs w:val="24"/>
        </w:rPr>
        <w:t>,</w:t>
      </w:r>
    </w:p>
    <w:p w14:paraId="7C9F390D" w14:textId="5EB976F0" w:rsidR="00692B04" w:rsidRPr="007F31EA" w:rsidRDefault="00692B04" w:rsidP="00692B04">
      <w:pPr>
        <w:pStyle w:val="Retraitcorpsdetexte2"/>
        <w:numPr>
          <w:ilvl w:val="0"/>
          <w:numId w:val="24"/>
        </w:numPr>
        <w:tabs>
          <w:tab w:val="clear" w:pos="2988"/>
        </w:tabs>
        <w:ind w:left="567" w:hanging="283"/>
        <w:rPr>
          <w:sz w:val="24"/>
          <w:szCs w:val="24"/>
        </w:rPr>
      </w:pPr>
      <w:r w:rsidRPr="00692B04">
        <w:rPr>
          <w:b/>
          <w:bCs/>
          <w:sz w:val="24"/>
          <w:szCs w:val="24"/>
        </w:rPr>
        <w:t>Autorise</w:t>
      </w:r>
      <w:r w:rsidRPr="007F31EA">
        <w:rPr>
          <w:sz w:val="24"/>
          <w:szCs w:val="24"/>
        </w:rPr>
        <w:t xml:space="preserve"> M</w:t>
      </w:r>
      <w:r>
        <w:rPr>
          <w:sz w:val="24"/>
          <w:szCs w:val="24"/>
        </w:rPr>
        <w:t>adame</w:t>
      </w:r>
      <w:r w:rsidRPr="007F31EA">
        <w:rPr>
          <w:sz w:val="24"/>
          <w:szCs w:val="24"/>
        </w:rPr>
        <w:t xml:space="preserve"> le Maire à signer la con</w:t>
      </w:r>
      <w:r>
        <w:rPr>
          <w:sz w:val="24"/>
          <w:szCs w:val="24"/>
        </w:rPr>
        <w:t>vention de mise à disposition d’un agent d’entretien</w:t>
      </w:r>
      <w:r w:rsidRPr="007F31EA">
        <w:rPr>
          <w:sz w:val="24"/>
          <w:szCs w:val="24"/>
        </w:rPr>
        <w:t>,</w:t>
      </w:r>
      <w:r w:rsidR="00E91A25">
        <w:rPr>
          <w:sz w:val="24"/>
          <w:szCs w:val="24"/>
        </w:rPr>
        <w:t xml:space="preserve"> pour une période allant du 15 mai 2023 au 31 décembre 2024 à raison </w:t>
      </w:r>
      <w:r w:rsidRPr="007F31EA">
        <w:rPr>
          <w:sz w:val="24"/>
          <w:szCs w:val="24"/>
        </w:rPr>
        <w:t>de 3 heures par semaine.</w:t>
      </w:r>
    </w:p>
    <w:p w14:paraId="035C93EC" w14:textId="15C7EC4E" w:rsidR="00692B04" w:rsidRDefault="00692B04" w:rsidP="00C15636">
      <w:pPr>
        <w:pStyle w:val="Titre7"/>
        <w:tabs>
          <w:tab w:val="left" w:pos="3686"/>
          <w:tab w:val="left" w:pos="7371"/>
        </w:tabs>
        <w:jc w:val="both"/>
        <w:rPr>
          <w:i/>
          <w:sz w:val="24"/>
        </w:rPr>
      </w:pPr>
      <w:r w:rsidRPr="007F31EA">
        <w:rPr>
          <w:i/>
          <w:sz w:val="24"/>
        </w:rPr>
        <w:t xml:space="preserve">Pour : </w:t>
      </w:r>
      <w:r w:rsidR="00C15636">
        <w:rPr>
          <w:i/>
          <w:sz w:val="24"/>
        </w:rPr>
        <w:t>24</w:t>
      </w:r>
      <w:r w:rsidR="00C15636">
        <w:rPr>
          <w:i/>
          <w:sz w:val="24"/>
        </w:rPr>
        <w:tab/>
      </w:r>
      <w:r w:rsidRPr="007F31EA">
        <w:rPr>
          <w:i/>
          <w:sz w:val="24"/>
        </w:rPr>
        <w:t xml:space="preserve">Contre : </w:t>
      </w:r>
      <w:r w:rsidR="00C15636">
        <w:rPr>
          <w:i/>
          <w:sz w:val="24"/>
        </w:rPr>
        <w:t>/</w:t>
      </w:r>
      <w:r>
        <w:rPr>
          <w:i/>
          <w:sz w:val="24"/>
        </w:rPr>
        <w:tab/>
        <w:t xml:space="preserve">Abstention : </w:t>
      </w:r>
      <w:r w:rsidR="00C15636">
        <w:rPr>
          <w:i/>
          <w:sz w:val="24"/>
        </w:rPr>
        <w:t>/</w:t>
      </w:r>
    </w:p>
    <w:p w14:paraId="2F979313" w14:textId="77777777" w:rsidR="00C02C3E" w:rsidRDefault="00C02C3E" w:rsidP="006022F9">
      <w:pPr>
        <w:tabs>
          <w:tab w:val="left" w:pos="3686"/>
          <w:tab w:val="left" w:pos="7371"/>
        </w:tabs>
        <w:jc w:val="both"/>
        <w:rPr>
          <w:i/>
          <w:sz w:val="20"/>
          <w:szCs w:val="20"/>
        </w:rPr>
      </w:pPr>
    </w:p>
    <w:p w14:paraId="40DB98BC" w14:textId="5DAC21BF" w:rsidR="006022F9" w:rsidRPr="002E27F2" w:rsidRDefault="006022F9" w:rsidP="006022F9">
      <w:pPr>
        <w:tabs>
          <w:tab w:val="left" w:pos="3686"/>
          <w:tab w:val="left" w:pos="7371"/>
        </w:tabs>
        <w:jc w:val="both"/>
        <w:rPr>
          <w:rFonts w:ascii="Times New Roman" w:hAnsi="Times New Roman"/>
          <w:iCs/>
          <w:sz w:val="20"/>
          <w:szCs w:val="20"/>
        </w:rPr>
      </w:pPr>
      <w:r w:rsidRPr="002E27F2">
        <w:rPr>
          <w:i/>
          <w:sz w:val="20"/>
          <w:szCs w:val="20"/>
        </w:rPr>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437F318C"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019CAC1E"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7283AFB8" w14:textId="77777777" w:rsidR="006022F9" w:rsidRPr="002E27F2" w:rsidRDefault="006022F9" w:rsidP="006022F9">
      <w:pPr>
        <w:tabs>
          <w:tab w:val="left" w:pos="284"/>
          <w:tab w:val="left" w:pos="2520"/>
        </w:tabs>
        <w:rPr>
          <w:i/>
          <w:sz w:val="20"/>
          <w:szCs w:val="20"/>
        </w:rPr>
      </w:pPr>
      <w:r w:rsidRPr="002E27F2">
        <w:rPr>
          <w:i/>
          <w:sz w:val="20"/>
          <w:szCs w:val="20"/>
        </w:rPr>
        <w:t>Dans ce même délai, un recours gracieux peut être déposé devant l’autorité territoriale.</w:t>
      </w:r>
    </w:p>
    <w:p w14:paraId="40F92838" w14:textId="77777777" w:rsidR="006022F9" w:rsidRPr="002E27F2" w:rsidRDefault="006022F9" w:rsidP="006022F9">
      <w:pPr>
        <w:tabs>
          <w:tab w:val="left" w:pos="284"/>
          <w:tab w:val="left" w:pos="2520"/>
        </w:tabs>
        <w:rPr>
          <w:i/>
          <w:sz w:val="20"/>
          <w:szCs w:val="20"/>
        </w:rPr>
      </w:pPr>
      <w:r w:rsidRPr="002E27F2">
        <w:rPr>
          <w:i/>
          <w:sz w:val="20"/>
          <w:szCs w:val="20"/>
        </w:rPr>
        <w:t>Cette démarche suspendant le délai de recours contentieux qui recommencera à courir soit :</w:t>
      </w:r>
    </w:p>
    <w:p w14:paraId="3188D3D2"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6932F335"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62A922E0" w14:textId="31342CD2" w:rsidR="006022F9" w:rsidRDefault="006022F9" w:rsidP="006022F9">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2</w:t>
      </w:r>
      <w:r w:rsidR="002A6472">
        <w:rPr>
          <w:rFonts w:eastAsia="Times New Roman"/>
          <w:bCs/>
          <w:i/>
          <w:szCs w:val="24"/>
        </w:rPr>
        <w:t>5</w:t>
      </w:r>
      <w:r>
        <w:rPr>
          <w:rFonts w:eastAsia="Times New Roman"/>
          <w:bCs/>
          <w:i/>
          <w:szCs w:val="24"/>
        </w:rPr>
        <w:t xml:space="preserve"> mai 2023</w:t>
      </w:r>
    </w:p>
    <w:p w14:paraId="0DABD76D" w14:textId="77777777" w:rsidR="006022F9" w:rsidRPr="002E27F2" w:rsidRDefault="006022F9" w:rsidP="006022F9">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22F9" w14:paraId="65A96F30" w14:textId="77777777" w:rsidTr="005B468A">
        <w:trPr>
          <w:trHeight w:val="326"/>
        </w:trPr>
        <w:tc>
          <w:tcPr>
            <w:tcW w:w="4531" w:type="dxa"/>
          </w:tcPr>
          <w:p w14:paraId="1474213B" w14:textId="77777777" w:rsidR="006022F9" w:rsidRPr="008803AE" w:rsidRDefault="006022F9"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462B837D"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0E602EF3" w14:textId="77777777" w:rsidR="006022F9"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1AF5E045"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tbl>
    <w:p w14:paraId="301B6027" w14:textId="77777777" w:rsidR="006022F9" w:rsidRDefault="006022F9" w:rsidP="006022F9">
      <w:pPr>
        <w:spacing w:after="160" w:line="259" w:lineRule="auto"/>
        <w:rPr>
          <w:rFonts w:ascii="Times New Roman" w:eastAsia="Times New Roman" w:hAnsi="Times New Roman"/>
          <w:i/>
          <w:sz w:val="24"/>
          <w:szCs w:val="24"/>
          <w:lang w:val="x-none" w:eastAsia="fr-FR"/>
        </w:rPr>
      </w:pPr>
    </w:p>
    <w:p w14:paraId="6F6A3E0E" w14:textId="77777777" w:rsidR="005662B1" w:rsidRDefault="005662B1">
      <w:pPr>
        <w:spacing w:after="160" w:line="259" w:lineRule="auto"/>
        <w:rPr>
          <w:rFonts w:ascii="Times New Roman" w:hAnsi="Times New Roman"/>
          <w:i/>
          <w:iCs/>
        </w:rPr>
      </w:pPr>
    </w:p>
    <w:p w14:paraId="5860F84D" w14:textId="77777777" w:rsidR="005662B1" w:rsidRDefault="005662B1">
      <w:pPr>
        <w:spacing w:after="160" w:line="259" w:lineRule="auto"/>
        <w:rPr>
          <w:rFonts w:ascii="Times New Roman" w:hAnsi="Times New Roman"/>
          <w:i/>
          <w:iCs/>
        </w:rPr>
      </w:pPr>
    </w:p>
    <w:p w14:paraId="18F6DE11" w14:textId="77777777" w:rsidR="005662B1" w:rsidRDefault="005662B1">
      <w:pPr>
        <w:spacing w:after="160" w:line="259" w:lineRule="auto"/>
        <w:rPr>
          <w:rFonts w:ascii="Times New Roman" w:hAnsi="Times New Roman"/>
          <w:i/>
          <w:iCs/>
        </w:rPr>
      </w:pPr>
    </w:p>
    <w:p w14:paraId="346FFF0D" w14:textId="77777777" w:rsidR="005662B1" w:rsidRDefault="005662B1">
      <w:pPr>
        <w:spacing w:after="160" w:line="259" w:lineRule="auto"/>
        <w:rPr>
          <w:rFonts w:ascii="Times New Roman" w:hAnsi="Times New Roman"/>
          <w:i/>
          <w:iCs/>
        </w:rPr>
      </w:pPr>
    </w:p>
    <w:p w14:paraId="3D30A22B" w14:textId="77777777" w:rsidR="005662B1" w:rsidRDefault="005662B1">
      <w:pPr>
        <w:spacing w:after="160" w:line="259" w:lineRule="auto"/>
        <w:rPr>
          <w:rFonts w:ascii="Times New Roman" w:hAnsi="Times New Roman"/>
          <w:i/>
          <w:iCs/>
        </w:rPr>
      </w:pPr>
    </w:p>
    <w:p w14:paraId="1CD5AB05" w14:textId="77777777" w:rsidR="005662B1" w:rsidRDefault="005662B1">
      <w:pPr>
        <w:spacing w:after="160" w:line="259" w:lineRule="auto"/>
        <w:rPr>
          <w:rFonts w:ascii="Times New Roman" w:hAnsi="Times New Roman"/>
          <w:i/>
          <w:iCs/>
        </w:rPr>
      </w:pPr>
    </w:p>
    <w:p w14:paraId="66EC6EF5" w14:textId="77777777" w:rsidR="005662B1" w:rsidRDefault="005662B1">
      <w:pPr>
        <w:spacing w:after="160" w:line="259" w:lineRule="auto"/>
        <w:rPr>
          <w:rFonts w:ascii="Times New Roman" w:hAnsi="Times New Roman"/>
          <w:i/>
          <w:iCs/>
        </w:rPr>
      </w:pPr>
    </w:p>
    <w:p w14:paraId="4A85CEAD" w14:textId="77777777" w:rsidR="005662B1" w:rsidRDefault="005662B1">
      <w:pPr>
        <w:spacing w:after="160" w:line="259" w:lineRule="auto"/>
        <w:rPr>
          <w:rFonts w:ascii="Times New Roman" w:hAnsi="Times New Roman"/>
          <w:i/>
          <w:iCs/>
        </w:rPr>
      </w:pPr>
    </w:p>
    <w:p w14:paraId="3B04983C" w14:textId="77777777" w:rsidR="005662B1" w:rsidRDefault="005662B1">
      <w:pPr>
        <w:spacing w:after="160" w:line="259" w:lineRule="auto"/>
        <w:rPr>
          <w:rFonts w:ascii="Times New Roman" w:hAnsi="Times New Roman"/>
          <w:i/>
          <w:iCs/>
        </w:rPr>
      </w:pPr>
    </w:p>
    <w:p w14:paraId="527E55A3" w14:textId="77777777" w:rsidR="005662B1" w:rsidRDefault="005662B1">
      <w:pPr>
        <w:spacing w:after="160" w:line="259" w:lineRule="auto"/>
        <w:rPr>
          <w:rFonts w:ascii="Times New Roman" w:hAnsi="Times New Roman"/>
          <w:i/>
          <w:iCs/>
        </w:rPr>
      </w:pPr>
    </w:p>
    <w:p w14:paraId="75ADCBE7" w14:textId="77777777" w:rsidR="005662B1" w:rsidRDefault="005662B1">
      <w:pPr>
        <w:spacing w:after="160" w:line="259" w:lineRule="auto"/>
        <w:rPr>
          <w:rFonts w:ascii="Times New Roman" w:hAnsi="Times New Roman"/>
          <w:i/>
          <w:iCs/>
        </w:rPr>
      </w:pPr>
    </w:p>
    <w:p w14:paraId="32178EC5" w14:textId="77777777" w:rsidR="005662B1" w:rsidRDefault="005662B1">
      <w:pPr>
        <w:spacing w:after="160" w:line="259" w:lineRule="auto"/>
        <w:rPr>
          <w:rFonts w:ascii="Times New Roman" w:hAnsi="Times New Roman"/>
          <w:i/>
          <w:iCs/>
        </w:rPr>
      </w:pPr>
    </w:p>
    <w:p w14:paraId="6EAFFFC9" w14:textId="77777777" w:rsidR="005662B1" w:rsidRDefault="005662B1">
      <w:pPr>
        <w:spacing w:after="160" w:line="259" w:lineRule="auto"/>
        <w:rPr>
          <w:rFonts w:ascii="Times New Roman" w:hAnsi="Times New Roman"/>
          <w:i/>
          <w:iCs/>
        </w:rPr>
      </w:pPr>
    </w:p>
    <w:p w14:paraId="77984437" w14:textId="77777777" w:rsidR="005662B1" w:rsidRDefault="005662B1">
      <w:pPr>
        <w:spacing w:after="160" w:line="259" w:lineRule="auto"/>
        <w:rPr>
          <w:rFonts w:ascii="Times New Roman" w:hAnsi="Times New Roman"/>
          <w:i/>
          <w:iCs/>
        </w:rPr>
      </w:pPr>
    </w:p>
    <w:p w14:paraId="22C9E8F7" w14:textId="77777777" w:rsidR="005662B1" w:rsidRDefault="005662B1">
      <w:pPr>
        <w:spacing w:after="160" w:line="259" w:lineRule="auto"/>
        <w:rPr>
          <w:rFonts w:ascii="Times New Roman" w:hAnsi="Times New Roman"/>
          <w:i/>
          <w:iCs/>
        </w:rPr>
      </w:pPr>
    </w:p>
    <w:p w14:paraId="592862E1" w14:textId="77777777" w:rsidR="005662B1" w:rsidRDefault="005662B1">
      <w:pPr>
        <w:spacing w:after="160" w:line="259" w:lineRule="auto"/>
        <w:rPr>
          <w:rFonts w:ascii="Times New Roman" w:hAnsi="Times New Roman"/>
          <w:i/>
          <w:iCs/>
        </w:rPr>
      </w:pPr>
    </w:p>
    <w:p w14:paraId="52ED8696" w14:textId="77777777" w:rsidR="005662B1" w:rsidRDefault="005662B1">
      <w:pPr>
        <w:spacing w:after="160" w:line="259" w:lineRule="auto"/>
        <w:rPr>
          <w:rFonts w:ascii="Times New Roman" w:hAnsi="Times New Roman"/>
          <w:i/>
          <w:iCs/>
        </w:rPr>
      </w:pPr>
    </w:p>
    <w:p w14:paraId="266ED897" w14:textId="77777777" w:rsidR="005662B1" w:rsidRDefault="005662B1">
      <w:pPr>
        <w:spacing w:after="160" w:line="259" w:lineRule="auto"/>
        <w:rPr>
          <w:rFonts w:ascii="Times New Roman" w:hAnsi="Times New Roman"/>
          <w:i/>
          <w:iCs/>
        </w:rPr>
      </w:pPr>
    </w:p>
    <w:p w14:paraId="5FE74CCA" w14:textId="77777777" w:rsidR="005662B1" w:rsidRDefault="005662B1" w:rsidP="005662B1">
      <w:pPr>
        <w:jc w:val="both"/>
        <w:rPr>
          <w:rFonts w:ascii="Times New Roman" w:eastAsia="Times New Roman" w:hAnsi="Times New Roman"/>
          <w:b/>
          <w:sz w:val="24"/>
          <w:szCs w:val="24"/>
          <w:lang w:eastAsia="fr-FR"/>
        </w:rPr>
      </w:pPr>
      <w:r>
        <w:rPr>
          <w:noProof/>
        </w:rPr>
        <w:lastRenderedPageBreak/>
        <mc:AlternateContent>
          <mc:Choice Requires="wps">
            <w:drawing>
              <wp:anchor distT="0" distB="0" distL="114300" distR="114300" simplePos="0" relativeHeight="251686912" behindDoc="0" locked="0" layoutInCell="1" allowOverlap="1" wp14:anchorId="78D32CC7" wp14:editId="5869BB76">
                <wp:simplePos x="0" y="0"/>
                <wp:positionH relativeFrom="column">
                  <wp:posOffset>-243205</wp:posOffset>
                </wp:positionH>
                <wp:positionV relativeFrom="paragraph">
                  <wp:posOffset>-128270</wp:posOffset>
                </wp:positionV>
                <wp:extent cx="1571625" cy="1290320"/>
                <wp:effectExtent l="0" t="0" r="6985" b="3810"/>
                <wp:wrapNone/>
                <wp:docPr id="1237306942" name="Zone de texte 1237306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0577D853"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1B2BEB1F" wp14:editId="7EE7C1B3">
                                  <wp:extent cx="1390650" cy="1200150"/>
                                  <wp:effectExtent l="0" t="0" r="0" b="0"/>
                                  <wp:docPr id="505254274" name="Image 505254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D32CC7" id="Zone de texte 1237306942" o:spid="_x0000_s1044" type="#_x0000_t202" style="position:absolute;left:0;text-align:left;margin-left:-19.15pt;margin-top:-10.1pt;width:123.75pt;height:101.6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" stroked="f">
                <v:textbox style="mso-fit-shape-to-text:t">
                  <w:txbxContent>
                    <w:p w14:paraId="0577D853"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1B2BEB1F" wp14:editId="7EE7C1B3">
                            <wp:extent cx="1390650" cy="1200150"/>
                            <wp:effectExtent l="0" t="0" r="0" b="0"/>
                            <wp:docPr id="505254274" name="Image 505254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4779DAD7" w14:textId="77777777" w:rsidR="005662B1" w:rsidRDefault="005662B1" w:rsidP="005662B1">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28CD54CE" w14:textId="77777777" w:rsidR="005662B1" w:rsidRDefault="005662B1" w:rsidP="005662B1">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683B2F7C" w14:textId="77777777" w:rsidR="005662B1" w:rsidRDefault="005662B1" w:rsidP="005662B1">
      <w:pPr>
        <w:jc w:val="both"/>
        <w:rPr>
          <w:rFonts w:ascii="Times New Roman" w:eastAsia="Times New Roman" w:hAnsi="Times New Roman"/>
          <w:b/>
          <w:i/>
          <w:sz w:val="24"/>
          <w:szCs w:val="24"/>
          <w:lang w:eastAsia="fr-FR"/>
        </w:rPr>
      </w:pPr>
    </w:p>
    <w:p w14:paraId="4199A148" w14:textId="77777777" w:rsidR="005662B1" w:rsidRDefault="005662B1" w:rsidP="005662B1">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3DCD1CF3" w14:textId="77777777" w:rsidR="005662B1" w:rsidRDefault="005662B1" w:rsidP="005662B1">
      <w:pPr>
        <w:jc w:val="both"/>
        <w:rPr>
          <w:rFonts w:ascii="Times New Roman" w:eastAsia="Times New Roman" w:hAnsi="Times New Roman"/>
          <w:b/>
          <w:sz w:val="24"/>
          <w:szCs w:val="24"/>
          <w:lang w:eastAsia="fr-FR"/>
        </w:rPr>
      </w:pPr>
    </w:p>
    <w:p w14:paraId="00DC6F4C" w14:textId="17467831" w:rsidR="005662B1" w:rsidRPr="0091441B" w:rsidRDefault="005662B1" w:rsidP="005662B1">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Pr>
          <w:rFonts w:ascii="Times New Roman" w:eastAsia="Times New Roman" w:hAnsi="Times New Roman"/>
          <w:i/>
          <w:sz w:val="24"/>
          <w:szCs w:val="24"/>
          <w:lang w:eastAsia="fr-FR"/>
        </w:rPr>
        <w:t>Jean-Marc CHAVEROUX, 1</w:t>
      </w:r>
      <w:r w:rsidRPr="00853900">
        <w:rPr>
          <w:rFonts w:ascii="Times New Roman" w:eastAsia="Times New Roman" w:hAnsi="Times New Roman"/>
          <w:i/>
          <w:sz w:val="24"/>
          <w:szCs w:val="24"/>
          <w:vertAlign w:val="superscript"/>
          <w:lang w:eastAsia="fr-FR"/>
        </w:rPr>
        <w:t>er</w:t>
      </w:r>
      <w:r>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23A661FF" w14:textId="77777777" w:rsidR="005662B1" w:rsidRPr="0091441B" w:rsidRDefault="005662B1" w:rsidP="005662B1">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87936" behindDoc="0" locked="0" layoutInCell="1" allowOverlap="1" wp14:anchorId="6B4990BB" wp14:editId="0042413C">
                <wp:simplePos x="0" y="0"/>
                <wp:positionH relativeFrom="column">
                  <wp:posOffset>-100330</wp:posOffset>
                </wp:positionH>
                <wp:positionV relativeFrom="paragraph">
                  <wp:posOffset>217170</wp:posOffset>
                </wp:positionV>
                <wp:extent cx="874395" cy="2525395"/>
                <wp:effectExtent l="0" t="0" r="1905" b="8255"/>
                <wp:wrapNone/>
                <wp:docPr id="2139841353" name="Zone de texte 2139841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53E854FD"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13114607"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18B84566" w14:textId="77777777" w:rsidR="00D04816" w:rsidRPr="00921C01" w:rsidRDefault="00D04816" w:rsidP="00D04816">
                            <w:pPr>
                              <w:jc w:val="center"/>
                              <w:rPr>
                                <w:rFonts w:ascii="Times New Roman" w:hAnsi="Times New Roman"/>
                                <w:i/>
                                <w:sz w:val="18"/>
                                <w:szCs w:val="18"/>
                              </w:rPr>
                            </w:pPr>
                          </w:p>
                          <w:p w14:paraId="704B1F23"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0CF66DB1"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64DAC909" w14:textId="77777777" w:rsidR="00D04816" w:rsidRPr="00921C01" w:rsidRDefault="00D04816" w:rsidP="00D04816">
                            <w:pPr>
                              <w:jc w:val="center"/>
                              <w:rPr>
                                <w:rFonts w:ascii="Times New Roman" w:hAnsi="Times New Roman"/>
                                <w:i/>
                                <w:sz w:val="18"/>
                                <w:szCs w:val="18"/>
                              </w:rPr>
                            </w:pPr>
                          </w:p>
                          <w:p w14:paraId="385F3EC7"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38F83056"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24631721" w14:textId="77777777" w:rsidR="00D04816" w:rsidRPr="00921C01" w:rsidRDefault="00D04816" w:rsidP="00D04816">
                            <w:pPr>
                              <w:jc w:val="center"/>
                              <w:rPr>
                                <w:rFonts w:ascii="Times New Roman" w:hAnsi="Times New Roman"/>
                                <w:i/>
                                <w:sz w:val="18"/>
                                <w:szCs w:val="18"/>
                              </w:rPr>
                            </w:pPr>
                          </w:p>
                          <w:p w14:paraId="087B1632"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750F4165"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654CB999" w14:textId="77777777" w:rsidR="00D04816" w:rsidRPr="00921C01" w:rsidRDefault="00D04816" w:rsidP="00D04816">
                            <w:pPr>
                              <w:jc w:val="center"/>
                              <w:rPr>
                                <w:rFonts w:ascii="Times New Roman" w:hAnsi="Times New Roman"/>
                                <w:i/>
                                <w:sz w:val="18"/>
                                <w:szCs w:val="18"/>
                              </w:rPr>
                            </w:pPr>
                          </w:p>
                          <w:p w14:paraId="4B7910CD"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7E8669BA"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03805829" w14:textId="77777777">
                              <w:tc>
                                <w:tcPr>
                                  <w:tcW w:w="425" w:type="dxa"/>
                                  <w:hideMark/>
                                </w:tcPr>
                                <w:p w14:paraId="7FD402E7"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6DC2DEE7" w14:textId="77777777" w:rsidR="005662B1" w:rsidRDefault="005662B1" w:rsidP="005662B1">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90BB" id="Zone de texte 2139841353" o:spid="_x0000_s1045" type="#_x0000_t202" style="position:absolute;left:0;text-align:left;margin-left:-7.9pt;margin-top:17.1pt;width:68.85pt;height:19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" stroked="f">
                <v:textbox>
                  <w:txbxContent>
                    <w:p w14:paraId="53E854FD"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13114607"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18B84566" w14:textId="77777777" w:rsidR="00D04816" w:rsidRPr="00921C01" w:rsidRDefault="00D04816" w:rsidP="00D04816">
                      <w:pPr>
                        <w:jc w:val="center"/>
                        <w:rPr>
                          <w:rFonts w:ascii="Times New Roman" w:hAnsi="Times New Roman"/>
                          <w:i/>
                          <w:sz w:val="18"/>
                          <w:szCs w:val="18"/>
                        </w:rPr>
                      </w:pPr>
                    </w:p>
                    <w:p w14:paraId="704B1F23"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0CF66DB1"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64DAC909" w14:textId="77777777" w:rsidR="00D04816" w:rsidRPr="00921C01" w:rsidRDefault="00D04816" w:rsidP="00D04816">
                      <w:pPr>
                        <w:jc w:val="center"/>
                        <w:rPr>
                          <w:rFonts w:ascii="Times New Roman" w:hAnsi="Times New Roman"/>
                          <w:i/>
                          <w:sz w:val="18"/>
                          <w:szCs w:val="18"/>
                        </w:rPr>
                      </w:pPr>
                    </w:p>
                    <w:p w14:paraId="385F3EC7"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38F83056"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24631721" w14:textId="77777777" w:rsidR="00D04816" w:rsidRPr="00921C01" w:rsidRDefault="00D04816" w:rsidP="00D04816">
                      <w:pPr>
                        <w:jc w:val="center"/>
                        <w:rPr>
                          <w:rFonts w:ascii="Times New Roman" w:hAnsi="Times New Roman"/>
                          <w:i/>
                          <w:sz w:val="18"/>
                          <w:szCs w:val="18"/>
                        </w:rPr>
                      </w:pPr>
                    </w:p>
                    <w:p w14:paraId="087B1632"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750F4165"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654CB999" w14:textId="77777777" w:rsidR="00D04816" w:rsidRPr="00921C01" w:rsidRDefault="00D04816" w:rsidP="00D04816">
                      <w:pPr>
                        <w:jc w:val="center"/>
                        <w:rPr>
                          <w:rFonts w:ascii="Times New Roman" w:hAnsi="Times New Roman"/>
                          <w:i/>
                          <w:sz w:val="18"/>
                          <w:szCs w:val="18"/>
                        </w:rPr>
                      </w:pPr>
                    </w:p>
                    <w:p w14:paraId="4B7910CD"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7E8669BA"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03805829" w14:textId="77777777">
                        <w:tc>
                          <w:tcPr>
                            <w:tcW w:w="425" w:type="dxa"/>
                            <w:hideMark/>
                          </w:tcPr>
                          <w:p w14:paraId="7FD402E7"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6DC2DEE7" w14:textId="77777777" w:rsidR="005662B1" w:rsidRDefault="005662B1" w:rsidP="005662B1">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410A2DA2" w14:textId="77777777" w:rsidR="005662B1" w:rsidRPr="004B5BC0" w:rsidRDefault="005662B1" w:rsidP="005662B1">
      <w:pPr>
        <w:tabs>
          <w:tab w:val="left" w:pos="3686"/>
        </w:tabs>
        <w:ind w:left="2268"/>
        <w:jc w:val="both"/>
        <w:rPr>
          <w:rFonts w:ascii="Times New Roman" w:hAnsi="Times New Roman"/>
          <w:i/>
          <w:color w:val="000000" w:themeColor="text1"/>
          <w:sz w:val="24"/>
          <w:szCs w:val="24"/>
        </w:rPr>
      </w:pPr>
      <w:r w:rsidRPr="004B5BC0">
        <w:rPr>
          <w:rFonts w:ascii="Times New Roman" w:hAnsi="Times New Roman"/>
          <w:b/>
          <w:i/>
          <w:color w:val="000000" w:themeColor="text1"/>
          <w:sz w:val="24"/>
          <w:szCs w:val="24"/>
        </w:rPr>
        <w:t>Etaient présents</w:t>
      </w:r>
      <w:r w:rsidRPr="004B5BC0">
        <w:rPr>
          <w:rFonts w:ascii="Times New Roman" w:hAnsi="Times New Roman"/>
          <w:i/>
          <w:color w:val="000000" w:themeColor="text1"/>
          <w:sz w:val="24"/>
          <w:szCs w:val="24"/>
        </w:rPr>
        <w:t> </w:t>
      </w:r>
      <w:r w:rsidRPr="006C2682">
        <w:rPr>
          <w:rFonts w:ascii="Times New Roman" w:hAnsi="Times New Roman"/>
          <w:i/>
          <w:sz w:val="24"/>
          <w:szCs w:val="24"/>
        </w:rPr>
        <w:t xml:space="preserve">: Olivier GUYON, Lucie GROLEAU, Jean-Marc CHAVEROUX, Valérie DESHAIES, Axel MAUROUARD, Isabelle MÉNAGER, Annie QUEUIN, Miguel NAUDON, Jean-Louis BELLANGER, Sylvie DUGAST, Charles MESNIL, Florence BOURGEOIS, Claude LE BIHAN, Christine GALPIN, Didier PÉAN, </w:t>
      </w:r>
      <w:r>
        <w:rPr>
          <w:rFonts w:ascii="Times New Roman" w:hAnsi="Times New Roman"/>
          <w:i/>
          <w:sz w:val="24"/>
          <w:szCs w:val="24"/>
        </w:rPr>
        <w:t xml:space="preserve">Mouna BEN DRISS, </w:t>
      </w:r>
      <w:r w:rsidRPr="006C2682">
        <w:rPr>
          <w:rFonts w:ascii="Times New Roman" w:hAnsi="Times New Roman"/>
          <w:i/>
          <w:sz w:val="24"/>
          <w:szCs w:val="24"/>
        </w:rPr>
        <w:t xml:space="preserve">David CAZIMAJOU, Dominique LAURENÇON, Thomas TESSIER, </w:t>
      </w:r>
      <w:r>
        <w:rPr>
          <w:rFonts w:ascii="Times New Roman" w:hAnsi="Times New Roman"/>
          <w:i/>
          <w:sz w:val="24"/>
          <w:szCs w:val="24"/>
        </w:rPr>
        <w:t xml:space="preserve">Micheline AUFRAY, </w:t>
      </w:r>
      <w:r w:rsidRPr="006C2682">
        <w:rPr>
          <w:rFonts w:ascii="Times New Roman" w:hAnsi="Times New Roman"/>
          <w:i/>
          <w:sz w:val="24"/>
          <w:szCs w:val="24"/>
        </w:rPr>
        <w:t>formant la majorité des membres en exercice.</w:t>
      </w:r>
    </w:p>
    <w:p w14:paraId="3E857575" w14:textId="77777777" w:rsidR="005662B1" w:rsidRPr="004B5BC0" w:rsidRDefault="005662B1" w:rsidP="005662B1">
      <w:pPr>
        <w:tabs>
          <w:tab w:val="left" w:pos="3686"/>
        </w:tabs>
        <w:ind w:left="2268"/>
        <w:jc w:val="both"/>
        <w:rPr>
          <w:rFonts w:ascii="Times New Roman" w:hAnsi="Times New Roman"/>
          <w:i/>
          <w:color w:val="000000" w:themeColor="text1"/>
          <w:sz w:val="16"/>
          <w:szCs w:val="16"/>
        </w:rPr>
      </w:pPr>
    </w:p>
    <w:p w14:paraId="20F7E452" w14:textId="77777777" w:rsidR="005662B1" w:rsidRPr="00FB49E1" w:rsidRDefault="005662B1" w:rsidP="005662B1">
      <w:pPr>
        <w:ind w:left="2268"/>
        <w:jc w:val="both"/>
        <w:rPr>
          <w:rFonts w:ascii="Times New Roman" w:hAnsi="Times New Roman"/>
          <w:i/>
          <w:color w:val="FF0000"/>
          <w:sz w:val="24"/>
          <w:szCs w:val="24"/>
        </w:rPr>
      </w:pPr>
      <w:r w:rsidRPr="004B5BC0">
        <w:rPr>
          <w:rFonts w:ascii="Times New Roman" w:hAnsi="Times New Roman"/>
          <w:b/>
          <w:i/>
          <w:color w:val="000000" w:themeColor="text1"/>
          <w:sz w:val="24"/>
          <w:szCs w:val="24"/>
        </w:rPr>
        <w:t>Absent</w:t>
      </w:r>
      <w:r>
        <w:rPr>
          <w:rFonts w:ascii="Times New Roman" w:hAnsi="Times New Roman"/>
          <w:b/>
          <w:i/>
          <w:color w:val="000000" w:themeColor="text1"/>
          <w:sz w:val="24"/>
          <w:szCs w:val="24"/>
        </w:rPr>
        <w:t>s </w:t>
      </w:r>
      <w:r>
        <w:rPr>
          <w:rFonts w:ascii="Times New Roman" w:hAnsi="Times New Roman"/>
          <w:b/>
          <w:bCs/>
          <w:i/>
          <w:color w:val="000000" w:themeColor="text1"/>
          <w:sz w:val="24"/>
          <w:szCs w:val="24"/>
        </w:rPr>
        <w:t xml:space="preserve">: </w:t>
      </w:r>
      <w:r w:rsidRPr="0012229D">
        <w:rPr>
          <w:rFonts w:ascii="Times New Roman" w:hAnsi="Times New Roman"/>
          <w:i/>
          <w:color w:val="000000" w:themeColor="text1"/>
          <w:sz w:val="24"/>
          <w:szCs w:val="24"/>
        </w:rPr>
        <w:t xml:space="preserve">Mélanie CHAILLEUX, </w:t>
      </w:r>
      <w:r>
        <w:rPr>
          <w:rFonts w:ascii="Times New Roman" w:hAnsi="Times New Roman"/>
          <w:i/>
          <w:color w:val="000000" w:themeColor="text1"/>
          <w:sz w:val="24"/>
          <w:szCs w:val="24"/>
        </w:rPr>
        <w:t>Nicolas LELONG</w:t>
      </w:r>
      <w:r w:rsidRPr="0012229D">
        <w:rPr>
          <w:rFonts w:ascii="Times New Roman" w:hAnsi="Times New Roman"/>
          <w:i/>
          <w:sz w:val="24"/>
          <w:szCs w:val="24"/>
        </w:rPr>
        <w:t>.</w:t>
      </w:r>
    </w:p>
    <w:p w14:paraId="60FED6F5" w14:textId="77777777" w:rsidR="005662B1" w:rsidRPr="004B5BC0" w:rsidRDefault="005662B1" w:rsidP="005662B1">
      <w:pPr>
        <w:ind w:left="2268"/>
        <w:rPr>
          <w:rFonts w:ascii="Times New Roman" w:hAnsi="Times New Roman"/>
          <w:i/>
          <w:color w:val="000000" w:themeColor="text1"/>
          <w:sz w:val="16"/>
          <w:szCs w:val="16"/>
        </w:rPr>
      </w:pPr>
    </w:p>
    <w:p w14:paraId="2B89658C" w14:textId="77777777" w:rsidR="005662B1" w:rsidRPr="006C2682" w:rsidRDefault="005662B1" w:rsidP="005662B1">
      <w:pPr>
        <w:ind w:left="2268"/>
        <w:jc w:val="both"/>
        <w:rPr>
          <w:rFonts w:ascii="Times New Roman" w:hAnsi="Times New Roman"/>
          <w:i/>
          <w:sz w:val="24"/>
          <w:szCs w:val="24"/>
        </w:rPr>
      </w:pPr>
      <w:r w:rsidRPr="006C2682">
        <w:rPr>
          <w:rFonts w:ascii="Times New Roman" w:hAnsi="Times New Roman"/>
          <w:b/>
          <w:i/>
          <w:sz w:val="24"/>
          <w:szCs w:val="24"/>
        </w:rPr>
        <w:t>Excusés</w:t>
      </w:r>
      <w:r w:rsidRPr="006C2682">
        <w:rPr>
          <w:rFonts w:ascii="Times New Roman" w:hAnsi="Times New Roman"/>
          <w:i/>
          <w:sz w:val="24"/>
          <w:szCs w:val="24"/>
        </w:rPr>
        <w:t xml:space="preserve"> : </w:t>
      </w:r>
      <w:r>
        <w:rPr>
          <w:rFonts w:ascii="Times New Roman" w:hAnsi="Times New Roman"/>
          <w:i/>
          <w:sz w:val="24"/>
          <w:szCs w:val="24"/>
        </w:rPr>
        <w:t>Irène BOYER, Dominique GY, Gaëlle JOUVET, Hélène MAUROUARD, Emmanuel MAILLARD.</w:t>
      </w:r>
    </w:p>
    <w:p w14:paraId="51097EF4" w14:textId="77777777" w:rsidR="005662B1" w:rsidRPr="004B5BC0" w:rsidRDefault="005662B1" w:rsidP="005662B1">
      <w:pPr>
        <w:ind w:left="2268"/>
        <w:jc w:val="both"/>
        <w:rPr>
          <w:rFonts w:ascii="Times New Roman" w:hAnsi="Times New Roman"/>
          <w:bCs/>
          <w:i/>
          <w:color w:val="000000" w:themeColor="text1"/>
          <w:sz w:val="16"/>
          <w:szCs w:val="16"/>
        </w:rPr>
      </w:pPr>
    </w:p>
    <w:p w14:paraId="74584156" w14:textId="77777777" w:rsidR="005662B1" w:rsidRDefault="005662B1" w:rsidP="005662B1">
      <w:pPr>
        <w:tabs>
          <w:tab w:val="left" w:pos="3969"/>
        </w:tabs>
        <w:ind w:left="2268"/>
        <w:jc w:val="both"/>
        <w:rPr>
          <w:rFonts w:ascii="Times New Roman" w:hAnsi="Times New Roman"/>
          <w:i/>
          <w:sz w:val="24"/>
          <w:szCs w:val="24"/>
        </w:rPr>
      </w:pPr>
      <w:r w:rsidRPr="006C2682">
        <w:rPr>
          <w:rFonts w:ascii="Times New Roman" w:hAnsi="Times New Roman"/>
          <w:b/>
          <w:i/>
          <w:sz w:val="24"/>
          <w:szCs w:val="24"/>
        </w:rPr>
        <w:t>Procurations :</w:t>
      </w:r>
      <w:r w:rsidRPr="006C2682">
        <w:rPr>
          <w:rFonts w:ascii="Times New Roman" w:hAnsi="Times New Roman"/>
          <w:i/>
          <w:sz w:val="24"/>
          <w:szCs w:val="24"/>
        </w:rPr>
        <w:t xml:space="preserve"> </w:t>
      </w:r>
      <w:r w:rsidRPr="006C2682">
        <w:rPr>
          <w:rFonts w:ascii="Times New Roman" w:hAnsi="Times New Roman"/>
          <w:i/>
          <w:sz w:val="24"/>
          <w:szCs w:val="24"/>
        </w:rPr>
        <w:tab/>
      </w:r>
      <w:r>
        <w:rPr>
          <w:rFonts w:ascii="Times New Roman" w:hAnsi="Times New Roman"/>
          <w:i/>
          <w:sz w:val="24"/>
          <w:szCs w:val="24"/>
        </w:rPr>
        <w:t>Irène BOYER à Jean-Marc CHAVEROUX,</w:t>
      </w:r>
    </w:p>
    <w:p w14:paraId="78CF7341" w14:textId="77777777" w:rsidR="005662B1" w:rsidRPr="0012229D" w:rsidRDefault="005662B1" w:rsidP="005662B1">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12229D">
        <w:rPr>
          <w:rFonts w:ascii="Times New Roman" w:hAnsi="Times New Roman"/>
          <w:bCs/>
          <w:i/>
          <w:sz w:val="24"/>
          <w:szCs w:val="24"/>
        </w:rPr>
        <w:t>Dominique GY à Charles MESNIL</w:t>
      </w:r>
      <w:r>
        <w:rPr>
          <w:rFonts w:ascii="Times New Roman" w:hAnsi="Times New Roman"/>
          <w:bCs/>
          <w:i/>
          <w:sz w:val="24"/>
          <w:szCs w:val="24"/>
        </w:rPr>
        <w:t>,</w:t>
      </w:r>
    </w:p>
    <w:p w14:paraId="49857DEC" w14:textId="77777777" w:rsidR="005662B1" w:rsidRPr="006C2682" w:rsidRDefault="005662B1" w:rsidP="005662B1">
      <w:pPr>
        <w:tabs>
          <w:tab w:val="left" w:pos="3969"/>
        </w:tabs>
        <w:ind w:left="2268"/>
        <w:jc w:val="both"/>
        <w:rPr>
          <w:rFonts w:ascii="Times New Roman" w:hAnsi="Times New Roman"/>
          <w:i/>
          <w:sz w:val="24"/>
          <w:szCs w:val="24"/>
        </w:rPr>
      </w:pPr>
      <w:r>
        <w:rPr>
          <w:rFonts w:ascii="Times New Roman" w:hAnsi="Times New Roman"/>
          <w:i/>
          <w:sz w:val="24"/>
          <w:szCs w:val="24"/>
        </w:rPr>
        <w:tab/>
      </w:r>
      <w:r w:rsidRPr="006C2682">
        <w:rPr>
          <w:rFonts w:ascii="Times New Roman" w:hAnsi="Times New Roman"/>
          <w:i/>
          <w:sz w:val="24"/>
          <w:szCs w:val="24"/>
        </w:rPr>
        <w:t>Gaëlle JOUVET à Sylvie DUGAST,</w:t>
      </w:r>
    </w:p>
    <w:p w14:paraId="213CA393" w14:textId="77777777" w:rsidR="005662B1" w:rsidRPr="006C2682" w:rsidRDefault="005662B1" w:rsidP="005662B1">
      <w:pPr>
        <w:tabs>
          <w:tab w:val="left" w:pos="3969"/>
        </w:tabs>
        <w:ind w:left="2268"/>
        <w:jc w:val="both"/>
        <w:rPr>
          <w:rFonts w:ascii="Times New Roman" w:hAnsi="Times New Roman"/>
          <w:bCs/>
          <w:i/>
          <w:sz w:val="24"/>
          <w:szCs w:val="24"/>
        </w:rPr>
      </w:pPr>
      <w:r w:rsidRPr="006C2682">
        <w:rPr>
          <w:rFonts w:ascii="Times New Roman" w:hAnsi="Times New Roman"/>
          <w:b/>
          <w:i/>
          <w:sz w:val="24"/>
          <w:szCs w:val="24"/>
        </w:rPr>
        <w:tab/>
      </w:r>
      <w:r>
        <w:rPr>
          <w:rFonts w:ascii="Times New Roman" w:hAnsi="Times New Roman"/>
          <w:bCs/>
          <w:i/>
          <w:sz w:val="24"/>
          <w:szCs w:val="24"/>
        </w:rPr>
        <w:t>Emmanuel MAILLARD</w:t>
      </w:r>
      <w:r w:rsidRPr="006C2682">
        <w:rPr>
          <w:rFonts w:ascii="Times New Roman" w:hAnsi="Times New Roman"/>
          <w:bCs/>
          <w:i/>
          <w:sz w:val="24"/>
          <w:szCs w:val="24"/>
        </w:rPr>
        <w:t xml:space="preserve"> à </w:t>
      </w:r>
      <w:r>
        <w:rPr>
          <w:rFonts w:ascii="Times New Roman" w:hAnsi="Times New Roman"/>
          <w:bCs/>
          <w:i/>
          <w:sz w:val="24"/>
          <w:szCs w:val="24"/>
        </w:rPr>
        <w:t>Christine GALPIN</w:t>
      </w:r>
      <w:r w:rsidRPr="006C2682">
        <w:rPr>
          <w:rFonts w:ascii="Times New Roman" w:hAnsi="Times New Roman"/>
          <w:bCs/>
          <w:i/>
          <w:sz w:val="24"/>
          <w:szCs w:val="24"/>
        </w:rPr>
        <w:t>.</w:t>
      </w:r>
    </w:p>
    <w:p w14:paraId="2E5BF3E7" w14:textId="77777777" w:rsidR="005662B1" w:rsidRDefault="005662B1" w:rsidP="005662B1">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18A8B2EC" w14:textId="77777777" w:rsidR="005662B1" w:rsidRPr="00921C01" w:rsidRDefault="005662B1" w:rsidP="005662B1">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1AE4BE96" w14:textId="77777777" w:rsidR="005662B1" w:rsidRPr="00921C01" w:rsidRDefault="005662B1" w:rsidP="005662B1">
      <w:pPr>
        <w:jc w:val="both"/>
        <w:rPr>
          <w:rFonts w:ascii="Times New Roman" w:hAnsi="Times New Roman"/>
          <w:i/>
          <w:sz w:val="20"/>
          <w:szCs w:val="20"/>
        </w:rPr>
      </w:pPr>
    </w:p>
    <w:p w14:paraId="54703278" w14:textId="77777777" w:rsidR="005662B1" w:rsidRDefault="005662B1" w:rsidP="005662B1">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381278CD" w14:textId="77777777" w:rsidR="00C02C3E" w:rsidRDefault="00C02C3E" w:rsidP="005662B1">
      <w:pPr>
        <w:jc w:val="both"/>
        <w:rPr>
          <w:rFonts w:ascii="Times New Roman" w:hAnsi="Times New Roman"/>
          <w:i/>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3F578F" w:rsidRPr="00840677" w14:paraId="12823339" w14:textId="77777777" w:rsidTr="004D5553">
        <w:tc>
          <w:tcPr>
            <w:tcW w:w="675" w:type="dxa"/>
            <w:tcBorders>
              <w:top w:val="single" w:sz="4" w:space="0" w:color="000000"/>
              <w:left w:val="single" w:sz="4" w:space="0" w:color="000000"/>
              <w:bottom w:val="single" w:sz="4" w:space="0" w:color="000000"/>
              <w:right w:val="nil"/>
            </w:tcBorders>
            <w:vAlign w:val="center"/>
            <w:hideMark/>
          </w:tcPr>
          <w:p w14:paraId="47DC8201" w14:textId="321149A6" w:rsidR="003F578F" w:rsidRPr="00840677" w:rsidRDefault="003F578F" w:rsidP="004D5553">
            <w:pPr>
              <w:pStyle w:val="Retraitcorpsdetexte2"/>
              <w:ind w:left="0"/>
              <w:rPr>
                <w:b/>
                <w:sz w:val="24"/>
                <w:szCs w:val="24"/>
              </w:rPr>
            </w:pPr>
            <w:r w:rsidRPr="00840677">
              <w:br w:type="page"/>
            </w:r>
            <w:r>
              <w:rPr>
                <w:b/>
                <w:sz w:val="24"/>
                <w:szCs w:val="24"/>
              </w:rPr>
              <w:t>49</w:t>
            </w:r>
          </w:p>
        </w:tc>
        <w:tc>
          <w:tcPr>
            <w:tcW w:w="8647" w:type="dxa"/>
            <w:tcBorders>
              <w:top w:val="single" w:sz="4" w:space="0" w:color="000000"/>
              <w:left w:val="nil"/>
              <w:bottom w:val="single" w:sz="4" w:space="0" w:color="000000"/>
              <w:right w:val="single" w:sz="4" w:space="0" w:color="000000"/>
            </w:tcBorders>
            <w:vAlign w:val="center"/>
            <w:hideMark/>
          </w:tcPr>
          <w:p w14:paraId="58364883" w14:textId="77777777" w:rsidR="00C15636" w:rsidRDefault="00C15636" w:rsidP="004D5553">
            <w:pPr>
              <w:pStyle w:val="Retraitcorpsdetexte2"/>
              <w:ind w:left="0"/>
              <w:jc w:val="center"/>
              <w:rPr>
                <w:b/>
                <w:sz w:val="24"/>
                <w:szCs w:val="24"/>
              </w:rPr>
            </w:pPr>
          </w:p>
          <w:p w14:paraId="41AE00C0" w14:textId="77777777" w:rsidR="003F578F" w:rsidRDefault="00C15636" w:rsidP="004D5553">
            <w:pPr>
              <w:pStyle w:val="Retraitcorpsdetexte2"/>
              <w:ind w:left="0"/>
              <w:jc w:val="center"/>
              <w:rPr>
                <w:b/>
                <w:sz w:val="24"/>
                <w:szCs w:val="24"/>
              </w:rPr>
            </w:pPr>
            <w:r>
              <w:rPr>
                <w:b/>
                <w:sz w:val="24"/>
                <w:szCs w:val="24"/>
              </w:rPr>
              <w:t>PRESTATION DE MÉNAGE POUR LES ÉQUIPEMENTS SPORTIFS</w:t>
            </w:r>
          </w:p>
          <w:p w14:paraId="47E19DDC" w14:textId="77777777" w:rsidR="005662B1" w:rsidRDefault="005662B1" w:rsidP="004D5553">
            <w:pPr>
              <w:pStyle w:val="Retraitcorpsdetexte2"/>
              <w:ind w:left="0"/>
              <w:jc w:val="center"/>
              <w:rPr>
                <w:b/>
                <w:sz w:val="24"/>
                <w:szCs w:val="24"/>
              </w:rPr>
            </w:pPr>
          </w:p>
          <w:p w14:paraId="71743781" w14:textId="4FF672FB" w:rsidR="00C15636" w:rsidRPr="00840677" w:rsidRDefault="00C15636" w:rsidP="004D5553">
            <w:pPr>
              <w:pStyle w:val="Retraitcorpsdetexte2"/>
              <w:ind w:left="0"/>
              <w:jc w:val="center"/>
              <w:rPr>
                <w:b/>
                <w:sz w:val="24"/>
                <w:szCs w:val="24"/>
              </w:rPr>
            </w:pPr>
          </w:p>
        </w:tc>
      </w:tr>
    </w:tbl>
    <w:p w14:paraId="4AB28EAD" w14:textId="77777777" w:rsidR="005662B1" w:rsidRDefault="005662B1" w:rsidP="0042447D">
      <w:pPr>
        <w:spacing w:line="259" w:lineRule="auto"/>
        <w:jc w:val="both"/>
        <w:rPr>
          <w:rFonts w:ascii="Times New Roman" w:hAnsi="Times New Roman"/>
          <w:i/>
          <w:iCs/>
        </w:rPr>
      </w:pPr>
    </w:p>
    <w:p w14:paraId="1608D953" w14:textId="26E217AA" w:rsidR="00BD6ED7" w:rsidRPr="00C02C3E" w:rsidRDefault="003F578F" w:rsidP="0042447D">
      <w:pPr>
        <w:spacing w:line="259" w:lineRule="auto"/>
        <w:jc w:val="both"/>
        <w:rPr>
          <w:rFonts w:ascii="Times New Roman" w:hAnsi="Times New Roman"/>
          <w:i/>
          <w:iCs/>
          <w:sz w:val="24"/>
          <w:szCs w:val="24"/>
        </w:rPr>
      </w:pPr>
      <w:r w:rsidRPr="00C02C3E">
        <w:rPr>
          <w:rFonts w:ascii="Times New Roman" w:hAnsi="Times New Roman"/>
          <w:i/>
          <w:iCs/>
          <w:sz w:val="24"/>
          <w:szCs w:val="24"/>
        </w:rPr>
        <w:t>Monsieur Jean-Marc CHAVEROUX informe le Conseil Municipal qu’une consultation concernant le nettoyage des locaux d</w:t>
      </w:r>
      <w:r w:rsidR="00BD6ED7" w:rsidRPr="00C02C3E">
        <w:rPr>
          <w:rFonts w:ascii="Times New Roman" w:hAnsi="Times New Roman"/>
          <w:i/>
          <w:iCs/>
          <w:sz w:val="24"/>
          <w:szCs w:val="24"/>
        </w:rPr>
        <w:t xml:space="preserve">u stade </w:t>
      </w:r>
      <w:r w:rsidR="00980454" w:rsidRPr="00C02C3E">
        <w:rPr>
          <w:rFonts w:ascii="Times New Roman" w:hAnsi="Times New Roman"/>
          <w:i/>
          <w:iCs/>
          <w:sz w:val="24"/>
          <w:szCs w:val="24"/>
        </w:rPr>
        <w:t xml:space="preserve">Michel GEOFFROIS </w:t>
      </w:r>
      <w:r w:rsidR="00BD6ED7" w:rsidRPr="00C02C3E">
        <w:rPr>
          <w:rFonts w:ascii="Times New Roman" w:hAnsi="Times New Roman"/>
          <w:i/>
          <w:iCs/>
          <w:sz w:val="24"/>
          <w:szCs w:val="24"/>
        </w:rPr>
        <w:t>et de la salle de sport a été lancé</w:t>
      </w:r>
      <w:r w:rsidR="00C1610E" w:rsidRPr="00C02C3E">
        <w:rPr>
          <w:rFonts w:ascii="Times New Roman" w:hAnsi="Times New Roman"/>
          <w:i/>
          <w:iCs/>
          <w:sz w:val="24"/>
          <w:szCs w:val="24"/>
        </w:rPr>
        <w:t>e.</w:t>
      </w:r>
    </w:p>
    <w:p w14:paraId="4D13FF30" w14:textId="77777777" w:rsidR="0042447D" w:rsidRPr="00C02C3E" w:rsidRDefault="0042447D" w:rsidP="0042447D">
      <w:pPr>
        <w:spacing w:line="259" w:lineRule="auto"/>
        <w:jc w:val="both"/>
        <w:rPr>
          <w:rFonts w:ascii="Times New Roman" w:hAnsi="Times New Roman"/>
          <w:i/>
          <w:iCs/>
          <w:sz w:val="24"/>
          <w:szCs w:val="24"/>
        </w:rPr>
      </w:pPr>
    </w:p>
    <w:p w14:paraId="04BFF774" w14:textId="21D9171B" w:rsidR="00BD6ED7" w:rsidRPr="00C02C3E" w:rsidRDefault="00BD6ED7" w:rsidP="0042447D">
      <w:pPr>
        <w:spacing w:line="259" w:lineRule="auto"/>
        <w:jc w:val="both"/>
        <w:rPr>
          <w:rFonts w:ascii="Times New Roman" w:hAnsi="Times New Roman"/>
          <w:i/>
          <w:iCs/>
          <w:sz w:val="24"/>
          <w:szCs w:val="24"/>
        </w:rPr>
      </w:pPr>
      <w:r w:rsidRPr="00C02C3E">
        <w:rPr>
          <w:rFonts w:ascii="Times New Roman" w:hAnsi="Times New Roman"/>
          <w:i/>
          <w:iCs/>
          <w:sz w:val="24"/>
          <w:szCs w:val="24"/>
        </w:rPr>
        <w:t>La prestation est répartie en un seul lot</w:t>
      </w:r>
      <w:r w:rsidR="00980454" w:rsidRPr="00C02C3E">
        <w:rPr>
          <w:rFonts w:ascii="Times New Roman" w:hAnsi="Times New Roman"/>
          <w:i/>
          <w:iCs/>
          <w:sz w:val="24"/>
          <w:szCs w:val="24"/>
        </w:rPr>
        <w:t xml:space="preserve"> et prévoit 3 interventions par semaine à la salle sport, et 2 interventions par semaine au stade municipal Michel GEOFFROIS</w:t>
      </w:r>
      <w:r w:rsidR="00074B67" w:rsidRPr="00C02C3E">
        <w:rPr>
          <w:rFonts w:ascii="Times New Roman" w:hAnsi="Times New Roman"/>
          <w:i/>
          <w:iCs/>
          <w:sz w:val="24"/>
          <w:szCs w:val="24"/>
        </w:rPr>
        <w:t xml:space="preserve"> selon un planning établi en concertation avec les utilisateurs.</w:t>
      </w:r>
    </w:p>
    <w:p w14:paraId="72373FA3" w14:textId="77777777" w:rsidR="0042447D" w:rsidRPr="00C02C3E" w:rsidRDefault="0042447D" w:rsidP="0042447D">
      <w:pPr>
        <w:spacing w:line="259" w:lineRule="auto"/>
        <w:jc w:val="both"/>
        <w:rPr>
          <w:rFonts w:ascii="Times New Roman" w:hAnsi="Times New Roman"/>
          <w:i/>
          <w:iCs/>
          <w:sz w:val="24"/>
          <w:szCs w:val="24"/>
        </w:rPr>
      </w:pPr>
    </w:p>
    <w:p w14:paraId="30C0D7ED" w14:textId="77777777" w:rsidR="00BD6ED7" w:rsidRPr="00C02C3E" w:rsidRDefault="00BD6ED7" w:rsidP="0042447D">
      <w:pPr>
        <w:spacing w:line="259" w:lineRule="auto"/>
        <w:jc w:val="both"/>
        <w:rPr>
          <w:rFonts w:ascii="Times New Roman" w:hAnsi="Times New Roman"/>
          <w:i/>
          <w:iCs/>
          <w:sz w:val="24"/>
          <w:szCs w:val="24"/>
        </w:rPr>
      </w:pPr>
      <w:r w:rsidRPr="00C02C3E">
        <w:rPr>
          <w:rFonts w:ascii="Times New Roman" w:hAnsi="Times New Roman"/>
          <w:i/>
          <w:iCs/>
          <w:sz w:val="24"/>
          <w:szCs w:val="24"/>
        </w:rPr>
        <w:t>Trois entreprises ont été consultées et seules deux entreprises ont répondu.</w:t>
      </w:r>
    </w:p>
    <w:p w14:paraId="7C513B6D" w14:textId="77777777" w:rsidR="0042447D" w:rsidRPr="00C02C3E" w:rsidRDefault="0042447D" w:rsidP="0042447D">
      <w:pPr>
        <w:spacing w:line="259" w:lineRule="auto"/>
        <w:jc w:val="both"/>
        <w:rPr>
          <w:rFonts w:ascii="Times New Roman" w:hAnsi="Times New Roman"/>
          <w:i/>
          <w:iCs/>
          <w:sz w:val="24"/>
          <w:szCs w:val="24"/>
        </w:rPr>
      </w:pPr>
    </w:p>
    <w:p w14:paraId="55122762" w14:textId="37EC5120" w:rsidR="00980454" w:rsidRPr="00C02C3E" w:rsidRDefault="00BD6ED7" w:rsidP="0042447D">
      <w:pPr>
        <w:spacing w:line="259" w:lineRule="auto"/>
        <w:jc w:val="both"/>
        <w:rPr>
          <w:rFonts w:ascii="Times New Roman" w:hAnsi="Times New Roman"/>
          <w:i/>
          <w:iCs/>
          <w:sz w:val="24"/>
          <w:szCs w:val="24"/>
        </w:rPr>
      </w:pPr>
      <w:r w:rsidRPr="00C02C3E">
        <w:rPr>
          <w:rFonts w:ascii="Times New Roman" w:hAnsi="Times New Roman"/>
          <w:i/>
          <w:iCs/>
          <w:sz w:val="24"/>
          <w:szCs w:val="24"/>
        </w:rPr>
        <w:lastRenderedPageBreak/>
        <w:t>Monsieur Jean-Marc CHAVEROUX propose de conclure ce marché pour une durée d’un an à compter du 1</w:t>
      </w:r>
      <w:r w:rsidRPr="00C02C3E">
        <w:rPr>
          <w:rFonts w:ascii="Times New Roman" w:hAnsi="Times New Roman"/>
          <w:i/>
          <w:iCs/>
          <w:sz w:val="24"/>
          <w:szCs w:val="24"/>
          <w:vertAlign w:val="superscript"/>
        </w:rPr>
        <w:t>er</w:t>
      </w:r>
      <w:r w:rsidRPr="00C02C3E">
        <w:rPr>
          <w:rFonts w:ascii="Times New Roman" w:hAnsi="Times New Roman"/>
          <w:i/>
          <w:iCs/>
          <w:sz w:val="24"/>
          <w:szCs w:val="24"/>
        </w:rPr>
        <w:t xml:space="preserve"> juin 2023 et de retenir l’offre faite par la Société SOS Environnement situé ZA Chanteloup – 3 </w:t>
      </w:r>
      <w:proofErr w:type="gramStart"/>
      <w:r w:rsidRPr="00C02C3E">
        <w:rPr>
          <w:rFonts w:ascii="Times New Roman" w:hAnsi="Times New Roman"/>
          <w:i/>
          <w:iCs/>
          <w:sz w:val="24"/>
          <w:szCs w:val="24"/>
        </w:rPr>
        <w:t>impasse</w:t>
      </w:r>
      <w:proofErr w:type="gramEnd"/>
      <w:r w:rsidRPr="00C02C3E">
        <w:rPr>
          <w:rFonts w:ascii="Times New Roman" w:hAnsi="Times New Roman"/>
          <w:i/>
          <w:iCs/>
          <w:sz w:val="24"/>
          <w:szCs w:val="24"/>
        </w:rPr>
        <w:t xml:space="preserve"> de Chanteloup 72700 </w:t>
      </w:r>
      <w:r w:rsidR="009C1B60" w:rsidRPr="00C02C3E">
        <w:rPr>
          <w:rFonts w:ascii="Times New Roman" w:hAnsi="Times New Roman"/>
          <w:i/>
          <w:iCs/>
          <w:sz w:val="24"/>
          <w:szCs w:val="24"/>
        </w:rPr>
        <w:t>ROUILLON</w:t>
      </w:r>
      <w:r w:rsidR="00980454" w:rsidRPr="00C02C3E">
        <w:rPr>
          <w:rFonts w:ascii="Times New Roman" w:hAnsi="Times New Roman"/>
          <w:i/>
          <w:iCs/>
          <w:sz w:val="24"/>
          <w:szCs w:val="24"/>
        </w:rPr>
        <w:t>, à savoir :</w:t>
      </w:r>
    </w:p>
    <w:p w14:paraId="698E1538" w14:textId="77777777" w:rsidR="0042447D" w:rsidRPr="00C02C3E" w:rsidRDefault="0042447D" w:rsidP="0042447D">
      <w:pPr>
        <w:spacing w:line="259" w:lineRule="auto"/>
        <w:jc w:val="both"/>
        <w:rPr>
          <w:rFonts w:ascii="Times New Roman" w:hAnsi="Times New Roman"/>
          <w:i/>
          <w:iCs/>
          <w:sz w:val="24"/>
          <w:szCs w:val="24"/>
        </w:rPr>
      </w:pPr>
    </w:p>
    <w:tbl>
      <w:tblPr>
        <w:tblStyle w:val="Grilledutableau"/>
        <w:tblW w:w="0" w:type="auto"/>
        <w:tblLook w:val="04A0" w:firstRow="1" w:lastRow="0" w:firstColumn="1" w:lastColumn="0" w:noHBand="0" w:noVBand="1"/>
      </w:tblPr>
      <w:tblGrid>
        <w:gridCol w:w="3291"/>
        <w:gridCol w:w="3040"/>
        <w:gridCol w:w="2731"/>
      </w:tblGrid>
      <w:tr w:rsidR="00980454" w14:paraId="0AB64D68" w14:textId="08BA31D9" w:rsidTr="00074B67">
        <w:tc>
          <w:tcPr>
            <w:tcW w:w="3291" w:type="dxa"/>
            <w:vAlign w:val="center"/>
          </w:tcPr>
          <w:p w14:paraId="1CBB1980" w14:textId="2C789EBA" w:rsidR="00980454" w:rsidRDefault="00980454" w:rsidP="0042447D">
            <w:pPr>
              <w:spacing w:line="259" w:lineRule="auto"/>
              <w:jc w:val="center"/>
              <w:rPr>
                <w:rFonts w:ascii="Times New Roman" w:hAnsi="Times New Roman"/>
                <w:i/>
                <w:iCs/>
              </w:rPr>
            </w:pPr>
            <w:r>
              <w:rPr>
                <w:rFonts w:ascii="Times New Roman" w:hAnsi="Times New Roman"/>
                <w:i/>
                <w:iCs/>
              </w:rPr>
              <w:t>Entreprise</w:t>
            </w:r>
          </w:p>
        </w:tc>
        <w:tc>
          <w:tcPr>
            <w:tcW w:w="5771" w:type="dxa"/>
            <w:gridSpan w:val="2"/>
            <w:vAlign w:val="center"/>
          </w:tcPr>
          <w:p w14:paraId="6A17042E" w14:textId="6CAD75B7" w:rsidR="00980454" w:rsidRDefault="00980454" w:rsidP="0042447D">
            <w:pPr>
              <w:spacing w:line="259" w:lineRule="auto"/>
              <w:jc w:val="center"/>
              <w:rPr>
                <w:rFonts w:ascii="Times New Roman" w:hAnsi="Times New Roman"/>
                <w:i/>
                <w:iCs/>
              </w:rPr>
            </w:pPr>
            <w:r>
              <w:rPr>
                <w:rFonts w:ascii="Times New Roman" w:hAnsi="Times New Roman"/>
                <w:i/>
                <w:iCs/>
              </w:rPr>
              <w:t>Montant</w:t>
            </w:r>
          </w:p>
        </w:tc>
      </w:tr>
      <w:tr w:rsidR="00980454" w14:paraId="5946D91E" w14:textId="77777777" w:rsidTr="00074B67">
        <w:tc>
          <w:tcPr>
            <w:tcW w:w="3291" w:type="dxa"/>
            <w:vAlign w:val="center"/>
          </w:tcPr>
          <w:p w14:paraId="3C367AA5" w14:textId="77777777" w:rsidR="00980454" w:rsidRDefault="00980454" w:rsidP="0042447D">
            <w:pPr>
              <w:spacing w:line="259" w:lineRule="auto"/>
              <w:jc w:val="center"/>
              <w:rPr>
                <w:rFonts w:ascii="Times New Roman" w:hAnsi="Times New Roman"/>
                <w:i/>
                <w:iCs/>
              </w:rPr>
            </w:pPr>
          </w:p>
        </w:tc>
        <w:tc>
          <w:tcPr>
            <w:tcW w:w="3040" w:type="dxa"/>
            <w:vAlign w:val="center"/>
          </w:tcPr>
          <w:p w14:paraId="110BDC0B" w14:textId="1CA346DB" w:rsidR="00980454" w:rsidRDefault="00980454" w:rsidP="0042447D">
            <w:pPr>
              <w:spacing w:line="259" w:lineRule="auto"/>
              <w:jc w:val="center"/>
              <w:rPr>
                <w:rFonts w:ascii="Times New Roman" w:hAnsi="Times New Roman"/>
                <w:i/>
                <w:iCs/>
              </w:rPr>
            </w:pPr>
            <w:r>
              <w:rPr>
                <w:rFonts w:ascii="Times New Roman" w:hAnsi="Times New Roman"/>
                <w:i/>
                <w:iCs/>
              </w:rPr>
              <w:t>Mensuel</w:t>
            </w:r>
          </w:p>
        </w:tc>
        <w:tc>
          <w:tcPr>
            <w:tcW w:w="2731" w:type="dxa"/>
            <w:vAlign w:val="center"/>
          </w:tcPr>
          <w:p w14:paraId="0F054C25" w14:textId="5C1662F5" w:rsidR="00980454" w:rsidRDefault="00980454" w:rsidP="0042447D">
            <w:pPr>
              <w:spacing w:line="259" w:lineRule="auto"/>
              <w:jc w:val="center"/>
              <w:rPr>
                <w:rFonts w:ascii="Times New Roman" w:hAnsi="Times New Roman"/>
                <w:i/>
                <w:iCs/>
              </w:rPr>
            </w:pPr>
            <w:r>
              <w:rPr>
                <w:rFonts w:ascii="Times New Roman" w:hAnsi="Times New Roman"/>
                <w:i/>
                <w:iCs/>
              </w:rPr>
              <w:t>Annuel</w:t>
            </w:r>
          </w:p>
        </w:tc>
      </w:tr>
      <w:tr w:rsidR="00980454" w14:paraId="48FCBC62" w14:textId="10085B50" w:rsidTr="00980454">
        <w:tc>
          <w:tcPr>
            <w:tcW w:w="3291" w:type="dxa"/>
          </w:tcPr>
          <w:p w14:paraId="79165CCD" w14:textId="77777777" w:rsidR="00980454" w:rsidRDefault="00980454" w:rsidP="0042447D">
            <w:pPr>
              <w:spacing w:line="259" w:lineRule="auto"/>
              <w:jc w:val="both"/>
              <w:rPr>
                <w:rFonts w:ascii="Times New Roman" w:hAnsi="Times New Roman"/>
                <w:i/>
                <w:iCs/>
              </w:rPr>
            </w:pPr>
            <w:r>
              <w:rPr>
                <w:rFonts w:ascii="Times New Roman" w:hAnsi="Times New Roman"/>
                <w:i/>
                <w:iCs/>
              </w:rPr>
              <w:t>SOS Environnement</w:t>
            </w:r>
          </w:p>
          <w:p w14:paraId="0EC447F4" w14:textId="3774681A" w:rsidR="00074B67" w:rsidRDefault="00074B67" w:rsidP="0042447D">
            <w:pPr>
              <w:spacing w:line="259" w:lineRule="auto"/>
              <w:jc w:val="both"/>
              <w:rPr>
                <w:rFonts w:ascii="Times New Roman" w:hAnsi="Times New Roman"/>
                <w:i/>
                <w:iCs/>
              </w:rPr>
            </w:pPr>
            <w:r>
              <w:rPr>
                <w:rFonts w:ascii="Times New Roman" w:hAnsi="Times New Roman"/>
                <w:i/>
                <w:iCs/>
              </w:rPr>
              <w:t xml:space="preserve">Salle de sport à la </w:t>
            </w:r>
            <w:proofErr w:type="spellStart"/>
            <w:r>
              <w:rPr>
                <w:rFonts w:ascii="Times New Roman" w:hAnsi="Times New Roman"/>
                <w:i/>
                <w:iCs/>
              </w:rPr>
              <w:t>Massonnière</w:t>
            </w:r>
            <w:proofErr w:type="spellEnd"/>
          </w:p>
        </w:tc>
        <w:tc>
          <w:tcPr>
            <w:tcW w:w="3040" w:type="dxa"/>
          </w:tcPr>
          <w:p w14:paraId="001A7569" w14:textId="5D67F455" w:rsidR="00980454" w:rsidRDefault="00980454" w:rsidP="00C15636">
            <w:pPr>
              <w:spacing w:line="259" w:lineRule="auto"/>
              <w:rPr>
                <w:rFonts w:ascii="Times New Roman" w:hAnsi="Times New Roman"/>
                <w:i/>
                <w:iCs/>
              </w:rPr>
            </w:pPr>
            <w:r>
              <w:rPr>
                <w:rFonts w:ascii="Times New Roman" w:hAnsi="Times New Roman"/>
                <w:i/>
                <w:iCs/>
              </w:rPr>
              <w:t>907.83 €</w:t>
            </w:r>
            <w:r w:rsidR="00074B67">
              <w:rPr>
                <w:rFonts w:ascii="Times New Roman" w:hAnsi="Times New Roman"/>
                <w:i/>
                <w:iCs/>
              </w:rPr>
              <w:t xml:space="preserve"> HT</w:t>
            </w:r>
          </w:p>
          <w:p w14:paraId="1B0925D2" w14:textId="63B25848" w:rsidR="00074B67" w:rsidRPr="00074B67" w:rsidRDefault="00074B67" w:rsidP="00C15636">
            <w:pPr>
              <w:spacing w:line="259" w:lineRule="auto"/>
              <w:rPr>
                <w:rFonts w:ascii="Times New Roman" w:hAnsi="Times New Roman"/>
                <w:b/>
                <w:bCs/>
                <w:i/>
                <w:iCs/>
              </w:rPr>
            </w:pPr>
            <w:r w:rsidRPr="00074B67">
              <w:rPr>
                <w:rFonts w:ascii="Times New Roman" w:hAnsi="Times New Roman"/>
                <w:b/>
                <w:bCs/>
                <w:i/>
                <w:iCs/>
              </w:rPr>
              <w:t>Soit 1 089.40 € TTC</w:t>
            </w:r>
          </w:p>
        </w:tc>
        <w:tc>
          <w:tcPr>
            <w:tcW w:w="2731" w:type="dxa"/>
          </w:tcPr>
          <w:p w14:paraId="3653EF49" w14:textId="77777777" w:rsidR="00980454" w:rsidRDefault="00980454" w:rsidP="0042447D">
            <w:pPr>
              <w:spacing w:line="259" w:lineRule="auto"/>
              <w:jc w:val="both"/>
              <w:rPr>
                <w:rFonts w:ascii="Times New Roman" w:hAnsi="Times New Roman"/>
                <w:i/>
                <w:iCs/>
              </w:rPr>
            </w:pPr>
            <w:r>
              <w:rPr>
                <w:rFonts w:ascii="Times New Roman" w:hAnsi="Times New Roman"/>
                <w:i/>
                <w:iCs/>
              </w:rPr>
              <w:t>10 893.96 €</w:t>
            </w:r>
            <w:r w:rsidR="00074B67">
              <w:rPr>
                <w:rFonts w:ascii="Times New Roman" w:hAnsi="Times New Roman"/>
                <w:i/>
                <w:iCs/>
              </w:rPr>
              <w:t xml:space="preserve"> HT</w:t>
            </w:r>
          </w:p>
          <w:p w14:paraId="2BA3D68B" w14:textId="7A421817" w:rsidR="00074B67" w:rsidRPr="00074B67" w:rsidRDefault="00074B67" w:rsidP="0042447D">
            <w:pPr>
              <w:spacing w:line="259" w:lineRule="auto"/>
              <w:jc w:val="both"/>
              <w:rPr>
                <w:rFonts w:ascii="Times New Roman" w:hAnsi="Times New Roman"/>
                <w:b/>
                <w:bCs/>
                <w:i/>
                <w:iCs/>
              </w:rPr>
            </w:pPr>
            <w:r w:rsidRPr="00074B67">
              <w:rPr>
                <w:rFonts w:ascii="Times New Roman" w:hAnsi="Times New Roman"/>
                <w:b/>
                <w:bCs/>
                <w:i/>
                <w:iCs/>
              </w:rPr>
              <w:t>Soit 13 072.80 € TTC</w:t>
            </w:r>
          </w:p>
        </w:tc>
      </w:tr>
      <w:tr w:rsidR="00074B67" w14:paraId="505220A2" w14:textId="77777777" w:rsidTr="00980454">
        <w:tc>
          <w:tcPr>
            <w:tcW w:w="3291" w:type="dxa"/>
          </w:tcPr>
          <w:p w14:paraId="246DEE9D" w14:textId="77777777" w:rsidR="00074B67" w:rsidRDefault="00074B67" w:rsidP="0042447D">
            <w:pPr>
              <w:spacing w:line="259" w:lineRule="auto"/>
              <w:jc w:val="both"/>
              <w:rPr>
                <w:rFonts w:ascii="Times New Roman" w:hAnsi="Times New Roman"/>
                <w:i/>
                <w:iCs/>
              </w:rPr>
            </w:pPr>
            <w:r>
              <w:rPr>
                <w:rFonts w:ascii="Times New Roman" w:hAnsi="Times New Roman"/>
                <w:i/>
                <w:iCs/>
              </w:rPr>
              <w:t>SOS Environnement</w:t>
            </w:r>
          </w:p>
          <w:p w14:paraId="2B61F901" w14:textId="1865B778" w:rsidR="00074B67" w:rsidRDefault="00074B67" w:rsidP="0042447D">
            <w:pPr>
              <w:spacing w:line="259" w:lineRule="auto"/>
              <w:jc w:val="both"/>
              <w:rPr>
                <w:rFonts w:ascii="Times New Roman" w:hAnsi="Times New Roman"/>
                <w:i/>
                <w:iCs/>
              </w:rPr>
            </w:pPr>
            <w:r>
              <w:rPr>
                <w:rFonts w:ascii="Times New Roman" w:hAnsi="Times New Roman"/>
                <w:i/>
                <w:iCs/>
              </w:rPr>
              <w:t>Stade Michel GEOFFROIS</w:t>
            </w:r>
          </w:p>
        </w:tc>
        <w:tc>
          <w:tcPr>
            <w:tcW w:w="3040" w:type="dxa"/>
          </w:tcPr>
          <w:p w14:paraId="102269FE" w14:textId="05C882FE" w:rsidR="00074B67" w:rsidRDefault="00074B67" w:rsidP="0042447D">
            <w:pPr>
              <w:spacing w:line="259" w:lineRule="auto"/>
              <w:jc w:val="both"/>
              <w:rPr>
                <w:rFonts w:ascii="Times New Roman" w:hAnsi="Times New Roman"/>
                <w:i/>
                <w:iCs/>
              </w:rPr>
            </w:pPr>
            <w:r>
              <w:rPr>
                <w:rFonts w:ascii="Times New Roman" w:hAnsi="Times New Roman"/>
                <w:i/>
                <w:iCs/>
              </w:rPr>
              <w:t>830.66 € HT</w:t>
            </w:r>
          </w:p>
          <w:p w14:paraId="689A68E9" w14:textId="4010F488" w:rsidR="00074B67" w:rsidRPr="00074B67" w:rsidRDefault="00074B67" w:rsidP="0042447D">
            <w:pPr>
              <w:spacing w:line="259" w:lineRule="auto"/>
              <w:jc w:val="both"/>
              <w:rPr>
                <w:rFonts w:ascii="Times New Roman" w:hAnsi="Times New Roman"/>
                <w:b/>
                <w:bCs/>
                <w:i/>
                <w:iCs/>
              </w:rPr>
            </w:pPr>
            <w:r w:rsidRPr="00074B67">
              <w:rPr>
                <w:rFonts w:ascii="Times New Roman" w:hAnsi="Times New Roman"/>
                <w:b/>
                <w:bCs/>
                <w:i/>
                <w:iCs/>
              </w:rPr>
              <w:t>Soit 996.79 € TTC</w:t>
            </w:r>
          </w:p>
        </w:tc>
        <w:tc>
          <w:tcPr>
            <w:tcW w:w="2731" w:type="dxa"/>
          </w:tcPr>
          <w:p w14:paraId="4E68F471" w14:textId="77777777" w:rsidR="00074B67" w:rsidRDefault="00074B67" w:rsidP="0042447D">
            <w:pPr>
              <w:spacing w:line="259" w:lineRule="auto"/>
              <w:jc w:val="both"/>
              <w:rPr>
                <w:rFonts w:ascii="Times New Roman" w:hAnsi="Times New Roman"/>
                <w:i/>
                <w:iCs/>
              </w:rPr>
            </w:pPr>
            <w:r>
              <w:rPr>
                <w:rFonts w:ascii="Times New Roman" w:hAnsi="Times New Roman"/>
                <w:i/>
                <w:iCs/>
              </w:rPr>
              <w:t>9 967.92 € HT</w:t>
            </w:r>
          </w:p>
          <w:p w14:paraId="06B7B2C7" w14:textId="24EF9A4A" w:rsidR="00074B67" w:rsidRPr="00074B67" w:rsidRDefault="00074B67" w:rsidP="0042447D">
            <w:pPr>
              <w:spacing w:line="259" w:lineRule="auto"/>
              <w:jc w:val="both"/>
              <w:rPr>
                <w:rFonts w:ascii="Times New Roman" w:hAnsi="Times New Roman"/>
                <w:b/>
                <w:bCs/>
                <w:i/>
                <w:iCs/>
              </w:rPr>
            </w:pPr>
            <w:r w:rsidRPr="00074B67">
              <w:rPr>
                <w:rFonts w:ascii="Times New Roman" w:hAnsi="Times New Roman"/>
                <w:b/>
                <w:bCs/>
                <w:i/>
                <w:iCs/>
              </w:rPr>
              <w:t>Soit 11 961.48 € TTC</w:t>
            </w:r>
          </w:p>
        </w:tc>
      </w:tr>
    </w:tbl>
    <w:p w14:paraId="5AB7FAEF" w14:textId="77777777" w:rsidR="00980454" w:rsidRDefault="00980454" w:rsidP="0042447D">
      <w:pPr>
        <w:spacing w:line="259" w:lineRule="auto"/>
        <w:jc w:val="both"/>
        <w:rPr>
          <w:rFonts w:ascii="Times New Roman" w:hAnsi="Times New Roman"/>
          <w:i/>
          <w:iCs/>
        </w:rPr>
      </w:pPr>
    </w:p>
    <w:p w14:paraId="70AA295B" w14:textId="77777777" w:rsidR="0042447D" w:rsidRPr="00C02C3E" w:rsidRDefault="0042447D" w:rsidP="0042447D">
      <w:pPr>
        <w:spacing w:line="259" w:lineRule="auto"/>
        <w:jc w:val="both"/>
        <w:rPr>
          <w:rFonts w:ascii="Times New Roman" w:hAnsi="Times New Roman"/>
          <w:i/>
          <w:iCs/>
          <w:sz w:val="24"/>
          <w:szCs w:val="24"/>
        </w:rPr>
      </w:pPr>
      <w:r w:rsidRPr="00C02C3E">
        <w:rPr>
          <w:rFonts w:ascii="Times New Roman" w:hAnsi="Times New Roman"/>
          <w:i/>
          <w:iCs/>
          <w:sz w:val="24"/>
          <w:szCs w:val="24"/>
        </w:rPr>
        <w:t>Après en avoir délibéré, le Conseil Municipal</w:t>
      </w:r>
    </w:p>
    <w:p w14:paraId="132EB707" w14:textId="77777777" w:rsidR="0042447D" w:rsidRPr="00C02C3E" w:rsidRDefault="0042447D" w:rsidP="0042447D">
      <w:pPr>
        <w:spacing w:line="259" w:lineRule="auto"/>
        <w:jc w:val="both"/>
        <w:rPr>
          <w:rFonts w:ascii="Times New Roman" w:hAnsi="Times New Roman"/>
          <w:i/>
          <w:iCs/>
          <w:sz w:val="24"/>
          <w:szCs w:val="24"/>
        </w:rPr>
      </w:pPr>
    </w:p>
    <w:p w14:paraId="013C3F5D" w14:textId="77777777" w:rsidR="0042447D" w:rsidRPr="00C02C3E" w:rsidRDefault="0042447D" w:rsidP="00C02C3E">
      <w:pPr>
        <w:pStyle w:val="Paragraphedeliste"/>
        <w:numPr>
          <w:ilvl w:val="1"/>
          <w:numId w:val="26"/>
        </w:numPr>
        <w:spacing w:line="259" w:lineRule="auto"/>
        <w:ind w:left="567" w:hanging="284"/>
        <w:jc w:val="both"/>
        <w:rPr>
          <w:rFonts w:ascii="Times New Roman" w:hAnsi="Times New Roman"/>
          <w:i/>
          <w:iCs/>
          <w:sz w:val="24"/>
          <w:szCs w:val="24"/>
        </w:rPr>
      </w:pPr>
      <w:r w:rsidRPr="00C02C3E">
        <w:rPr>
          <w:rFonts w:ascii="Times New Roman" w:hAnsi="Times New Roman"/>
          <w:b/>
          <w:bCs/>
          <w:i/>
          <w:iCs/>
          <w:sz w:val="24"/>
          <w:szCs w:val="24"/>
        </w:rPr>
        <w:t>Approuve</w:t>
      </w:r>
      <w:r w:rsidRPr="00C02C3E">
        <w:rPr>
          <w:rFonts w:ascii="Times New Roman" w:hAnsi="Times New Roman"/>
          <w:i/>
          <w:iCs/>
          <w:sz w:val="24"/>
          <w:szCs w:val="24"/>
        </w:rPr>
        <w:t xml:space="preserve"> les offres présentées,</w:t>
      </w:r>
    </w:p>
    <w:p w14:paraId="5F96094A" w14:textId="77777777" w:rsidR="0042447D" w:rsidRPr="00C02C3E" w:rsidRDefault="0042447D" w:rsidP="00C02C3E">
      <w:pPr>
        <w:pStyle w:val="Paragraphedeliste"/>
        <w:numPr>
          <w:ilvl w:val="1"/>
          <w:numId w:val="26"/>
        </w:numPr>
        <w:spacing w:line="259" w:lineRule="auto"/>
        <w:ind w:left="567" w:hanging="284"/>
        <w:jc w:val="both"/>
        <w:rPr>
          <w:rFonts w:ascii="Times New Roman" w:hAnsi="Times New Roman"/>
          <w:i/>
          <w:iCs/>
          <w:sz w:val="24"/>
          <w:szCs w:val="24"/>
        </w:rPr>
      </w:pPr>
      <w:r w:rsidRPr="00C02C3E">
        <w:rPr>
          <w:rFonts w:ascii="Times New Roman" w:hAnsi="Times New Roman"/>
          <w:b/>
          <w:bCs/>
          <w:i/>
          <w:iCs/>
          <w:sz w:val="24"/>
          <w:szCs w:val="24"/>
        </w:rPr>
        <w:t xml:space="preserve">Autorise </w:t>
      </w:r>
      <w:r w:rsidRPr="00C02C3E">
        <w:rPr>
          <w:rFonts w:ascii="Times New Roman" w:hAnsi="Times New Roman"/>
          <w:i/>
          <w:iCs/>
          <w:sz w:val="24"/>
          <w:szCs w:val="24"/>
        </w:rPr>
        <w:t>Madame le Maire à signer le marché de nettoyage des locaux dans les conditions exposées ci-dessus.</w:t>
      </w:r>
    </w:p>
    <w:p w14:paraId="21CD59BB" w14:textId="2FEF3833" w:rsidR="0042447D" w:rsidRPr="00C02C3E" w:rsidRDefault="00D91F03" w:rsidP="00C02C3E">
      <w:pPr>
        <w:pStyle w:val="Paragraphedeliste"/>
        <w:numPr>
          <w:ilvl w:val="1"/>
          <w:numId w:val="26"/>
        </w:numPr>
        <w:spacing w:line="259" w:lineRule="auto"/>
        <w:ind w:left="567" w:hanging="284"/>
        <w:jc w:val="both"/>
        <w:rPr>
          <w:rFonts w:ascii="Times New Roman" w:hAnsi="Times New Roman"/>
          <w:i/>
          <w:iCs/>
          <w:sz w:val="24"/>
          <w:szCs w:val="24"/>
        </w:rPr>
      </w:pPr>
      <w:r w:rsidRPr="00C02C3E">
        <w:rPr>
          <w:rFonts w:ascii="Times New Roman" w:hAnsi="Times New Roman"/>
          <w:b/>
          <w:bCs/>
          <w:i/>
          <w:iCs/>
          <w:sz w:val="24"/>
          <w:szCs w:val="24"/>
        </w:rPr>
        <w:t xml:space="preserve">Dit </w:t>
      </w:r>
      <w:r w:rsidRPr="00C02C3E">
        <w:rPr>
          <w:rFonts w:ascii="Times New Roman" w:hAnsi="Times New Roman"/>
          <w:i/>
          <w:iCs/>
          <w:sz w:val="24"/>
          <w:szCs w:val="24"/>
        </w:rPr>
        <w:t xml:space="preserve">que ces sommes devront être inscrites au budget communal 2023 </w:t>
      </w:r>
    </w:p>
    <w:p w14:paraId="5DF82184" w14:textId="330A409F" w:rsidR="0042447D" w:rsidRPr="00C02C3E" w:rsidRDefault="0042447D" w:rsidP="00C15636">
      <w:pPr>
        <w:pStyle w:val="Titre7"/>
        <w:tabs>
          <w:tab w:val="left" w:pos="3686"/>
          <w:tab w:val="left" w:pos="7371"/>
        </w:tabs>
        <w:jc w:val="both"/>
        <w:rPr>
          <w:i/>
          <w:sz w:val="24"/>
        </w:rPr>
      </w:pPr>
      <w:r w:rsidRPr="00C02C3E">
        <w:rPr>
          <w:i/>
          <w:sz w:val="24"/>
        </w:rPr>
        <w:t xml:space="preserve">Pour : </w:t>
      </w:r>
      <w:r w:rsidR="00C15636" w:rsidRPr="00C02C3E">
        <w:rPr>
          <w:i/>
          <w:sz w:val="24"/>
        </w:rPr>
        <w:t>13</w:t>
      </w:r>
      <w:r w:rsidRPr="00C02C3E">
        <w:rPr>
          <w:i/>
          <w:sz w:val="24"/>
        </w:rPr>
        <w:tab/>
        <w:t xml:space="preserve">Contre : </w:t>
      </w:r>
      <w:r w:rsidR="00C15636" w:rsidRPr="00C02C3E">
        <w:rPr>
          <w:i/>
          <w:sz w:val="24"/>
        </w:rPr>
        <w:t>6</w:t>
      </w:r>
      <w:r w:rsidRPr="00C02C3E">
        <w:rPr>
          <w:i/>
          <w:sz w:val="24"/>
        </w:rPr>
        <w:tab/>
        <w:t xml:space="preserve">Abstention : </w:t>
      </w:r>
      <w:r w:rsidR="00C15636" w:rsidRPr="00C02C3E">
        <w:rPr>
          <w:i/>
          <w:sz w:val="24"/>
        </w:rPr>
        <w:t>5</w:t>
      </w:r>
    </w:p>
    <w:p w14:paraId="4DE9B92F" w14:textId="777892F9" w:rsidR="00C15636" w:rsidRDefault="00C15636" w:rsidP="00C15636">
      <w:pPr>
        <w:rPr>
          <w:rFonts w:ascii="Times New Roman" w:hAnsi="Times New Roman"/>
          <w:sz w:val="20"/>
          <w:szCs w:val="20"/>
          <w:lang w:eastAsia="fr-FR"/>
        </w:rPr>
      </w:pP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t>Sylvie DUGAST</w:t>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t xml:space="preserve">          Florence BOURGEOIS</w:t>
      </w:r>
    </w:p>
    <w:p w14:paraId="676F48E6" w14:textId="13AEF5F6" w:rsidR="00C15636" w:rsidRDefault="00C15636" w:rsidP="00C15636">
      <w:pPr>
        <w:rPr>
          <w:rFonts w:ascii="Times New Roman" w:hAnsi="Times New Roman"/>
          <w:sz w:val="20"/>
          <w:szCs w:val="20"/>
          <w:lang w:eastAsia="fr-FR"/>
        </w:rPr>
      </w:pP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t>Valérie DESHAIES</w:t>
      </w:r>
      <w:r>
        <w:rPr>
          <w:rFonts w:ascii="Times New Roman" w:hAnsi="Times New Roman"/>
          <w:sz w:val="20"/>
          <w:szCs w:val="20"/>
          <w:lang w:eastAsia="fr-FR"/>
        </w:rPr>
        <w:tab/>
      </w:r>
      <w:r>
        <w:rPr>
          <w:rFonts w:ascii="Times New Roman" w:hAnsi="Times New Roman"/>
          <w:sz w:val="20"/>
          <w:szCs w:val="20"/>
          <w:lang w:eastAsia="fr-FR"/>
        </w:rPr>
        <w:tab/>
        <w:t xml:space="preserve">          Micheline AUFRAY</w:t>
      </w:r>
    </w:p>
    <w:p w14:paraId="039F5F22" w14:textId="3F34307E" w:rsidR="00C15636" w:rsidRDefault="00C15636" w:rsidP="00C15636">
      <w:pPr>
        <w:rPr>
          <w:rFonts w:ascii="Times New Roman" w:hAnsi="Times New Roman"/>
          <w:sz w:val="20"/>
          <w:szCs w:val="20"/>
          <w:lang w:eastAsia="fr-FR"/>
        </w:rPr>
      </w:pP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t>Mouna BEN DRISS</w:t>
      </w:r>
      <w:r>
        <w:rPr>
          <w:rFonts w:ascii="Times New Roman" w:hAnsi="Times New Roman"/>
          <w:sz w:val="20"/>
          <w:szCs w:val="20"/>
          <w:lang w:eastAsia="fr-FR"/>
        </w:rPr>
        <w:tab/>
      </w:r>
      <w:r>
        <w:rPr>
          <w:rFonts w:ascii="Times New Roman" w:hAnsi="Times New Roman"/>
          <w:sz w:val="20"/>
          <w:szCs w:val="20"/>
          <w:lang w:eastAsia="fr-FR"/>
        </w:rPr>
        <w:tab/>
        <w:t xml:space="preserve">          Dominique LAURENÇON</w:t>
      </w:r>
    </w:p>
    <w:p w14:paraId="7D8C98DD" w14:textId="0C454FE6" w:rsidR="00C15636" w:rsidRDefault="00C15636" w:rsidP="00C15636">
      <w:pPr>
        <w:rPr>
          <w:rFonts w:ascii="Times New Roman" w:hAnsi="Times New Roman"/>
          <w:sz w:val="20"/>
          <w:szCs w:val="20"/>
          <w:lang w:eastAsia="fr-FR"/>
        </w:rPr>
      </w:pP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t>Thomas TESSIER</w:t>
      </w:r>
      <w:r>
        <w:rPr>
          <w:rFonts w:ascii="Times New Roman" w:hAnsi="Times New Roman"/>
          <w:sz w:val="20"/>
          <w:szCs w:val="20"/>
          <w:lang w:eastAsia="fr-FR"/>
        </w:rPr>
        <w:tab/>
      </w:r>
      <w:r>
        <w:rPr>
          <w:rFonts w:ascii="Times New Roman" w:hAnsi="Times New Roman"/>
          <w:sz w:val="20"/>
          <w:szCs w:val="20"/>
          <w:lang w:eastAsia="fr-FR"/>
        </w:rPr>
        <w:tab/>
        <w:t xml:space="preserve">          David CAZIMAJOU</w:t>
      </w:r>
    </w:p>
    <w:p w14:paraId="38793FCA" w14:textId="2267043A" w:rsidR="00C15636" w:rsidRDefault="00C15636" w:rsidP="00C15636">
      <w:pPr>
        <w:rPr>
          <w:rFonts w:ascii="Times New Roman" w:hAnsi="Times New Roman"/>
          <w:sz w:val="20"/>
          <w:szCs w:val="20"/>
          <w:lang w:eastAsia="fr-FR"/>
        </w:rPr>
      </w:pP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t>Didier PÉAN</w:t>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t xml:space="preserve">          Claude LE BIHAN</w:t>
      </w:r>
    </w:p>
    <w:p w14:paraId="2BF9E002" w14:textId="44E1BF33" w:rsidR="00C15636" w:rsidRPr="00C15636" w:rsidRDefault="00C15636" w:rsidP="00C15636">
      <w:pPr>
        <w:rPr>
          <w:rFonts w:ascii="Times New Roman" w:hAnsi="Times New Roman"/>
          <w:sz w:val="20"/>
          <w:szCs w:val="20"/>
          <w:lang w:eastAsia="fr-FR"/>
        </w:rPr>
      </w:pP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r>
      <w:r>
        <w:rPr>
          <w:rFonts w:ascii="Times New Roman" w:hAnsi="Times New Roman"/>
          <w:sz w:val="20"/>
          <w:szCs w:val="20"/>
          <w:lang w:eastAsia="fr-FR"/>
        </w:rPr>
        <w:tab/>
        <w:t>Gaëlle JOUVET</w:t>
      </w:r>
    </w:p>
    <w:p w14:paraId="1853ABD8" w14:textId="77777777" w:rsidR="005662B1" w:rsidRDefault="005662B1" w:rsidP="0042447D">
      <w:pPr>
        <w:spacing w:line="259" w:lineRule="auto"/>
        <w:jc w:val="both"/>
        <w:rPr>
          <w:rFonts w:ascii="Times New Roman" w:hAnsi="Times New Roman"/>
          <w:i/>
          <w:iCs/>
        </w:rPr>
      </w:pPr>
    </w:p>
    <w:p w14:paraId="2D2CE966" w14:textId="77777777" w:rsidR="006022F9" w:rsidRPr="002E27F2" w:rsidRDefault="006022F9" w:rsidP="006022F9">
      <w:pPr>
        <w:tabs>
          <w:tab w:val="left" w:pos="3686"/>
          <w:tab w:val="left" w:pos="7371"/>
        </w:tabs>
        <w:jc w:val="both"/>
        <w:rPr>
          <w:rFonts w:ascii="Times New Roman" w:hAnsi="Times New Roman"/>
          <w:iCs/>
          <w:sz w:val="20"/>
          <w:szCs w:val="20"/>
        </w:rPr>
      </w:pPr>
      <w:r w:rsidRPr="002E27F2">
        <w:rPr>
          <w:i/>
          <w:sz w:val="20"/>
          <w:szCs w:val="20"/>
        </w:rPr>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2F02B10B"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154EB550"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078E6807" w14:textId="77777777" w:rsidR="006022F9" w:rsidRPr="002E27F2" w:rsidRDefault="006022F9" w:rsidP="006022F9">
      <w:pPr>
        <w:tabs>
          <w:tab w:val="left" w:pos="284"/>
          <w:tab w:val="left" w:pos="2520"/>
        </w:tabs>
        <w:rPr>
          <w:i/>
          <w:sz w:val="20"/>
          <w:szCs w:val="20"/>
        </w:rPr>
      </w:pPr>
      <w:r w:rsidRPr="002E27F2">
        <w:rPr>
          <w:i/>
          <w:sz w:val="20"/>
          <w:szCs w:val="20"/>
        </w:rPr>
        <w:t>Dans ce même délai, un recours gracieux peut être déposé devant l’autorité territoriale.</w:t>
      </w:r>
    </w:p>
    <w:p w14:paraId="7D397D3A" w14:textId="77777777" w:rsidR="006022F9" w:rsidRPr="002E27F2" w:rsidRDefault="006022F9" w:rsidP="006022F9">
      <w:pPr>
        <w:tabs>
          <w:tab w:val="left" w:pos="284"/>
          <w:tab w:val="left" w:pos="2520"/>
        </w:tabs>
        <w:rPr>
          <w:i/>
          <w:sz w:val="20"/>
          <w:szCs w:val="20"/>
        </w:rPr>
      </w:pPr>
      <w:r w:rsidRPr="002E27F2">
        <w:rPr>
          <w:i/>
          <w:sz w:val="20"/>
          <w:szCs w:val="20"/>
        </w:rPr>
        <w:t>Cette démarche suspendant le délai de recours contentieux qui recommencera à courir soit :</w:t>
      </w:r>
    </w:p>
    <w:p w14:paraId="21860C1D"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2E8B79B2"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37C86E3E" w14:textId="05DBDB6B" w:rsidR="006022F9" w:rsidRDefault="006022F9" w:rsidP="006022F9">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2</w:t>
      </w:r>
      <w:r w:rsidR="002A6472">
        <w:rPr>
          <w:rFonts w:eastAsia="Times New Roman"/>
          <w:bCs/>
          <w:i/>
          <w:szCs w:val="24"/>
        </w:rPr>
        <w:t>5</w:t>
      </w:r>
      <w:r>
        <w:rPr>
          <w:rFonts w:eastAsia="Times New Roman"/>
          <w:bCs/>
          <w:i/>
          <w:szCs w:val="24"/>
        </w:rPr>
        <w:t xml:space="preserve"> mai 2023</w:t>
      </w:r>
    </w:p>
    <w:p w14:paraId="1F3A0C6E" w14:textId="77777777" w:rsidR="006022F9" w:rsidRPr="002E27F2" w:rsidRDefault="006022F9" w:rsidP="006022F9">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22F9" w14:paraId="5F6C0C81" w14:textId="77777777" w:rsidTr="005B468A">
        <w:trPr>
          <w:trHeight w:val="326"/>
        </w:trPr>
        <w:tc>
          <w:tcPr>
            <w:tcW w:w="4531" w:type="dxa"/>
          </w:tcPr>
          <w:p w14:paraId="10FB8B84" w14:textId="77777777" w:rsidR="006022F9" w:rsidRPr="008803AE" w:rsidRDefault="006022F9"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1D23F93C"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081D21B5" w14:textId="77777777" w:rsidR="006022F9"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60A2C4FD"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tbl>
    <w:p w14:paraId="4F288E99" w14:textId="77777777" w:rsidR="006022F9" w:rsidRDefault="006022F9" w:rsidP="006022F9">
      <w:pPr>
        <w:spacing w:after="160" w:line="259" w:lineRule="auto"/>
        <w:rPr>
          <w:rFonts w:ascii="Times New Roman" w:eastAsia="Times New Roman" w:hAnsi="Times New Roman"/>
          <w:i/>
          <w:sz w:val="24"/>
          <w:szCs w:val="24"/>
          <w:lang w:val="x-none" w:eastAsia="fr-FR"/>
        </w:rPr>
      </w:pPr>
    </w:p>
    <w:p w14:paraId="4EC554E3" w14:textId="77777777" w:rsidR="006022F9" w:rsidRDefault="006022F9" w:rsidP="0042447D">
      <w:pPr>
        <w:spacing w:line="259" w:lineRule="auto"/>
        <w:jc w:val="both"/>
        <w:rPr>
          <w:rFonts w:ascii="Times New Roman" w:hAnsi="Times New Roman"/>
          <w:i/>
          <w:iCs/>
        </w:rPr>
      </w:pPr>
    </w:p>
    <w:p w14:paraId="23AFDFE4" w14:textId="77777777" w:rsidR="006022F9" w:rsidRDefault="006022F9" w:rsidP="0042447D">
      <w:pPr>
        <w:spacing w:line="259" w:lineRule="auto"/>
        <w:jc w:val="both"/>
        <w:rPr>
          <w:rFonts w:ascii="Times New Roman" w:hAnsi="Times New Roman"/>
          <w:i/>
          <w:iCs/>
        </w:rPr>
      </w:pPr>
    </w:p>
    <w:p w14:paraId="1B9D76A8" w14:textId="77777777" w:rsidR="005662B1" w:rsidRDefault="005662B1" w:rsidP="005662B1">
      <w:pPr>
        <w:jc w:val="both"/>
        <w:rPr>
          <w:rFonts w:ascii="Times New Roman" w:hAnsi="Times New Roman"/>
          <w:i/>
          <w:sz w:val="24"/>
          <w:szCs w:val="24"/>
          <w:lang w:eastAsia="fr-FR"/>
        </w:rPr>
      </w:pPr>
    </w:p>
    <w:p w14:paraId="1E9D9FAF" w14:textId="77777777" w:rsidR="00C02C3E" w:rsidRDefault="00C02C3E" w:rsidP="005662B1">
      <w:pPr>
        <w:jc w:val="both"/>
        <w:rPr>
          <w:rFonts w:ascii="Times New Roman" w:eastAsia="Times New Roman" w:hAnsi="Times New Roman"/>
          <w:b/>
          <w:sz w:val="24"/>
          <w:szCs w:val="24"/>
          <w:lang w:eastAsia="fr-FR"/>
        </w:rPr>
      </w:pPr>
    </w:p>
    <w:p w14:paraId="486BD58F" w14:textId="77777777" w:rsidR="00C02C3E" w:rsidRDefault="00C02C3E" w:rsidP="005662B1">
      <w:pPr>
        <w:jc w:val="both"/>
        <w:rPr>
          <w:rFonts w:ascii="Times New Roman" w:eastAsia="Times New Roman" w:hAnsi="Times New Roman"/>
          <w:b/>
          <w:sz w:val="24"/>
          <w:szCs w:val="24"/>
          <w:lang w:eastAsia="fr-FR"/>
        </w:rPr>
      </w:pPr>
    </w:p>
    <w:p w14:paraId="70D20207" w14:textId="77777777" w:rsidR="00C02C3E" w:rsidRDefault="00C02C3E" w:rsidP="005662B1">
      <w:pPr>
        <w:jc w:val="both"/>
        <w:rPr>
          <w:rFonts w:ascii="Times New Roman" w:eastAsia="Times New Roman" w:hAnsi="Times New Roman"/>
          <w:b/>
          <w:sz w:val="24"/>
          <w:szCs w:val="24"/>
          <w:lang w:eastAsia="fr-FR"/>
        </w:rPr>
      </w:pPr>
    </w:p>
    <w:p w14:paraId="205002D4" w14:textId="77777777" w:rsidR="00C02C3E" w:rsidRDefault="00C02C3E" w:rsidP="005662B1">
      <w:pPr>
        <w:jc w:val="both"/>
        <w:rPr>
          <w:rFonts w:ascii="Times New Roman" w:eastAsia="Times New Roman" w:hAnsi="Times New Roman"/>
          <w:b/>
          <w:sz w:val="24"/>
          <w:szCs w:val="24"/>
          <w:lang w:eastAsia="fr-FR"/>
        </w:rPr>
      </w:pPr>
    </w:p>
    <w:p w14:paraId="07174743" w14:textId="77777777" w:rsidR="00C02C3E" w:rsidRDefault="00C02C3E" w:rsidP="005662B1">
      <w:pPr>
        <w:jc w:val="both"/>
        <w:rPr>
          <w:rFonts w:ascii="Times New Roman" w:eastAsia="Times New Roman" w:hAnsi="Times New Roman"/>
          <w:b/>
          <w:sz w:val="24"/>
          <w:szCs w:val="24"/>
          <w:lang w:eastAsia="fr-FR"/>
        </w:rPr>
      </w:pPr>
    </w:p>
    <w:p w14:paraId="0C0EED06" w14:textId="77777777" w:rsidR="00C02C3E" w:rsidRDefault="00C02C3E" w:rsidP="005662B1">
      <w:pPr>
        <w:jc w:val="both"/>
        <w:rPr>
          <w:rFonts w:ascii="Times New Roman" w:eastAsia="Times New Roman" w:hAnsi="Times New Roman"/>
          <w:b/>
          <w:sz w:val="24"/>
          <w:szCs w:val="24"/>
          <w:lang w:eastAsia="fr-FR"/>
        </w:rPr>
      </w:pPr>
    </w:p>
    <w:p w14:paraId="02DDBA04" w14:textId="13806263" w:rsidR="005662B1" w:rsidRDefault="005662B1" w:rsidP="005662B1">
      <w:pPr>
        <w:jc w:val="both"/>
        <w:rPr>
          <w:rFonts w:ascii="Times New Roman" w:eastAsia="Times New Roman" w:hAnsi="Times New Roman"/>
          <w:b/>
          <w:sz w:val="24"/>
          <w:szCs w:val="24"/>
          <w:lang w:eastAsia="fr-FR"/>
        </w:rPr>
      </w:pPr>
      <w:r>
        <w:rPr>
          <w:noProof/>
        </w:rPr>
        <w:lastRenderedPageBreak/>
        <mc:AlternateContent>
          <mc:Choice Requires="wps">
            <w:drawing>
              <wp:anchor distT="0" distB="0" distL="114300" distR="114300" simplePos="0" relativeHeight="251689984" behindDoc="0" locked="0" layoutInCell="1" allowOverlap="1" wp14:anchorId="1A063CBE" wp14:editId="7C55163E">
                <wp:simplePos x="0" y="0"/>
                <wp:positionH relativeFrom="column">
                  <wp:posOffset>-243205</wp:posOffset>
                </wp:positionH>
                <wp:positionV relativeFrom="paragraph">
                  <wp:posOffset>-128270</wp:posOffset>
                </wp:positionV>
                <wp:extent cx="1571625" cy="1290320"/>
                <wp:effectExtent l="0" t="0" r="6985" b="3810"/>
                <wp:wrapNone/>
                <wp:docPr id="1596170209" name="Zone de texte 1596170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4056FF19"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63CC1BC3" wp14:editId="2851EFFE">
                                  <wp:extent cx="1390650" cy="1200150"/>
                                  <wp:effectExtent l="0" t="0" r="0" b="0"/>
                                  <wp:docPr id="318303241" name="Image 31830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063CBE" id="Zone de texte 1596170209" o:spid="_x0000_s1046" type="#_x0000_t202" style="position:absolute;left:0;text-align:left;margin-left:-19.15pt;margin-top:-10.1pt;width:123.75pt;height:101.6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" stroked="f">
                <v:textbox style="mso-fit-shape-to-text:t">
                  <w:txbxContent>
                    <w:p w14:paraId="4056FF19"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63CC1BC3" wp14:editId="2851EFFE">
                            <wp:extent cx="1390650" cy="1200150"/>
                            <wp:effectExtent l="0" t="0" r="0" b="0"/>
                            <wp:docPr id="318303241" name="Image 31830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0F35DAA9" w14:textId="77777777" w:rsidR="005662B1" w:rsidRDefault="005662B1" w:rsidP="005662B1">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20124982" w14:textId="77777777" w:rsidR="005662B1" w:rsidRDefault="005662B1" w:rsidP="005662B1">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789ACEF9" w14:textId="77777777" w:rsidR="005662B1" w:rsidRDefault="005662B1" w:rsidP="005662B1">
      <w:pPr>
        <w:jc w:val="both"/>
        <w:rPr>
          <w:rFonts w:ascii="Times New Roman" w:eastAsia="Times New Roman" w:hAnsi="Times New Roman"/>
          <w:b/>
          <w:i/>
          <w:sz w:val="24"/>
          <w:szCs w:val="24"/>
          <w:lang w:eastAsia="fr-FR"/>
        </w:rPr>
      </w:pPr>
    </w:p>
    <w:p w14:paraId="660322FC" w14:textId="77777777" w:rsidR="005662B1" w:rsidRDefault="005662B1" w:rsidP="005662B1">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2162198E" w14:textId="77777777" w:rsidR="005662B1" w:rsidRDefault="005662B1" w:rsidP="005662B1">
      <w:pPr>
        <w:jc w:val="both"/>
        <w:rPr>
          <w:rFonts w:ascii="Times New Roman" w:eastAsia="Times New Roman" w:hAnsi="Times New Roman"/>
          <w:b/>
          <w:sz w:val="24"/>
          <w:szCs w:val="24"/>
          <w:lang w:eastAsia="fr-FR"/>
        </w:rPr>
      </w:pPr>
    </w:p>
    <w:p w14:paraId="4B7B27AA" w14:textId="406F06A5" w:rsidR="005662B1" w:rsidRPr="0091441B" w:rsidRDefault="005662B1" w:rsidP="005662B1">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Pr>
          <w:rFonts w:ascii="Times New Roman" w:eastAsia="Times New Roman" w:hAnsi="Times New Roman"/>
          <w:i/>
          <w:sz w:val="24"/>
          <w:szCs w:val="24"/>
          <w:lang w:eastAsia="fr-FR"/>
        </w:rPr>
        <w:t>Jean-Marc CHAVEROUX, 1</w:t>
      </w:r>
      <w:r w:rsidRPr="00853900">
        <w:rPr>
          <w:rFonts w:ascii="Times New Roman" w:eastAsia="Times New Roman" w:hAnsi="Times New Roman"/>
          <w:i/>
          <w:sz w:val="24"/>
          <w:szCs w:val="24"/>
          <w:vertAlign w:val="superscript"/>
          <w:lang w:eastAsia="fr-FR"/>
        </w:rPr>
        <w:t>er</w:t>
      </w:r>
      <w:r>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4EAD7EBF" w14:textId="77777777" w:rsidR="005662B1" w:rsidRPr="0091441B" w:rsidRDefault="005662B1" w:rsidP="005662B1">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91008" behindDoc="0" locked="0" layoutInCell="1" allowOverlap="1" wp14:anchorId="674344D4" wp14:editId="1AB4600B">
                <wp:simplePos x="0" y="0"/>
                <wp:positionH relativeFrom="column">
                  <wp:posOffset>-100330</wp:posOffset>
                </wp:positionH>
                <wp:positionV relativeFrom="paragraph">
                  <wp:posOffset>217170</wp:posOffset>
                </wp:positionV>
                <wp:extent cx="874395" cy="2525395"/>
                <wp:effectExtent l="0" t="0" r="1905" b="8255"/>
                <wp:wrapNone/>
                <wp:docPr id="1994375321" name="Zone de texte 1994375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72D7C0EF"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5A118B1B"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6E12756E" w14:textId="77777777" w:rsidR="00D04816" w:rsidRPr="00921C01" w:rsidRDefault="00D04816" w:rsidP="00D04816">
                            <w:pPr>
                              <w:jc w:val="center"/>
                              <w:rPr>
                                <w:rFonts w:ascii="Times New Roman" w:hAnsi="Times New Roman"/>
                                <w:i/>
                                <w:sz w:val="18"/>
                                <w:szCs w:val="18"/>
                              </w:rPr>
                            </w:pPr>
                          </w:p>
                          <w:p w14:paraId="552FE902"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2A0AC8DF"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7AC8D000" w14:textId="77777777" w:rsidR="00D04816" w:rsidRPr="00921C01" w:rsidRDefault="00D04816" w:rsidP="00D04816">
                            <w:pPr>
                              <w:jc w:val="center"/>
                              <w:rPr>
                                <w:rFonts w:ascii="Times New Roman" w:hAnsi="Times New Roman"/>
                                <w:i/>
                                <w:sz w:val="18"/>
                                <w:szCs w:val="18"/>
                              </w:rPr>
                            </w:pPr>
                          </w:p>
                          <w:p w14:paraId="04E08AA9"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35343635"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2F106DAA" w14:textId="77777777" w:rsidR="00D04816" w:rsidRPr="00921C01" w:rsidRDefault="00D04816" w:rsidP="00D04816">
                            <w:pPr>
                              <w:jc w:val="center"/>
                              <w:rPr>
                                <w:rFonts w:ascii="Times New Roman" w:hAnsi="Times New Roman"/>
                                <w:i/>
                                <w:sz w:val="18"/>
                                <w:szCs w:val="18"/>
                              </w:rPr>
                            </w:pPr>
                          </w:p>
                          <w:p w14:paraId="244BE781"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0EFD040D"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1B912571" w14:textId="77777777" w:rsidR="00D04816" w:rsidRPr="00921C01" w:rsidRDefault="00D04816" w:rsidP="00D04816">
                            <w:pPr>
                              <w:jc w:val="center"/>
                              <w:rPr>
                                <w:rFonts w:ascii="Times New Roman" w:hAnsi="Times New Roman"/>
                                <w:i/>
                                <w:sz w:val="18"/>
                                <w:szCs w:val="18"/>
                              </w:rPr>
                            </w:pPr>
                          </w:p>
                          <w:p w14:paraId="2A5614CD"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4368D184"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2972AE9C" w14:textId="77777777">
                              <w:tc>
                                <w:tcPr>
                                  <w:tcW w:w="425" w:type="dxa"/>
                                  <w:hideMark/>
                                </w:tcPr>
                                <w:p w14:paraId="25402907"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2FA171F0" w14:textId="77777777" w:rsidR="005662B1" w:rsidRDefault="005662B1" w:rsidP="005662B1">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344D4" id="Zone de texte 1994375321" o:spid="_x0000_s1047" type="#_x0000_t202" style="position:absolute;left:0;text-align:left;margin-left:-7.9pt;margin-top:17.1pt;width:68.85pt;height:19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" stroked="f">
                <v:textbox>
                  <w:txbxContent>
                    <w:p w14:paraId="72D7C0EF"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5A118B1B"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6E12756E" w14:textId="77777777" w:rsidR="00D04816" w:rsidRPr="00921C01" w:rsidRDefault="00D04816" w:rsidP="00D04816">
                      <w:pPr>
                        <w:jc w:val="center"/>
                        <w:rPr>
                          <w:rFonts w:ascii="Times New Roman" w:hAnsi="Times New Roman"/>
                          <w:i/>
                          <w:sz w:val="18"/>
                          <w:szCs w:val="18"/>
                        </w:rPr>
                      </w:pPr>
                    </w:p>
                    <w:p w14:paraId="552FE902"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2A0AC8DF"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7AC8D000" w14:textId="77777777" w:rsidR="00D04816" w:rsidRPr="00921C01" w:rsidRDefault="00D04816" w:rsidP="00D04816">
                      <w:pPr>
                        <w:jc w:val="center"/>
                        <w:rPr>
                          <w:rFonts w:ascii="Times New Roman" w:hAnsi="Times New Roman"/>
                          <w:i/>
                          <w:sz w:val="18"/>
                          <w:szCs w:val="18"/>
                        </w:rPr>
                      </w:pPr>
                    </w:p>
                    <w:p w14:paraId="04E08AA9"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35343635"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2F106DAA" w14:textId="77777777" w:rsidR="00D04816" w:rsidRPr="00921C01" w:rsidRDefault="00D04816" w:rsidP="00D04816">
                      <w:pPr>
                        <w:jc w:val="center"/>
                        <w:rPr>
                          <w:rFonts w:ascii="Times New Roman" w:hAnsi="Times New Roman"/>
                          <w:i/>
                          <w:sz w:val="18"/>
                          <w:szCs w:val="18"/>
                        </w:rPr>
                      </w:pPr>
                    </w:p>
                    <w:p w14:paraId="244BE781"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0EFD040D"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1B912571" w14:textId="77777777" w:rsidR="00D04816" w:rsidRPr="00921C01" w:rsidRDefault="00D04816" w:rsidP="00D04816">
                      <w:pPr>
                        <w:jc w:val="center"/>
                        <w:rPr>
                          <w:rFonts w:ascii="Times New Roman" w:hAnsi="Times New Roman"/>
                          <w:i/>
                          <w:sz w:val="18"/>
                          <w:szCs w:val="18"/>
                        </w:rPr>
                      </w:pPr>
                    </w:p>
                    <w:p w14:paraId="2A5614CD"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4368D184"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2972AE9C" w14:textId="77777777">
                        <w:tc>
                          <w:tcPr>
                            <w:tcW w:w="425" w:type="dxa"/>
                            <w:hideMark/>
                          </w:tcPr>
                          <w:p w14:paraId="25402907"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2FA171F0" w14:textId="77777777" w:rsidR="005662B1" w:rsidRDefault="005662B1" w:rsidP="005662B1">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70E444FE" w14:textId="77777777" w:rsidR="005662B1" w:rsidRPr="004B5BC0" w:rsidRDefault="005662B1" w:rsidP="005662B1">
      <w:pPr>
        <w:tabs>
          <w:tab w:val="left" w:pos="3686"/>
        </w:tabs>
        <w:ind w:left="2268"/>
        <w:jc w:val="both"/>
        <w:rPr>
          <w:rFonts w:ascii="Times New Roman" w:hAnsi="Times New Roman"/>
          <w:i/>
          <w:color w:val="000000" w:themeColor="text1"/>
          <w:sz w:val="24"/>
          <w:szCs w:val="24"/>
        </w:rPr>
      </w:pPr>
      <w:r w:rsidRPr="004B5BC0">
        <w:rPr>
          <w:rFonts w:ascii="Times New Roman" w:hAnsi="Times New Roman"/>
          <w:b/>
          <w:i/>
          <w:color w:val="000000" w:themeColor="text1"/>
          <w:sz w:val="24"/>
          <w:szCs w:val="24"/>
        </w:rPr>
        <w:t>Etaient présents</w:t>
      </w:r>
      <w:r w:rsidRPr="004B5BC0">
        <w:rPr>
          <w:rFonts w:ascii="Times New Roman" w:hAnsi="Times New Roman"/>
          <w:i/>
          <w:color w:val="000000" w:themeColor="text1"/>
          <w:sz w:val="24"/>
          <w:szCs w:val="24"/>
        </w:rPr>
        <w:t> </w:t>
      </w:r>
      <w:r w:rsidRPr="006C2682">
        <w:rPr>
          <w:rFonts w:ascii="Times New Roman" w:hAnsi="Times New Roman"/>
          <w:i/>
          <w:sz w:val="24"/>
          <w:szCs w:val="24"/>
        </w:rPr>
        <w:t xml:space="preserve">: Olivier GUYON, Lucie GROLEAU, Jean-Marc CHAVEROUX, Valérie DESHAIES, Axel MAUROUARD, Isabelle MÉNAGER, Annie QUEUIN, Miguel NAUDON, Jean-Louis BELLANGER, Sylvie DUGAST, Charles MESNIL, Florence BOURGEOIS, Claude LE BIHAN, Christine GALPIN, Didier PÉAN, </w:t>
      </w:r>
      <w:r>
        <w:rPr>
          <w:rFonts w:ascii="Times New Roman" w:hAnsi="Times New Roman"/>
          <w:i/>
          <w:sz w:val="24"/>
          <w:szCs w:val="24"/>
        </w:rPr>
        <w:t xml:space="preserve">Mouna BEN DRISS, </w:t>
      </w:r>
      <w:r w:rsidRPr="006C2682">
        <w:rPr>
          <w:rFonts w:ascii="Times New Roman" w:hAnsi="Times New Roman"/>
          <w:i/>
          <w:sz w:val="24"/>
          <w:szCs w:val="24"/>
        </w:rPr>
        <w:t xml:space="preserve">David CAZIMAJOU, Dominique LAURENÇON, Thomas TESSIER, </w:t>
      </w:r>
      <w:r>
        <w:rPr>
          <w:rFonts w:ascii="Times New Roman" w:hAnsi="Times New Roman"/>
          <w:i/>
          <w:sz w:val="24"/>
          <w:szCs w:val="24"/>
        </w:rPr>
        <w:t xml:space="preserve">Micheline AUFRAY, </w:t>
      </w:r>
      <w:r w:rsidRPr="006C2682">
        <w:rPr>
          <w:rFonts w:ascii="Times New Roman" w:hAnsi="Times New Roman"/>
          <w:i/>
          <w:sz w:val="24"/>
          <w:szCs w:val="24"/>
        </w:rPr>
        <w:t>formant la majorité des membres en exercice.</w:t>
      </w:r>
    </w:p>
    <w:p w14:paraId="0037BBCA" w14:textId="77777777" w:rsidR="005662B1" w:rsidRPr="004B5BC0" w:rsidRDefault="005662B1" w:rsidP="005662B1">
      <w:pPr>
        <w:tabs>
          <w:tab w:val="left" w:pos="3686"/>
        </w:tabs>
        <w:ind w:left="2268"/>
        <w:jc w:val="both"/>
        <w:rPr>
          <w:rFonts w:ascii="Times New Roman" w:hAnsi="Times New Roman"/>
          <w:i/>
          <w:color w:val="000000" w:themeColor="text1"/>
          <w:sz w:val="16"/>
          <w:szCs w:val="16"/>
        </w:rPr>
      </w:pPr>
    </w:p>
    <w:p w14:paraId="752BDD11" w14:textId="77777777" w:rsidR="005662B1" w:rsidRPr="00FB49E1" w:rsidRDefault="005662B1" w:rsidP="005662B1">
      <w:pPr>
        <w:ind w:left="2268"/>
        <w:jc w:val="both"/>
        <w:rPr>
          <w:rFonts w:ascii="Times New Roman" w:hAnsi="Times New Roman"/>
          <w:i/>
          <w:color w:val="FF0000"/>
          <w:sz w:val="24"/>
          <w:szCs w:val="24"/>
        </w:rPr>
      </w:pPr>
      <w:r w:rsidRPr="004B5BC0">
        <w:rPr>
          <w:rFonts w:ascii="Times New Roman" w:hAnsi="Times New Roman"/>
          <w:b/>
          <w:i/>
          <w:color w:val="000000" w:themeColor="text1"/>
          <w:sz w:val="24"/>
          <w:szCs w:val="24"/>
        </w:rPr>
        <w:t>Absent</w:t>
      </w:r>
      <w:r>
        <w:rPr>
          <w:rFonts w:ascii="Times New Roman" w:hAnsi="Times New Roman"/>
          <w:b/>
          <w:i/>
          <w:color w:val="000000" w:themeColor="text1"/>
          <w:sz w:val="24"/>
          <w:szCs w:val="24"/>
        </w:rPr>
        <w:t>s </w:t>
      </w:r>
      <w:r>
        <w:rPr>
          <w:rFonts w:ascii="Times New Roman" w:hAnsi="Times New Roman"/>
          <w:b/>
          <w:bCs/>
          <w:i/>
          <w:color w:val="000000" w:themeColor="text1"/>
          <w:sz w:val="24"/>
          <w:szCs w:val="24"/>
        </w:rPr>
        <w:t xml:space="preserve">: </w:t>
      </w:r>
      <w:r w:rsidRPr="0012229D">
        <w:rPr>
          <w:rFonts w:ascii="Times New Roman" w:hAnsi="Times New Roman"/>
          <w:i/>
          <w:color w:val="000000" w:themeColor="text1"/>
          <w:sz w:val="24"/>
          <w:szCs w:val="24"/>
        </w:rPr>
        <w:t xml:space="preserve">Mélanie CHAILLEUX, </w:t>
      </w:r>
      <w:r>
        <w:rPr>
          <w:rFonts w:ascii="Times New Roman" w:hAnsi="Times New Roman"/>
          <w:i/>
          <w:color w:val="000000" w:themeColor="text1"/>
          <w:sz w:val="24"/>
          <w:szCs w:val="24"/>
        </w:rPr>
        <w:t>Nicolas LELONG</w:t>
      </w:r>
      <w:r w:rsidRPr="0012229D">
        <w:rPr>
          <w:rFonts w:ascii="Times New Roman" w:hAnsi="Times New Roman"/>
          <w:i/>
          <w:sz w:val="24"/>
          <w:szCs w:val="24"/>
        </w:rPr>
        <w:t>.</w:t>
      </w:r>
    </w:p>
    <w:p w14:paraId="2ECCC738" w14:textId="77777777" w:rsidR="005662B1" w:rsidRPr="004B5BC0" w:rsidRDefault="005662B1" w:rsidP="005662B1">
      <w:pPr>
        <w:ind w:left="2268"/>
        <w:rPr>
          <w:rFonts w:ascii="Times New Roman" w:hAnsi="Times New Roman"/>
          <w:i/>
          <w:color w:val="000000" w:themeColor="text1"/>
          <w:sz w:val="16"/>
          <w:szCs w:val="16"/>
        </w:rPr>
      </w:pPr>
    </w:p>
    <w:p w14:paraId="010382BE" w14:textId="77777777" w:rsidR="005662B1" w:rsidRPr="006C2682" w:rsidRDefault="005662B1" w:rsidP="005662B1">
      <w:pPr>
        <w:ind w:left="2268"/>
        <w:jc w:val="both"/>
        <w:rPr>
          <w:rFonts w:ascii="Times New Roman" w:hAnsi="Times New Roman"/>
          <w:i/>
          <w:sz w:val="24"/>
          <w:szCs w:val="24"/>
        </w:rPr>
      </w:pPr>
      <w:r w:rsidRPr="006C2682">
        <w:rPr>
          <w:rFonts w:ascii="Times New Roman" w:hAnsi="Times New Roman"/>
          <w:b/>
          <w:i/>
          <w:sz w:val="24"/>
          <w:szCs w:val="24"/>
        </w:rPr>
        <w:t>Excusés</w:t>
      </w:r>
      <w:r w:rsidRPr="006C2682">
        <w:rPr>
          <w:rFonts w:ascii="Times New Roman" w:hAnsi="Times New Roman"/>
          <w:i/>
          <w:sz w:val="24"/>
          <w:szCs w:val="24"/>
        </w:rPr>
        <w:t xml:space="preserve"> : </w:t>
      </w:r>
      <w:r>
        <w:rPr>
          <w:rFonts w:ascii="Times New Roman" w:hAnsi="Times New Roman"/>
          <w:i/>
          <w:sz w:val="24"/>
          <w:szCs w:val="24"/>
        </w:rPr>
        <w:t>Irène BOYER, Dominique GY, Gaëlle JOUVET, Hélène MAUROUARD, Emmanuel MAILLARD.</w:t>
      </w:r>
    </w:p>
    <w:p w14:paraId="7EBB6CDD" w14:textId="77777777" w:rsidR="005662B1" w:rsidRPr="004B5BC0" w:rsidRDefault="005662B1" w:rsidP="005662B1">
      <w:pPr>
        <w:ind w:left="2268"/>
        <w:jc w:val="both"/>
        <w:rPr>
          <w:rFonts w:ascii="Times New Roman" w:hAnsi="Times New Roman"/>
          <w:bCs/>
          <w:i/>
          <w:color w:val="000000" w:themeColor="text1"/>
          <w:sz w:val="16"/>
          <w:szCs w:val="16"/>
        </w:rPr>
      </w:pPr>
    </w:p>
    <w:p w14:paraId="774C632D" w14:textId="77777777" w:rsidR="005662B1" w:rsidRDefault="005662B1" w:rsidP="005662B1">
      <w:pPr>
        <w:tabs>
          <w:tab w:val="left" w:pos="3969"/>
        </w:tabs>
        <w:ind w:left="2268"/>
        <w:jc w:val="both"/>
        <w:rPr>
          <w:rFonts w:ascii="Times New Roman" w:hAnsi="Times New Roman"/>
          <w:i/>
          <w:sz w:val="24"/>
          <w:szCs w:val="24"/>
        </w:rPr>
      </w:pPr>
      <w:r w:rsidRPr="006C2682">
        <w:rPr>
          <w:rFonts w:ascii="Times New Roman" w:hAnsi="Times New Roman"/>
          <w:b/>
          <w:i/>
          <w:sz w:val="24"/>
          <w:szCs w:val="24"/>
        </w:rPr>
        <w:t>Procurations :</w:t>
      </w:r>
      <w:r w:rsidRPr="006C2682">
        <w:rPr>
          <w:rFonts w:ascii="Times New Roman" w:hAnsi="Times New Roman"/>
          <w:i/>
          <w:sz w:val="24"/>
          <w:szCs w:val="24"/>
        </w:rPr>
        <w:t xml:space="preserve"> </w:t>
      </w:r>
      <w:r w:rsidRPr="006C2682">
        <w:rPr>
          <w:rFonts w:ascii="Times New Roman" w:hAnsi="Times New Roman"/>
          <w:i/>
          <w:sz w:val="24"/>
          <w:szCs w:val="24"/>
        </w:rPr>
        <w:tab/>
      </w:r>
      <w:r>
        <w:rPr>
          <w:rFonts w:ascii="Times New Roman" w:hAnsi="Times New Roman"/>
          <w:i/>
          <w:sz w:val="24"/>
          <w:szCs w:val="24"/>
        </w:rPr>
        <w:t>Irène BOYER à Jean-Marc CHAVEROUX,</w:t>
      </w:r>
    </w:p>
    <w:p w14:paraId="4885BBB2" w14:textId="77777777" w:rsidR="005662B1" w:rsidRPr="0012229D" w:rsidRDefault="005662B1" w:rsidP="005662B1">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12229D">
        <w:rPr>
          <w:rFonts w:ascii="Times New Roman" w:hAnsi="Times New Roman"/>
          <w:bCs/>
          <w:i/>
          <w:sz w:val="24"/>
          <w:szCs w:val="24"/>
        </w:rPr>
        <w:t>Dominique GY à Charles MESNIL</w:t>
      </w:r>
      <w:r>
        <w:rPr>
          <w:rFonts w:ascii="Times New Roman" w:hAnsi="Times New Roman"/>
          <w:bCs/>
          <w:i/>
          <w:sz w:val="24"/>
          <w:szCs w:val="24"/>
        </w:rPr>
        <w:t>,</w:t>
      </w:r>
    </w:p>
    <w:p w14:paraId="4D7E695D" w14:textId="77777777" w:rsidR="005662B1" w:rsidRPr="006C2682" w:rsidRDefault="005662B1" w:rsidP="005662B1">
      <w:pPr>
        <w:tabs>
          <w:tab w:val="left" w:pos="3969"/>
        </w:tabs>
        <w:ind w:left="2268"/>
        <w:jc w:val="both"/>
        <w:rPr>
          <w:rFonts w:ascii="Times New Roman" w:hAnsi="Times New Roman"/>
          <w:i/>
          <w:sz w:val="24"/>
          <w:szCs w:val="24"/>
        </w:rPr>
      </w:pPr>
      <w:r>
        <w:rPr>
          <w:rFonts w:ascii="Times New Roman" w:hAnsi="Times New Roman"/>
          <w:i/>
          <w:sz w:val="24"/>
          <w:szCs w:val="24"/>
        </w:rPr>
        <w:tab/>
      </w:r>
      <w:r w:rsidRPr="006C2682">
        <w:rPr>
          <w:rFonts w:ascii="Times New Roman" w:hAnsi="Times New Roman"/>
          <w:i/>
          <w:sz w:val="24"/>
          <w:szCs w:val="24"/>
        </w:rPr>
        <w:t>Gaëlle JOUVET à Sylvie DUGAST,</w:t>
      </w:r>
    </w:p>
    <w:p w14:paraId="059CFC7D" w14:textId="77777777" w:rsidR="005662B1" w:rsidRPr="006C2682" w:rsidRDefault="005662B1" w:rsidP="005662B1">
      <w:pPr>
        <w:tabs>
          <w:tab w:val="left" w:pos="3969"/>
        </w:tabs>
        <w:ind w:left="2268"/>
        <w:jc w:val="both"/>
        <w:rPr>
          <w:rFonts w:ascii="Times New Roman" w:hAnsi="Times New Roman"/>
          <w:bCs/>
          <w:i/>
          <w:sz w:val="24"/>
          <w:szCs w:val="24"/>
        </w:rPr>
      </w:pPr>
      <w:r w:rsidRPr="006C2682">
        <w:rPr>
          <w:rFonts w:ascii="Times New Roman" w:hAnsi="Times New Roman"/>
          <w:b/>
          <w:i/>
          <w:sz w:val="24"/>
          <w:szCs w:val="24"/>
        </w:rPr>
        <w:tab/>
      </w:r>
      <w:r>
        <w:rPr>
          <w:rFonts w:ascii="Times New Roman" w:hAnsi="Times New Roman"/>
          <w:bCs/>
          <w:i/>
          <w:sz w:val="24"/>
          <w:szCs w:val="24"/>
        </w:rPr>
        <w:t>Emmanuel MAILLARD</w:t>
      </w:r>
      <w:r w:rsidRPr="006C2682">
        <w:rPr>
          <w:rFonts w:ascii="Times New Roman" w:hAnsi="Times New Roman"/>
          <w:bCs/>
          <w:i/>
          <w:sz w:val="24"/>
          <w:szCs w:val="24"/>
        </w:rPr>
        <w:t xml:space="preserve"> à </w:t>
      </w:r>
      <w:r>
        <w:rPr>
          <w:rFonts w:ascii="Times New Roman" w:hAnsi="Times New Roman"/>
          <w:bCs/>
          <w:i/>
          <w:sz w:val="24"/>
          <w:szCs w:val="24"/>
        </w:rPr>
        <w:t>Christine GALPIN</w:t>
      </w:r>
      <w:r w:rsidRPr="006C2682">
        <w:rPr>
          <w:rFonts w:ascii="Times New Roman" w:hAnsi="Times New Roman"/>
          <w:bCs/>
          <w:i/>
          <w:sz w:val="24"/>
          <w:szCs w:val="24"/>
        </w:rPr>
        <w:t>.</w:t>
      </w:r>
    </w:p>
    <w:p w14:paraId="728F09DE" w14:textId="77777777" w:rsidR="005662B1" w:rsidRDefault="005662B1" w:rsidP="005662B1">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747A8E45" w14:textId="77777777" w:rsidR="005662B1" w:rsidRPr="00921C01" w:rsidRDefault="005662B1" w:rsidP="005662B1">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1CB0DA64" w14:textId="77777777" w:rsidR="005662B1" w:rsidRPr="00921C01" w:rsidRDefault="005662B1" w:rsidP="005662B1">
      <w:pPr>
        <w:jc w:val="both"/>
        <w:rPr>
          <w:rFonts w:ascii="Times New Roman" w:hAnsi="Times New Roman"/>
          <w:i/>
          <w:sz w:val="20"/>
          <w:szCs w:val="20"/>
        </w:rPr>
      </w:pPr>
    </w:p>
    <w:p w14:paraId="47B6E267" w14:textId="77777777" w:rsidR="005662B1" w:rsidRDefault="005662B1" w:rsidP="005662B1">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413CFB30" w14:textId="3FD520A5" w:rsidR="003F578F" w:rsidRPr="0042447D" w:rsidRDefault="00C15636" w:rsidP="0042447D">
      <w:pPr>
        <w:spacing w:line="259" w:lineRule="auto"/>
        <w:jc w:val="both"/>
        <w:rPr>
          <w:rFonts w:ascii="Times New Roman" w:hAnsi="Times New Roman"/>
          <w:i/>
          <w:iCs/>
        </w:rPr>
      </w:pPr>
      <w:r>
        <w:rPr>
          <w:rFonts w:ascii="Times New Roman" w:hAnsi="Times New Roman"/>
          <w:i/>
          <w:iCs/>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D6197A" w:rsidRPr="00840677" w14:paraId="068C8779" w14:textId="77777777" w:rsidTr="004D5553">
        <w:tc>
          <w:tcPr>
            <w:tcW w:w="675" w:type="dxa"/>
            <w:tcBorders>
              <w:top w:val="single" w:sz="4" w:space="0" w:color="000000"/>
              <w:left w:val="single" w:sz="4" w:space="0" w:color="000000"/>
              <w:bottom w:val="single" w:sz="4" w:space="0" w:color="000000"/>
              <w:right w:val="nil"/>
            </w:tcBorders>
            <w:vAlign w:val="center"/>
            <w:hideMark/>
          </w:tcPr>
          <w:p w14:paraId="513E52E8" w14:textId="37A542A7" w:rsidR="00D6197A" w:rsidRPr="00840677" w:rsidRDefault="00D6197A" w:rsidP="004D5553">
            <w:pPr>
              <w:pStyle w:val="Retraitcorpsdetexte2"/>
              <w:ind w:left="0"/>
              <w:rPr>
                <w:b/>
                <w:sz w:val="24"/>
                <w:szCs w:val="24"/>
              </w:rPr>
            </w:pPr>
            <w:r w:rsidRPr="00840677">
              <w:br w:type="page"/>
            </w:r>
            <w:r>
              <w:rPr>
                <w:b/>
                <w:sz w:val="24"/>
                <w:szCs w:val="24"/>
              </w:rPr>
              <w:t>50</w:t>
            </w:r>
          </w:p>
        </w:tc>
        <w:tc>
          <w:tcPr>
            <w:tcW w:w="8647" w:type="dxa"/>
            <w:tcBorders>
              <w:top w:val="single" w:sz="4" w:space="0" w:color="000000"/>
              <w:left w:val="nil"/>
              <w:bottom w:val="single" w:sz="4" w:space="0" w:color="000000"/>
              <w:right w:val="single" w:sz="4" w:space="0" w:color="000000"/>
            </w:tcBorders>
            <w:vAlign w:val="center"/>
            <w:hideMark/>
          </w:tcPr>
          <w:p w14:paraId="7AE67AC8" w14:textId="77777777" w:rsidR="00417E20" w:rsidRDefault="00417E20" w:rsidP="004D5553">
            <w:pPr>
              <w:pStyle w:val="Retraitcorpsdetexte2"/>
              <w:ind w:left="0"/>
              <w:jc w:val="center"/>
              <w:rPr>
                <w:b/>
                <w:sz w:val="24"/>
                <w:szCs w:val="24"/>
              </w:rPr>
            </w:pPr>
          </w:p>
          <w:p w14:paraId="07B8AAA3" w14:textId="557AC18D" w:rsidR="00D6197A" w:rsidRDefault="00417E20" w:rsidP="004D5553">
            <w:pPr>
              <w:pStyle w:val="Retraitcorpsdetexte2"/>
              <w:ind w:left="0"/>
              <w:jc w:val="center"/>
              <w:rPr>
                <w:b/>
                <w:sz w:val="24"/>
                <w:szCs w:val="24"/>
              </w:rPr>
            </w:pPr>
            <w:r>
              <w:rPr>
                <w:b/>
                <w:sz w:val="24"/>
                <w:szCs w:val="24"/>
              </w:rPr>
              <w:t>PRÉSENTATION DU SCHÉMA DES MODES ACTIFS</w:t>
            </w:r>
          </w:p>
          <w:p w14:paraId="57631694" w14:textId="77777777" w:rsidR="005662B1" w:rsidRDefault="005662B1" w:rsidP="004D5553">
            <w:pPr>
              <w:pStyle w:val="Retraitcorpsdetexte2"/>
              <w:ind w:left="0"/>
              <w:jc w:val="center"/>
              <w:rPr>
                <w:b/>
                <w:sz w:val="24"/>
                <w:szCs w:val="24"/>
              </w:rPr>
            </w:pPr>
          </w:p>
          <w:p w14:paraId="5EFF632C" w14:textId="74EB1DE3" w:rsidR="00417E20" w:rsidRPr="00840677" w:rsidRDefault="00417E20" w:rsidP="004D5553">
            <w:pPr>
              <w:pStyle w:val="Retraitcorpsdetexte2"/>
              <w:ind w:left="0"/>
              <w:jc w:val="center"/>
              <w:rPr>
                <w:b/>
                <w:sz w:val="24"/>
                <w:szCs w:val="24"/>
              </w:rPr>
            </w:pPr>
          </w:p>
        </w:tc>
      </w:tr>
    </w:tbl>
    <w:p w14:paraId="3F5CA5EA" w14:textId="77777777" w:rsidR="00417E20" w:rsidRDefault="00417E20" w:rsidP="00B172FA">
      <w:pPr>
        <w:spacing w:line="259" w:lineRule="auto"/>
        <w:jc w:val="both"/>
        <w:rPr>
          <w:rFonts w:ascii="Times New Roman" w:hAnsi="Times New Roman"/>
          <w:i/>
          <w:iCs/>
        </w:rPr>
      </w:pPr>
    </w:p>
    <w:p w14:paraId="44FC0B46" w14:textId="61601D9B" w:rsidR="00581F7E" w:rsidRPr="00C02C3E" w:rsidRDefault="00581F7E" w:rsidP="00B172FA">
      <w:pPr>
        <w:spacing w:line="259" w:lineRule="auto"/>
        <w:jc w:val="both"/>
        <w:rPr>
          <w:rFonts w:ascii="Times New Roman" w:hAnsi="Times New Roman"/>
          <w:i/>
          <w:iCs/>
          <w:sz w:val="24"/>
          <w:szCs w:val="24"/>
        </w:rPr>
      </w:pPr>
      <w:r w:rsidRPr="00C02C3E">
        <w:rPr>
          <w:rFonts w:ascii="Times New Roman" w:hAnsi="Times New Roman"/>
          <w:i/>
          <w:iCs/>
          <w:sz w:val="24"/>
          <w:szCs w:val="24"/>
        </w:rPr>
        <w:t xml:space="preserve">Monsieur Charles MESNIL présente le rapport élaboré du </w:t>
      </w:r>
      <w:r w:rsidR="00C1610E" w:rsidRPr="00C02C3E">
        <w:rPr>
          <w:rFonts w:ascii="Times New Roman" w:hAnsi="Times New Roman"/>
          <w:i/>
          <w:iCs/>
          <w:sz w:val="24"/>
          <w:szCs w:val="24"/>
        </w:rPr>
        <w:t>S</w:t>
      </w:r>
      <w:r w:rsidRPr="00C02C3E">
        <w:rPr>
          <w:rFonts w:ascii="Times New Roman" w:hAnsi="Times New Roman"/>
          <w:i/>
          <w:iCs/>
          <w:sz w:val="24"/>
          <w:szCs w:val="24"/>
        </w:rPr>
        <w:t>chéma des Modes Actifs porté par la Communauté de Communes</w:t>
      </w:r>
      <w:r w:rsidR="00B172FA" w:rsidRPr="00C02C3E">
        <w:rPr>
          <w:rFonts w:ascii="Times New Roman" w:hAnsi="Times New Roman"/>
          <w:i/>
          <w:iCs/>
          <w:sz w:val="24"/>
          <w:szCs w:val="24"/>
        </w:rPr>
        <w:t xml:space="preserve"> l’Orée de Bercé </w:t>
      </w:r>
      <w:proofErr w:type="spellStart"/>
      <w:r w:rsidR="00B172FA" w:rsidRPr="00C02C3E">
        <w:rPr>
          <w:rFonts w:ascii="Times New Roman" w:hAnsi="Times New Roman"/>
          <w:i/>
          <w:iCs/>
          <w:sz w:val="24"/>
          <w:szCs w:val="24"/>
        </w:rPr>
        <w:t>Belinois</w:t>
      </w:r>
      <w:proofErr w:type="spellEnd"/>
      <w:r w:rsidRPr="00C02C3E">
        <w:rPr>
          <w:rFonts w:ascii="Times New Roman" w:hAnsi="Times New Roman"/>
          <w:i/>
          <w:iCs/>
          <w:sz w:val="24"/>
          <w:szCs w:val="24"/>
        </w:rPr>
        <w:t xml:space="preserve">. Ce rapport a été voté en Conseil Communautaire le 21 octobre 2022 et </w:t>
      </w:r>
      <w:r w:rsidR="00BA2D00" w:rsidRPr="00C02C3E">
        <w:rPr>
          <w:rFonts w:ascii="Times New Roman" w:hAnsi="Times New Roman"/>
          <w:i/>
          <w:iCs/>
          <w:sz w:val="24"/>
          <w:szCs w:val="24"/>
        </w:rPr>
        <w:t>reprend un bilan sur l’ensemble des communes du territoire.</w:t>
      </w:r>
    </w:p>
    <w:p w14:paraId="7CEB22B5" w14:textId="77777777" w:rsidR="00B172FA" w:rsidRPr="00C02C3E" w:rsidRDefault="00B172FA" w:rsidP="00B172FA">
      <w:pPr>
        <w:spacing w:line="259" w:lineRule="auto"/>
        <w:jc w:val="both"/>
        <w:rPr>
          <w:rFonts w:ascii="Times New Roman" w:hAnsi="Times New Roman"/>
          <w:i/>
          <w:iCs/>
          <w:sz w:val="24"/>
          <w:szCs w:val="24"/>
        </w:rPr>
      </w:pPr>
    </w:p>
    <w:p w14:paraId="4DFE6D86" w14:textId="016570CC" w:rsidR="00581F7E" w:rsidRPr="00C02C3E" w:rsidRDefault="00581F7E" w:rsidP="00B172FA">
      <w:pPr>
        <w:spacing w:line="259" w:lineRule="auto"/>
        <w:jc w:val="both"/>
        <w:rPr>
          <w:rFonts w:ascii="Times New Roman" w:hAnsi="Times New Roman"/>
          <w:i/>
          <w:iCs/>
          <w:sz w:val="24"/>
          <w:szCs w:val="24"/>
        </w:rPr>
      </w:pPr>
      <w:r w:rsidRPr="00C02C3E">
        <w:rPr>
          <w:rFonts w:ascii="Times New Roman" w:hAnsi="Times New Roman"/>
          <w:i/>
          <w:iCs/>
          <w:sz w:val="24"/>
          <w:szCs w:val="24"/>
        </w:rPr>
        <w:t xml:space="preserve">Depuis </w:t>
      </w:r>
      <w:r w:rsidR="00C1610E" w:rsidRPr="00C02C3E">
        <w:rPr>
          <w:rFonts w:ascii="Times New Roman" w:hAnsi="Times New Roman"/>
          <w:i/>
          <w:iCs/>
          <w:sz w:val="24"/>
          <w:szCs w:val="24"/>
        </w:rPr>
        <w:t>f</w:t>
      </w:r>
      <w:r w:rsidRPr="00C02C3E">
        <w:rPr>
          <w:rFonts w:ascii="Times New Roman" w:hAnsi="Times New Roman"/>
          <w:i/>
          <w:iCs/>
          <w:sz w:val="24"/>
          <w:szCs w:val="24"/>
        </w:rPr>
        <w:t xml:space="preserve">évrier 2022, les membres du groupe de travail ont donc participé activement à : </w:t>
      </w:r>
    </w:p>
    <w:p w14:paraId="51847FD2" w14:textId="0D1CE83E" w:rsidR="00BA2D00" w:rsidRPr="00C02C3E" w:rsidRDefault="00BA2D00" w:rsidP="00B172FA">
      <w:pPr>
        <w:pStyle w:val="Paragraphedeliste"/>
        <w:numPr>
          <w:ilvl w:val="1"/>
          <w:numId w:val="25"/>
        </w:numPr>
        <w:spacing w:line="259" w:lineRule="auto"/>
        <w:jc w:val="both"/>
        <w:rPr>
          <w:rFonts w:ascii="Times New Roman" w:hAnsi="Times New Roman"/>
          <w:i/>
          <w:iCs/>
          <w:sz w:val="24"/>
          <w:szCs w:val="24"/>
        </w:rPr>
      </w:pPr>
      <w:r w:rsidRPr="00C02C3E">
        <w:rPr>
          <w:rFonts w:ascii="Times New Roman" w:hAnsi="Times New Roman"/>
          <w:i/>
          <w:iCs/>
          <w:sz w:val="24"/>
          <w:szCs w:val="24"/>
        </w:rPr>
        <w:t>La réalisation d’un état des lieux et à la définition des enjeux cyclables,</w:t>
      </w:r>
    </w:p>
    <w:p w14:paraId="6FBB4B0D" w14:textId="6B92AEFB" w:rsidR="00BA2D00" w:rsidRPr="00C02C3E" w:rsidRDefault="00BA2D00" w:rsidP="00B172FA">
      <w:pPr>
        <w:pStyle w:val="Paragraphedeliste"/>
        <w:numPr>
          <w:ilvl w:val="1"/>
          <w:numId w:val="25"/>
        </w:numPr>
        <w:spacing w:line="259" w:lineRule="auto"/>
        <w:jc w:val="both"/>
        <w:rPr>
          <w:rFonts w:ascii="Times New Roman" w:hAnsi="Times New Roman"/>
          <w:i/>
          <w:iCs/>
          <w:sz w:val="24"/>
          <w:szCs w:val="24"/>
        </w:rPr>
      </w:pPr>
      <w:r w:rsidRPr="00C02C3E">
        <w:rPr>
          <w:rFonts w:ascii="Times New Roman" w:hAnsi="Times New Roman"/>
          <w:i/>
          <w:iCs/>
          <w:sz w:val="24"/>
          <w:szCs w:val="24"/>
        </w:rPr>
        <w:t>La définition d’une stratégie et à l’étude de scénarii possibles,</w:t>
      </w:r>
    </w:p>
    <w:p w14:paraId="118D18CD" w14:textId="195E8BDD" w:rsidR="00BA2D00" w:rsidRPr="00C02C3E" w:rsidRDefault="00BA2D00" w:rsidP="00B172FA">
      <w:pPr>
        <w:pStyle w:val="Paragraphedeliste"/>
        <w:numPr>
          <w:ilvl w:val="1"/>
          <w:numId w:val="25"/>
        </w:numPr>
        <w:spacing w:line="259" w:lineRule="auto"/>
        <w:jc w:val="both"/>
        <w:rPr>
          <w:rFonts w:ascii="Times New Roman" w:hAnsi="Times New Roman"/>
          <w:i/>
          <w:iCs/>
          <w:sz w:val="24"/>
          <w:szCs w:val="24"/>
        </w:rPr>
      </w:pPr>
      <w:r w:rsidRPr="00C02C3E">
        <w:rPr>
          <w:rFonts w:ascii="Times New Roman" w:hAnsi="Times New Roman"/>
          <w:i/>
          <w:iCs/>
          <w:sz w:val="24"/>
          <w:szCs w:val="24"/>
        </w:rPr>
        <w:t>La finalisation du schéma en ne retenant qu’un scénario.</w:t>
      </w:r>
    </w:p>
    <w:p w14:paraId="79558F78" w14:textId="77777777" w:rsidR="00B172FA" w:rsidRPr="00C02C3E" w:rsidRDefault="00B172FA" w:rsidP="00B172FA">
      <w:pPr>
        <w:spacing w:line="259" w:lineRule="auto"/>
        <w:jc w:val="both"/>
        <w:rPr>
          <w:rFonts w:ascii="Times New Roman" w:hAnsi="Times New Roman"/>
          <w:i/>
          <w:iCs/>
          <w:sz w:val="24"/>
          <w:szCs w:val="24"/>
        </w:rPr>
      </w:pPr>
    </w:p>
    <w:p w14:paraId="3624C9B3" w14:textId="62C4A4D1" w:rsidR="00BA2D00" w:rsidRPr="00C02C3E" w:rsidRDefault="00BA2D00" w:rsidP="00B172FA">
      <w:pPr>
        <w:spacing w:line="259" w:lineRule="auto"/>
        <w:jc w:val="both"/>
        <w:rPr>
          <w:rFonts w:ascii="Times New Roman" w:hAnsi="Times New Roman"/>
          <w:i/>
          <w:iCs/>
          <w:sz w:val="24"/>
          <w:szCs w:val="24"/>
        </w:rPr>
      </w:pPr>
      <w:r w:rsidRPr="00C02C3E">
        <w:rPr>
          <w:rFonts w:ascii="Times New Roman" w:hAnsi="Times New Roman"/>
          <w:i/>
          <w:iCs/>
          <w:sz w:val="24"/>
          <w:szCs w:val="24"/>
        </w:rPr>
        <w:t xml:space="preserve">Les élus ont été accompagnés </w:t>
      </w:r>
      <w:r w:rsidR="00B172FA" w:rsidRPr="00C02C3E">
        <w:rPr>
          <w:rFonts w:ascii="Times New Roman" w:hAnsi="Times New Roman"/>
          <w:i/>
          <w:iCs/>
          <w:sz w:val="24"/>
          <w:szCs w:val="24"/>
        </w:rPr>
        <w:t xml:space="preserve">dans leur réflexion </w:t>
      </w:r>
      <w:r w:rsidRPr="00C02C3E">
        <w:rPr>
          <w:rFonts w:ascii="Times New Roman" w:hAnsi="Times New Roman"/>
          <w:i/>
          <w:iCs/>
          <w:sz w:val="24"/>
          <w:szCs w:val="24"/>
        </w:rPr>
        <w:t>par le Cabinet CODRA.</w:t>
      </w:r>
    </w:p>
    <w:p w14:paraId="1FF93DE4" w14:textId="77777777" w:rsidR="00B172FA" w:rsidRPr="00C02C3E" w:rsidRDefault="00B172FA" w:rsidP="00B172FA">
      <w:pPr>
        <w:spacing w:line="259" w:lineRule="auto"/>
        <w:jc w:val="both"/>
        <w:rPr>
          <w:rFonts w:ascii="Times New Roman" w:hAnsi="Times New Roman"/>
          <w:i/>
          <w:iCs/>
          <w:sz w:val="24"/>
          <w:szCs w:val="24"/>
        </w:rPr>
      </w:pPr>
    </w:p>
    <w:p w14:paraId="294EE91D" w14:textId="0740CFCD" w:rsidR="00B172FA" w:rsidRPr="00C02C3E" w:rsidRDefault="00BA2D00" w:rsidP="00B172FA">
      <w:pPr>
        <w:spacing w:line="259" w:lineRule="auto"/>
        <w:jc w:val="both"/>
        <w:rPr>
          <w:rFonts w:ascii="Times New Roman" w:hAnsi="Times New Roman"/>
          <w:i/>
          <w:iCs/>
          <w:sz w:val="24"/>
          <w:szCs w:val="24"/>
        </w:rPr>
      </w:pPr>
      <w:r w:rsidRPr="00C02C3E">
        <w:rPr>
          <w:rFonts w:ascii="Times New Roman" w:hAnsi="Times New Roman"/>
          <w:i/>
          <w:iCs/>
          <w:sz w:val="24"/>
          <w:szCs w:val="24"/>
        </w:rPr>
        <w:lastRenderedPageBreak/>
        <w:t xml:space="preserve">Monsieur Charles MESNIL propose au Conseil Municipal une présentation du </w:t>
      </w:r>
      <w:r w:rsidR="00C1610E" w:rsidRPr="00C02C3E">
        <w:rPr>
          <w:rFonts w:ascii="Times New Roman" w:hAnsi="Times New Roman"/>
          <w:i/>
          <w:iCs/>
          <w:sz w:val="24"/>
          <w:szCs w:val="24"/>
        </w:rPr>
        <w:t>S</w:t>
      </w:r>
      <w:r w:rsidRPr="00C02C3E">
        <w:rPr>
          <w:rFonts w:ascii="Times New Roman" w:hAnsi="Times New Roman"/>
          <w:i/>
          <w:iCs/>
          <w:sz w:val="24"/>
          <w:szCs w:val="24"/>
        </w:rPr>
        <w:t xml:space="preserve">chéma des </w:t>
      </w:r>
      <w:r w:rsidR="00C1610E" w:rsidRPr="00C02C3E">
        <w:rPr>
          <w:rFonts w:ascii="Times New Roman" w:hAnsi="Times New Roman"/>
          <w:i/>
          <w:iCs/>
          <w:sz w:val="24"/>
          <w:szCs w:val="24"/>
        </w:rPr>
        <w:t>M</w:t>
      </w:r>
      <w:r w:rsidRPr="00C02C3E">
        <w:rPr>
          <w:rFonts w:ascii="Times New Roman" w:hAnsi="Times New Roman"/>
          <w:i/>
          <w:iCs/>
          <w:sz w:val="24"/>
          <w:szCs w:val="24"/>
        </w:rPr>
        <w:t xml:space="preserve">odes </w:t>
      </w:r>
      <w:r w:rsidR="00C1610E" w:rsidRPr="00C02C3E">
        <w:rPr>
          <w:rFonts w:ascii="Times New Roman" w:hAnsi="Times New Roman"/>
          <w:i/>
          <w:iCs/>
          <w:sz w:val="24"/>
          <w:szCs w:val="24"/>
        </w:rPr>
        <w:t>A</w:t>
      </w:r>
      <w:r w:rsidRPr="00C02C3E">
        <w:rPr>
          <w:rFonts w:ascii="Times New Roman" w:hAnsi="Times New Roman"/>
          <w:i/>
          <w:iCs/>
          <w:sz w:val="24"/>
          <w:szCs w:val="24"/>
        </w:rPr>
        <w:t>ctifs</w:t>
      </w:r>
      <w:r w:rsidR="00B172FA" w:rsidRPr="00C02C3E">
        <w:rPr>
          <w:rFonts w:ascii="Times New Roman" w:hAnsi="Times New Roman"/>
          <w:i/>
          <w:iCs/>
          <w:sz w:val="24"/>
          <w:szCs w:val="24"/>
        </w:rPr>
        <w:t xml:space="preserve"> et précise</w:t>
      </w:r>
      <w:r w:rsidRPr="00C02C3E">
        <w:rPr>
          <w:rFonts w:ascii="Times New Roman" w:hAnsi="Times New Roman"/>
          <w:i/>
          <w:iCs/>
          <w:sz w:val="24"/>
          <w:szCs w:val="24"/>
        </w:rPr>
        <w:t xml:space="preserve"> les axes cyclables retenus par les élus et les estimations financières qui en découlent. </w:t>
      </w:r>
    </w:p>
    <w:p w14:paraId="64726F59" w14:textId="38DA49D3" w:rsidR="00BA2D00" w:rsidRPr="00C02C3E" w:rsidRDefault="00BA2D00" w:rsidP="00B172FA">
      <w:pPr>
        <w:spacing w:line="259" w:lineRule="auto"/>
        <w:jc w:val="both"/>
        <w:rPr>
          <w:rFonts w:ascii="Times New Roman" w:hAnsi="Times New Roman"/>
          <w:i/>
          <w:iCs/>
          <w:sz w:val="24"/>
          <w:szCs w:val="24"/>
        </w:rPr>
      </w:pPr>
      <w:r w:rsidRPr="00C02C3E">
        <w:rPr>
          <w:rFonts w:ascii="Times New Roman" w:hAnsi="Times New Roman"/>
          <w:i/>
          <w:iCs/>
          <w:sz w:val="24"/>
          <w:szCs w:val="24"/>
        </w:rPr>
        <w:t xml:space="preserve">Au global, sur les 15 prochaines années, plus de 66 kms d’aménagement </w:t>
      </w:r>
      <w:r w:rsidR="00B172FA" w:rsidRPr="00C02C3E">
        <w:rPr>
          <w:rFonts w:ascii="Times New Roman" w:hAnsi="Times New Roman"/>
          <w:i/>
          <w:iCs/>
          <w:sz w:val="24"/>
          <w:szCs w:val="24"/>
        </w:rPr>
        <w:t xml:space="preserve">seront </w:t>
      </w:r>
      <w:r w:rsidRPr="00C02C3E">
        <w:rPr>
          <w:rFonts w:ascii="Times New Roman" w:hAnsi="Times New Roman"/>
          <w:i/>
          <w:iCs/>
          <w:sz w:val="24"/>
          <w:szCs w:val="24"/>
        </w:rPr>
        <w:t>à réaliser pour un montant total de dépenses de 9.6 millions d’euros</w:t>
      </w:r>
      <w:r w:rsidR="00B172FA" w:rsidRPr="00C02C3E">
        <w:rPr>
          <w:rFonts w:ascii="Times New Roman" w:hAnsi="Times New Roman"/>
          <w:i/>
          <w:iCs/>
          <w:sz w:val="24"/>
          <w:szCs w:val="24"/>
        </w:rPr>
        <w:t xml:space="preserve"> sur l’ensemble du territoire communautaire.</w:t>
      </w:r>
    </w:p>
    <w:p w14:paraId="0231188C" w14:textId="77777777" w:rsidR="00B172FA" w:rsidRPr="00C02C3E" w:rsidRDefault="00B172FA" w:rsidP="00B172FA">
      <w:pPr>
        <w:spacing w:line="259" w:lineRule="auto"/>
        <w:jc w:val="both"/>
        <w:rPr>
          <w:rFonts w:ascii="Times New Roman" w:hAnsi="Times New Roman"/>
          <w:i/>
          <w:iCs/>
          <w:sz w:val="24"/>
          <w:szCs w:val="24"/>
        </w:rPr>
      </w:pPr>
    </w:p>
    <w:p w14:paraId="01AF6FEB" w14:textId="0A994044" w:rsidR="00BA2D00" w:rsidRPr="00C02C3E" w:rsidRDefault="00BA2D00" w:rsidP="00B172FA">
      <w:pPr>
        <w:spacing w:line="259" w:lineRule="auto"/>
        <w:jc w:val="both"/>
        <w:rPr>
          <w:rFonts w:ascii="Times New Roman" w:hAnsi="Times New Roman"/>
          <w:i/>
          <w:iCs/>
          <w:sz w:val="24"/>
          <w:szCs w:val="24"/>
        </w:rPr>
      </w:pPr>
      <w:r w:rsidRPr="00C02C3E">
        <w:rPr>
          <w:rFonts w:ascii="Times New Roman" w:hAnsi="Times New Roman"/>
          <w:i/>
          <w:iCs/>
          <w:sz w:val="24"/>
          <w:szCs w:val="24"/>
        </w:rPr>
        <w:t>Monsieur Charles MESNIL précise que ce schéma n’est pas codifié et s’inscrit dans une volonté des collectivités de mettre en œuvre des plans d’actions, l’objectif</w:t>
      </w:r>
      <w:r w:rsidR="00ED7CF8" w:rsidRPr="00C02C3E">
        <w:rPr>
          <w:rFonts w:ascii="Times New Roman" w:hAnsi="Times New Roman"/>
          <w:i/>
          <w:iCs/>
          <w:sz w:val="24"/>
          <w:szCs w:val="24"/>
        </w:rPr>
        <w:t xml:space="preserve"> s’inscrit dans une politique d’améliorer la qualité de l’air et de santé publique en promouvant les modes non motorisés et non polluants.</w:t>
      </w:r>
    </w:p>
    <w:p w14:paraId="098B8821" w14:textId="77777777" w:rsidR="006E0338" w:rsidRPr="00C02C3E" w:rsidRDefault="006E0338" w:rsidP="00B172FA">
      <w:pPr>
        <w:spacing w:line="259" w:lineRule="auto"/>
        <w:jc w:val="both"/>
        <w:rPr>
          <w:rFonts w:ascii="Times New Roman" w:hAnsi="Times New Roman"/>
          <w:i/>
          <w:iCs/>
          <w:sz w:val="24"/>
          <w:szCs w:val="24"/>
        </w:rPr>
      </w:pPr>
    </w:p>
    <w:p w14:paraId="00734EF7" w14:textId="5C42F653" w:rsidR="00ED7CF8" w:rsidRPr="00C02C3E" w:rsidRDefault="00ED7CF8" w:rsidP="00B172FA">
      <w:pPr>
        <w:spacing w:line="259" w:lineRule="auto"/>
        <w:jc w:val="both"/>
        <w:rPr>
          <w:rFonts w:ascii="Times New Roman" w:hAnsi="Times New Roman"/>
          <w:i/>
          <w:iCs/>
          <w:sz w:val="24"/>
          <w:szCs w:val="24"/>
        </w:rPr>
      </w:pPr>
      <w:r w:rsidRPr="00C02C3E">
        <w:rPr>
          <w:rFonts w:ascii="Times New Roman" w:hAnsi="Times New Roman"/>
          <w:i/>
          <w:iCs/>
          <w:sz w:val="24"/>
          <w:szCs w:val="24"/>
        </w:rPr>
        <w:t>Les itinéraires proposés sur notre commune :</w:t>
      </w:r>
    </w:p>
    <w:p w14:paraId="57C0208E" w14:textId="77777777" w:rsidR="00ED7CF8" w:rsidRPr="00C02C3E" w:rsidRDefault="00ED7CF8" w:rsidP="00B172FA">
      <w:pPr>
        <w:spacing w:line="259" w:lineRule="auto"/>
        <w:jc w:val="both"/>
        <w:rPr>
          <w:rFonts w:ascii="Times New Roman" w:hAnsi="Times New Roman"/>
          <w:i/>
          <w:iCs/>
          <w:sz w:val="24"/>
          <w:szCs w:val="24"/>
        </w:rPr>
      </w:pPr>
    </w:p>
    <w:p w14:paraId="254F7F5B" w14:textId="2E57911D" w:rsidR="00ED7CF8" w:rsidRPr="00C02C3E" w:rsidRDefault="00ED7CF8" w:rsidP="00B172FA">
      <w:pPr>
        <w:spacing w:line="259" w:lineRule="auto"/>
        <w:jc w:val="both"/>
        <w:rPr>
          <w:rFonts w:ascii="Times New Roman" w:hAnsi="Times New Roman"/>
          <w:b/>
          <w:bCs/>
          <w:i/>
          <w:iCs/>
          <w:color w:val="4472C4" w:themeColor="accent1"/>
          <w:sz w:val="24"/>
          <w:szCs w:val="24"/>
        </w:rPr>
      </w:pPr>
      <w:r w:rsidRPr="00C02C3E">
        <w:rPr>
          <w:rFonts w:ascii="Times New Roman" w:hAnsi="Times New Roman"/>
          <w:b/>
          <w:bCs/>
          <w:i/>
          <w:iCs/>
          <w:color w:val="4472C4" w:themeColor="accent1"/>
          <w:sz w:val="24"/>
          <w:szCs w:val="24"/>
        </w:rPr>
        <w:t>Réseau cyclable armature</w:t>
      </w:r>
    </w:p>
    <w:p w14:paraId="20DF10A0" w14:textId="7949BD1D" w:rsidR="00ED7CF8" w:rsidRPr="00C02C3E" w:rsidRDefault="00ED7CF8" w:rsidP="00B172FA">
      <w:pPr>
        <w:pStyle w:val="Paragraphedeliste"/>
        <w:numPr>
          <w:ilvl w:val="1"/>
          <w:numId w:val="25"/>
        </w:numPr>
        <w:spacing w:line="259" w:lineRule="auto"/>
        <w:jc w:val="both"/>
        <w:rPr>
          <w:rFonts w:ascii="Times New Roman" w:hAnsi="Times New Roman"/>
          <w:i/>
          <w:iCs/>
          <w:sz w:val="24"/>
          <w:szCs w:val="24"/>
        </w:rPr>
      </w:pPr>
      <w:r w:rsidRPr="00C02C3E">
        <w:rPr>
          <w:rFonts w:ascii="Times New Roman" w:hAnsi="Times New Roman"/>
          <w:i/>
          <w:iCs/>
          <w:sz w:val="24"/>
          <w:szCs w:val="24"/>
        </w:rPr>
        <w:t>L’itinéraire A : Arnage / Moncé en Belin / Saint Gervais en Belin</w:t>
      </w:r>
    </w:p>
    <w:p w14:paraId="32DA7710" w14:textId="476AEBAB" w:rsidR="00ED7CF8" w:rsidRPr="00C02C3E" w:rsidRDefault="00ED7CF8" w:rsidP="00B172FA">
      <w:pPr>
        <w:pStyle w:val="Paragraphedeliste"/>
        <w:spacing w:line="259" w:lineRule="auto"/>
        <w:ind w:left="1440"/>
        <w:jc w:val="both"/>
        <w:rPr>
          <w:rFonts w:ascii="Times New Roman" w:hAnsi="Times New Roman"/>
          <w:i/>
          <w:iCs/>
          <w:sz w:val="24"/>
          <w:szCs w:val="24"/>
        </w:rPr>
      </w:pPr>
      <w:r w:rsidRPr="00C02C3E">
        <w:rPr>
          <w:rFonts w:ascii="Times New Roman" w:hAnsi="Times New Roman"/>
          <w:i/>
          <w:iCs/>
          <w:sz w:val="24"/>
          <w:szCs w:val="24"/>
        </w:rPr>
        <w:t>Cet itinéraire mettra en relation les centre-bour</w:t>
      </w:r>
      <w:r w:rsidR="006E0338" w:rsidRPr="00C02C3E">
        <w:rPr>
          <w:rFonts w:ascii="Times New Roman" w:hAnsi="Times New Roman"/>
          <w:i/>
          <w:iCs/>
          <w:sz w:val="24"/>
          <w:szCs w:val="24"/>
        </w:rPr>
        <w:t>g</w:t>
      </w:r>
      <w:r w:rsidRPr="00C02C3E">
        <w:rPr>
          <w:rFonts w:ascii="Times New Roman" w:hAnsi="Times New Roman"/>
          <w:i/>
          <w:iCs/>
          <w:sz w:val="24"/>
          <w:szCs w:val="24"/>
        </w:rPr>
        <w:t>s et les équipements de Saint Gervais et Moncé en Belin et permettra de rejoindre Arnage par le Boulevard Nature.</w:t>
      </w:r>
      <w:r w:rsidR="006B232A" w:rsidRPr="00C02C3E">
        <w:rPr>
          <w:rFonts w:ascii="Times New Roman" w:hAnsi="Times New Roman"/>
          <w:i/>
          <w:iCs/>
          <w:sz w:val="24"/>
          <w:szCs w:val="24"/>
        </w:rPr>
        <w:t xml:space="preserve"> </w:t>
      </w:r>
    </w:p>
    <w:p w14:paraId="148EC940" w14:textId="179227B1" w:rsidR="006B232A" w:rsidRPr="00C02C3E" w:rsidRDefault="006B232A" w:rsidP="00B172FA">
      <w:pPr>
        <w:pStyle w:val="Paragraphedeliste"/>
        <w:spacing w:line="259" w:lineRule="auto"/>
        <w:ind w:left="1440"/>
        <w:jc w:val="both"/>
        <w:rPr>
          <w:rFonts w:ascii="Times New Roman" w:hAnsi="Times New Roman"/>
          <w:i/>
          <w:iCs/>
          <w:sz w:val="24"/>
          <w:szCs w:val="24"/>
        </w:rPr>
      </w:pPr>
      <w:r w:rsidRPr="00C02C3E">
        <w:rPr>
          <w:rFonts w:ascii="Times New Roman" w:hAnsi="Times New Roman"/>
          <w:i/>
          <w:iCs/>
          <w:sz w:val="24"/>
          <w:szCs w:val="24"/>
        </w:rPr>
        <w:t>Détail du linéaire à aménager et du coût par commune :</w:t>
      </w:r>
    </w:p>
    <w:p w14:paraId="4D51ED9E" w14:textId="01A17337" w:rsidR="006B232A" w:rsidRPr="00C02C3E" w:rsidRDefault="006B232A" w:rsidP="00B172FA">
      <w:pPr>
        <w:pStyle w:val="Paragraphedeliste"/>
        <w:spacing w:line="259" w:lineRule="auto"/>
        <w:ind w:left="1440"/>
        <w:jc w:val="both"/>
        <w:rPr>
          <w:rFonts w:ascii="Times New Roman" w:hAnsi="Times New Roman"/>
          <w:i/>
          <w:iCs/>
          <w:sz w:val="24"/>
          <w:szCs w:val="24"/>
        </w:rPr>
      </w:pPr>
      <w:r w:rsidRPr="00C02C3E">
        <w:rPr>
          <w:rFonts w:ascii="Times New Roman" w:hAnsi="Times New Roman"/>
          <w:i/>
          <w:iCs/>
          <w:sz w:val="24"/>
          <w:szCs w:val="24"/>
        </w:rPr>
        <w:t xml:space="preserve">Moncé en Belin </w:t>
      </w:r>
      <w:r w:rsidRPr="00C02C3E">
        <w:rPr>
          <w:rFonts w:ascii="Times New Roman" w:hAnsi="Times New Roman"/>
          <w:i/>
          <w:iCs/>
          <w:sz w:val="24"/>
          <w:szCs w:val="24"/>
        </w:rPr>
        <w:tab/>
        <w:t>4.4 km</w:t>
      </w:r>
      <w:r w:rsidRPr="00C02C3E">
        <w:rPr>
          <w:rFonts w:ascii="Times New Roman" w:hAnsi="Times New Roman"/>
          <w:i/>
          <w:iCs/>
          <w:sz w:val="24"/>
          <w:szCs w:val="24"/>
        </w:rPr>
        <w:tab/>
      </w:r>
      <w:r w:rsidRPr="00C02C3E">
        <w:rPr>
          <w:rFonts w:ascii="Times New Roman" w:hAnsi="Times New Roman"/>
          <w:i/>
          <w:iCs/>
          <w:sz w:val="24"/>
          <w:szCs w:val="24"/>
        </w:rPr>
        <w:tab/>
        <w:t>209 757 €</w:t>
      </w:r>
    </w:p>
    <w:p w14:paraId="04C8B704" w14:textId="77777777" w:rsidR="006E0338" w:rsidRPr="00C02C3E" w:rsidRDefault="006E0338" w:rsidP="006E0338">
      <w:pPr>
        <w:spacing w:line="259" w:lineRule="auto"/>
        <w:jc w:val="both"/>
        <w:rPr>
          <w:rFonts w:ascii="Times New Roman" w:hAnsi="Times New Roman"/>
          <w:i/>
          <w:iCs/>
          <w:sz w:val="24"/>
          <w:szCs w:val="24"/>
        </w:rPr>
      </w:pPr>
    </w:p>
    <w:p w14:paraId="1D4F1D46" w14:textId="7658BD82" w:rsidR="00ED7CF8" w:rsidRPr="00C02C3E" w:rsidRDefault="00ED7CF8" w:rsidP="00B172FA">
      <w:pPr>
        <w:pStyle w:val="Paragraphedeliste"/>
        <w:numPr>
          <w:ilvl w:val="1"/>
          <w:numId w:val="25"/>
        </w:numPr>
        <w:spacing w:line="259" w:lineRule="auto"/>
        <w:jc w:val="both"/>
        <w:rPr>
          <w:rFonts w:ascii="Times New Roman" w:hAnsi="Times New Roman"/>
          <w:i/>
          <w:iCs/>
          <w:sz w:val="24"/>
          <w:szCs w:val="24"/>
        </w:rPr>
      </w:pPr>
      <w:r w:rsidRPr="00C02C3E">
        <w:rPr>
          <w:rFonts w:ascii="Times New Roman" w:hAnsi="Times New Roman"/>
          <w:i/>
          <w:iCs/>
          <w:sz w:val="24"/>
          <w:szCs w:val="24"/>
        </w:rPr>
        <w:t>L’itinéraire B : Moncé en Belin / Mulsanne</w:t>
      </w:r>
    </w:p>
    <w:p w14:paraId="3BABF2E9" w14:textId="042BD735" w:rsidR="00ED7CF8" w:rsidRPr="00C02C3E" w:rsidRDefault="00ED7CF8" w:rsidP="00B172FA">
      <w:pPr>
        <w:pStyle w:val="Paragraphedeliste"/>
        <w:spacing w:line="259" w:lineRule="auto"/>
        <w:ind w:left="1440"/>
        <w:jc w:val="both"/>
        <w:rPr>
          <w:rFonts w:ascii="Times New Roman" w:hAnsi="Times New Roman"/>
          <w:i/>
          <w:iCs/>
          <w:sz w:val="24"/>
          <w:szCs w:val="24"/>
        </w:rPr>
      </w:pPr>
      <w:r w:rsidRPr="00C02C3E">
        <w:rPr>
          <w:rFonts w:ascii="Times New Roman" w:hAnsi="Times New Roman"/>
          <w:i/>
          <w:iCs/>
          <w:sz w:val="24"/>
          <w:szCs w:val="24"/>
        </w:rPr>
        <w:t>Cet itinéraire pourra accompagner les usagers de Moncé en Belin dans le cadre de leur déplac</w:t>
      </w:r>
      <w:r w:rsidR="006E0338" w:rsidRPr="00C02C3E">
        <w:rPr>
          <w:rFonts w:ascii="Times New Roman" w:hAnsi="Times New Roman"/>
          <w:i/>
          <w:iCs/>
          <w:sz w:val="24"/>
          <w:szCs w:val="24"/>
        </w:rPr>
        <w:t>e</w:t>
      </w:r>
      <w:r w:rsidRPr="00C02C3E">
        <w:rPr>
          <w:rFonts w:ascii="Times New Roman" w:hAnsi="Times New Roman"/>
          <w:i/>
          <w:iCs/>
          <w:sz w:val="24"/>
          <w:szCs w:val="24"/>
        </w:rPr>
        <w:t>ment domicile-études et domicile-travail en direction de Mulsanne.</w:t>
      </w:r>
    </w:p>
    <w:p w14:paraId="1698C34F" w14:textId="77777777" w:rsidR="006B232A" w:rsidRPr="00C02C3E" w:rsidRDefault="006B232A" w:rsidP="00B172FA">
      <w:pPr>
        <w:pStyle w:val="Paragraphedeliste"/>
        <w:spacing w:line="259" w:lineRule="auto"/>
        <w:ind w:left="1440"/>
        <w:jc w:val="both"/>
        <w:rPr>
          <w:rFonts w:ascii="Times New Roman" w:hAnsi="Times New Roman"/>
          <w:i/>
          <w:iCs/>
          <w:sz w:val="24"/>
          <w:szCs w:val="24"/>
        </w:rPr>
      </w:pPr>
      <w:r w:rsidRPr="00C02C3E">
        <w:rPr>
          <w:rFonts w:ascii="Times New Roman" w:hAnsi="Times New Roman"/>
          <w:i/>
          <w:iCs/>
          <w:sz w:val="24"/>
          <w:szCs w:val="24"/>
        </w:rPr>
        <w:t>Détail du linéaire à aménager et du coût par commune :</w:t>
      </w:r>
    </w:p>
    <w:p w14:paraId="7D89684A" w14:textId="435FAA8C" w:rsidR="006B232A" w:rsidRPr="00C02C3E" w:rsidRDefault="006B232A" w:rsidP="00B172FA">
      <w:pPr>
        <w:pStyle w:val="Paragraphedeliste"/>
        <w:spacing w:line="259" w:lineRule="auto"/>
        <w:ind w:left="1440"/>
        <w:jc w:val="both"/>
        <w:rPr>
          <w:rFonts w:ascii="Times New Roman" w:hAnsi="Times New Roman"/>
          <w:i/>
          <w:iCs/>
          <w:sz w:val="24"/>
          <w:szCs w:val="24"/>
        </w:rPr>
      </w:pPr>
      <w:r w:rsidRPr="00C02C3E">
        <w:rPr>
          <w:rFonts w:ascii="Times New Roman" w:hAnsi="Times New Roman"/>
          <w:i/>
          <w:iCs/>
          <w:sz w:val="24"/>
          <w:szCs w:val="24"/>
        </w:rPr>
        <w:t xml:space="preserve">Moncé en Belin </w:t>
      </w:r>
      <w:r w:rsidRPr="00C02C3E">
        <w:rPr>
          <w:rFonts w:ascii="Times New Roman" w:hAnsi="Times New Roman"/>
          <w:i/>
          <w:iCs/>
          <w:sz w:val="24"/>
          <w:szCs w:val="24"/>
        </w:rPr>
        <w:tab/>
        <w:t>2 km</w:t>
      </w:r>
      <w:r w:rsidRPr="00C02C3E">
        <w:rPr>
          <w:rFonts w:ascii="Times New Roman" w:hAnsi="Times New Roman"/>
          <w:i/>
          <w:iCs/>
          <w:sz w:val="24"/>
          <w:szCs w:val="24"/>
        </w:rPr>
        <w:tab/>
      </w:r>
      <w:r w:rsidRPr="00C02C3E">
        <w:rPr>
          <w:rFonts w:ascii="Times New Roman" w:hAnsi="Times New Roman"/>
          <w:i/>
          <w:iCs/>
          <w:sz w:val="24"/>
          <w:szCs w:val="24"/>
        </w:rPr>
        <w:tab/>
        <w:t>299 036 €</w:t>
      </w:r>
    </w:p>
    <w:p w14:paraId="51752852" w14:textId="77777777" w:rsidR="006B232A" w:rsidRPr="00C02C3E" w:rsidRDefault="006B232A" w:rsidP="00B172FA">
      <w:pPr>
        <w:pStyle w:val="Paragraphedeliste"/>
        <w:spacing w:line="259" w:lineRule="auto"/>
        <w:ind w:left="1440"/>
        <w:jc w:val="both"/>
        <w:rPr>
          <w:rFonts w:ascii="Times New Roman" w:hAnsi="Times New Roman"/>
          <w:i/>
          <w:iCs/>
          <w:sz w:val="24"/>
          <w:szCs w:val="24"/>
        </w:rPr>
      </w:pPr>
    </w:p>
    <w:p w14:paraId="75A71767" w14:textId="394303D2" w:rsidR="00ED7CF8" w:rsidRPr="00C02C3E" w:rsidRDefault="00ED7CF8" w:rsidP="00B172FA">
      <w:pPr>
        <w:spacing w:line="259" w:lineRule="auto"/>
        <w:jc w:val="both"/>
        <w:rPr>
          <w:rFonts w:ascii="Times New Roman" w:hAnsi="Times New Roman"/>
          <w:b/>
          <w:bCs/>
          <w:i/>
          <w:iCs/>
          <w:color w:val="4472C4" w:themeColor="accent1"/>
          <w:sz w:val="24"/>
          <w:szCs w:val="24"/>
        </w:rPr>
      </w:pPr>
      <w:r w:rsidRPr="00C02C3E">
        <w:rPr>
          <w:rFonts w:ascii="Times New Roman" w:hAnsi="Times New Roman"/>
          <w:b/>
          <w:bCs/>
          <w:i/>
          <w:iCs/>
          <w:color w:val="4472C4" w:themeColor="accent1"/>
          <w:sz w:val="24"/>
          <w:szCs w:val="24"/>
        </w:rPr>
        <w:t>Réseau cyclable complémentaire</w:t>
      </w:r>
    </w:p>
    <w:p w14:paraId="3951727D" w14:textId="118E5EEF" w:rsidR="00ED7CF8" w:rsidRPr="00C02C3E" w:rsidRDefault="00ED7CF8" w:rsidP="00B172FA">
      <w:pPr>
        <w:pStyle w:val="Paragraphedeliste"/>
        <w:numPr>
          <w:ilvl w:val="1"/>
          <w:numId w:val="25"/>
        </w:numPr>
        <w:spacing w:line="259" w:lineRule="auto"/>
        <w:jc w:val="both"/>
        <w:rPr>
          <w:rFonts w:ascii="Times New Roman" w:hAnsi="Times New Roman"/>
          <w:i/>
          <w:iCs/>
          <w:sz w:val="24"/>
          <w:szCs w:val="24"/>
        </w:rPr>
      </w:pPr>
      <w:r w:rsidRPr="00C02C3E">
        <w:rPr>
          <w:rFonts w:ascii="Times New Roman" w:hAnsi="Times New Roman"/>
          <w:i/>
          <w:iCs/>
          <w:sz w:val="24"/>
          <w:szCs w:val="24"/>
        </w:rPr>
        <w:t>Moncé en Belin – T</w:t>
      </w:r>
      <w:r w:rsidR="006E0338" w:rsidRPr="00C02C3E">
        <w:rPr>
          <w:rFonts w:ascii="Times New Roman" w:hAnsi="Times New Roman"/>
          <w:i/>
          <w:iCs/>
          <w:sz w:val="24"/>
          <w:szCs w:val="24"/>
        </w:rPr>
        <w:t>e</w:t>
      </w:r>
      <w:r w:rsidRPr="00C02C3E">
        <w:rPr>
          <w:rFonts w:ascii="Times New Roman" w:hAnsi="Times New Roman"/>
          <w:i/>
          <w:iCs/>
          <w:sz w:val="24"/>
          <w:szCs w:val="24"/>
        </w:rPr>
        <w:t>loché</w:t>
      </w:r>
    </w:p>
    <w:p w14:paraId="263B45D4" w14:textId="6D6D52E4" w:rsidR="00ED7CF8" w:rsidRPr="00C02C3E" w:rsidRDefault="00ED7CF8" w:rsidP="00B172FA">
      <w:pPr>
        <w:pStyle w:val="Paragraphedeliste"/>
        <w:spacing w:line="259" w:lineRule="auto"/>
        <w:ind w:left="1440"/>
        <w:jc w:val="both"/>
        <w:rPr>
          <w:rFonts w:ascii="Times New Roman" w:hAnsi="Times New Roman"/>
          <w:i/>
          <w:iCs/>
          <w:sz w:val="24"/>
          <w:szCs w:val="24"/>
        </w:rPr>
      </w:pPr>
      <w:r w:rsidRPr="00C02C3E">
        <w:rPr>
          <w:rFonts w:ascii="Times New Roman" w:hAnsi="Times New Roman"/>
          <w:i/>
          <w:iCs/>
          <w:sz w:val="24"/>
          <w:szCs w:val="24"/>
        </w:rPr>
        <w:t>Cet itin</w:t>
      </w:r>
      <w:r w:rsidR="006B232A" w:rsidRPr="00C02C3E">
        <w:rPr>
          <w:rFonts w:ascii="Times New Roman" w:hAnsi="Times New Roman"/>
          <w:i/>
          <w:iCs/>
          <w:sz w:val="24"/>
          <w:szCs w:val="24"/>
        </w:rPr>
        <w:t xml:space="preserve">éraire répond aux besoins de déplacement domicile-études / domicile-travail de Moncé en Belin vers Teloché en empruntant la RD212 bis puis la route de </w:t>
      </w:r>
      <w:proofErr w:type="spellStart"/>
      <w:r w:rsidR="006B232A" w:rsidRPr="00C02C3E">
        <w:rPr>
          <w:rFonts w:ascii="Times New Roman" w:hAnsi="Times New Roman"/>
          <w:i/>
          <w:iCs/>
          <w:sz w:val="24"/>
          <w:szCs w:val="24"/>
        </w:rPr>
        <w:t>Ch</w:t>
      </w:r>
      <w:r w:rsidR="006E0338" w:rsidRPr="00C02C3E">
        <w:rPr>
          <w:rFonts w:ascii="Times New Roman" w:hAnsi="Times New Roman"/>
          <w:i/>
          <w:iCs/>
          <w:sz w:val="24"/>
          <w:szCs w:val="24"/>
        </w:rPr>
        <w:t>am</w:t>
      </w:r>
      <w:r w:rsidR="006B232A" w:rsidRPr="00C02C3E">
        <w:rPr>
          <w:rFonts w:ascii="Times New Roman" w:hAnsi="Times New Roman"/>
          <w:i/>
          <w:iCs/>
          <w:sz w:val="24"/>
          <w:szCs w:val="24"/>
        </w:rPr>
        <w:t>pdorc</w:t>
      </w:r>
      <w:r w:rsidR="00417E20" w:rsidRPr="00C02C3E">
        <w:rPr>
          <w:rFonts w:ascii="Times New Roman" w:hAnsi="Times New Roman"/>
          <w:i/>
          <w:iCs/>
          <w:sz w:val="24"/>
          <w:szCs w:val="24"/>
        </w:rPr>
        <w:t>et</w:t>
      </w:r>
      <w:proofErr w:type="spellEnd"/>
    </w:p>
    <w:p w14:paraId="0B8D8724" w14:textId="77777777" w:rsidR="006B232A" w:rsidRPr="00C02C3E" w:rsidRDefault="006B232A" w:rsidP="00B172FA">
      <w:pPr>
        <w:spacing w:line="259" w:lineRule="auto"/>
        <w:jc w:val="both"/>
        <w:rPr>
          <w:rFonts w:ascii="Times New Roman" w:hAnsi="Times New Roman"/>
          <w:i/>
          <w:iCs/>
          <w:sz w:val="24"/>
          <w:szCs w:val="24"/>
        </w:rPr>
      </w:pPr>
    </w:p>
    <w:p w14:paraId="531B56EA" w14:textId="389501F1" w:rsidR="006B232A" w:rsidRPr="00C02C3E" w:rsidRDefault="006B232A" w:rsidP="00B172FA">
      <w:pPr>
        <w:spacing w:line="259" w:lineRule="auto"/>
        <w:jc w:val="both"/>
        <w:rPr>
          <w:rFonts w:ascii="Times New Roman" w:hAnsi="Times New Roman"/>
          <w:b/>
          <w:bCs/>
          <w:i/>
          <w:iCs/>
          <w:color w:val="4472C4" w:themeColor="accent1"/>
          <w:sz w:val="24"/>
          <w:szCs w:val="24"/>
        </w:rPr>
      </w:pPr>
      <w:r w:rsidRPr="00C02C3E">
        <w:rPr>
          <w:rFonts w:ascii="Times New Roman" w:hAnsi="Times New Roman"/>
          <w:b/>
          <w:bCs/>
          <w:i/>
          <w:iCs/>
          <w:color w:val="4472C4" w:themeColor="accent1"/>
          <w:sz w:val="24"/>
          <w:szCs w:val="24"/>
        </w:rPr>
        <w:t>Liaisons intra-communales</w:t>
      </w:r>
    </w:p>
    <w:p w14:paraId="6A4DDFE9" w14:textId="40155811" w:rsidR="006B232A" w:rsidRPr="00C02C3E" w:rsidRDefault="006B232A" w:rsidP="00B172FA">
      <w:pPr>
        <w:spacing w:line="259" w:lineRule="auto"/>
        <w:jc w:val="both"/>
        <w:rPr>
          <w:rFonts w:ascii="Times New Roman" w:hAnsi="Times New Roman"/>
          <w:i/>
          <w:iCs/>
          <w:sz w:val="24"/>
          <w:szCs w:val="24"/>
        </w:rPr>
      </w:pPr>
      <w:r w:rsidRPr="00C02C3E">
        <w:rPr>
          <w:rFonts w:ascii="Times New Roman" w:hAnsi="Times New Roman"/>
          <w:i/>
          <w:iCs/>
          <w:sz w:val="24"/>
          <w:szCs w:val="24"/>
        </w:rPr>
        <w:t xml:space="preserve">Les itinéraires complémentaires existants correspondent à des zones </w:t>
      </w:r>
      <w:r w:rsidR="006C2237">
        <w:rPr>
          <w:rFonts w:ascii="Times New Roman" w:hAnsi="Times New Roman"/>
          <w:i/>
          <w:iCs/>
          <w:sz w:val="24"/>
          <w:szCs w:val="24"/>
        </w:rPr>
        <w:t>« </w:t>
      </w:r>
      <w:r w:rsidRPr="00C02C3E">
        <w:rPr>
          <w:rFonts w:ascii="Times New Roman" w:hAnsi="Times New Roman"/>
          <w:i/>
          <w:iCs/>
          <w:sz w:val="24"/>
          <w:szCs w:val="24"/>
        </w:rPr>
        <w:t>30</w:t>
      </w:r>
      <w:r w:rsidR="006C2237">
        <w:rPr>
          <w:rFonts w:ascii="Times New Roman" w:hAnsi="Times New Roman"/>
          <w:i/>
          <w:iCs/>
          <w:sz w:val="24"/>
          <w:szCs w:val="24"/>
        </w:rPr>
        <w:t> </w:t>
      </w:r>
      <w:proofErr w:type="gramStart"/>
      <w:r w:rsidR="006C2237">
        <w:rPr>
          <w:rFonts w:ascii="Times New Roman" w:hAnsi="Times New Roman"/>
          <w:i/>
          <w:iCs/>
          <w:sz w:val="24"/>
          <w:szCs w:val="24"/>
        </w:rPr>
        <w:t>»</w:t>
      </w:r>
      <w:r w:rsidR="005662B1" w:rsidRPr="00C02C3E">
        <w:rPr>
          <w:rFonts w:ascii="Times New Roman" w:hAnsi="Times New Roman"/>
          <w:i/>
          <w:iCs/>
          <w:sz w:val="24"/>
          <w:szCs w:val="24"/>
        </w:rPr>
        <w:t> </w:t>
      </w:r>
      <w:r w:rsidRPr="00C02C3E">
        <w:rPr>
          <w:rFonts w:ascii="Times New Roman" w:hAnsi="Times New Roman"/>
          <w:i/>
          <w:iCs/>
          <w:sz w:val="24"/>
          <w:szCs w:val="24"/>
        </w:rPr>
        <w:t xml:space="preserve"> aménagées</w:t>
      </w:r>
      <w:proofErr w:type="gramEnd"/>
      <w:r w:rsidRPr="00C02C3E">
        <w:rPr>
          <w:rFonts w:ascii="Times New Roman" w:hAnsi="Times New Roman"/>
          <w:i/>
          <w:iCs/>
          <w:sz w:val="24"/>
          <w:szCs w:val="24"/>
        </w:rPr>
        <w:t xml:space="preserve"> au niveau de quartiers résidentiels. Une boucle pourrait être créée via la rue Jean </w:t>
      </w:r>
      <w:proofErr w:type="spellStart"/>
      <w:r w:rsidRPr="00C02C3E">
        <w:rPr>
          <w:rFonts w:ascii="Times New Roman" w:hAnsi="Times New Roman"/>
          <w:i/>
          <w:iCs/>
          <w:sz w:val="24"/>
          <w:szCs w:val="24"/>
        </w:rPr>
        <w:t>Fouassier</w:t>
      </w:r>
      <w:proofErr w:type="spellEnd"/>
      <w:r w:rsidRPr="00C02C3E">
        <w:rPr>
          <w:rFonts w:ascii="Times New Roman" w:hAnsi="Times New Roman"/>
          <w:i/>
          <w:iCs/>
          <w:sz w:val="24"/>
          <w:szCs w:val="24"/>
        </w:rPr>
        <w:t>, le boulevard des Avocats, la route des Renaudes.</w:t>
      </w:r>
    </w:p>
    <w:p w14:paraId="5D0C2A4A" w14:textId="77777777" w:rsidR="006E0338" w:rsidRPr="00C02C3E" w:rsidRDefault="006E0338" w:rsidP="00B172FA">
      <w:pPr>
        <w:spacing w:line="259" w:lineRule="auto"/>
        <w:jc w:val="both"/>
        <w:rPr>
          <w:rFonts w:ascii="Times New Roman" w:hAnsi="Times New Roman"/>
          <w:i/>
          <w:iCs/>
          <w:sz w:val="24"/>
          <w:szCs w:val="24"/>
        </w:rPr>
      </w:pPr>
    </w:p>
    <w:p w14:paraId="10371A38" w14:textId="6532FD1B" w:rsidR="00ED7CF8" w:rsidRPr="00C02C3E" w:rsidRDefault="006E0338" w:rsidP="00B172FA">
      <w:pPr>
        <w:spacing w:line="259" w:lineRule="auto"/>
        <w:jc w:val="both"/>
        <w:rPr>
          <w:rFonts w:ascii="Times New Roman" w:hAnsi="Times New Roman"/>
          <w:i/>
          <w:iCs/>
          <w:sz w:val="24"/>
          <w:szCs w:val="24"/>
        </w:rPr>
      </w:pPr>
      <w:r w:rsidRPr="00C02C3E">
        <w:rPr>
          <w:rFonts w:ascii="Times New Roman" w:hAnsi="Times New Roman"/>
          <w:i/>
          <w:iCs/>
          <w:sz w:val="24"/>
          <w:szCs w:val="24"/>
        </w:rPr>
        <w:t>Par ailleurs, l</w:t>
      </w:r>
      <w:r w:rsidR="00ED7CF8" w:rsidRPr="00C02C3E">
        <w:rPr>
          <w:rFonts w:ascii="Times New Roman" w:hAnsi="Times New Roman"/>
          <w:i/>
          <w:iCs/>
          <w:sz w:val="24"/>
          <w:szCs w:val="24"/>
        </w:rPr>
        <w:t xml:space="preserve">es communes auront la possibilité de s’appuyer sur un agent de la </w:t>
      </w:r>
      <w:r w:rsidR="00C1610E" w:rsidRPr="00C02C3E">
        <w:rPr>
          <w:rFonts w:ascii="Times New Roman" w:hAnsi="Times New Roman"/>
          <w:i/>
          <w:iCs/>
          <w:sz w:val="24"/>
          <w:szCs w:val="24"/>
        </w:rPr>
        <w:t>C</w:t>
      </w:r>
      <w:r w:rsidR="00ED7CF8" w:rsidRPr="00C02C3E">
        <w:rPr>
          <w:rFonts w:ascii="Times New Roman" w:hAnsi="Times New Roman"/>
          <w:i/>
          <w:iCs/>
          <w:sz w:val="24"/>
          <w:szCs w:val="24"/>
        </w:rPr>
        <w:t>ommunauté de Communes pour les aider à trouver des subventions.</w:t>
      </w:r>
    </w:p>
    <w:p w14:paraId="3D23CE62" w14:textId="77777777" w:rsidR="00DB05E1" w:rsidRPr="00C02C3E" w:rsidRDefault="00DB05E1" w:rsidP="00B172FA">
      <w:pPr>
        <w:spacing w:line="259" w:lineRule="auto"/>
        <w:rPr>
          <w:rFonts w:ascii="Times New Roman" w:hAnsi="Times New Roman"/>
          <w:i/>
          <w:iCs/>
          <w:sz w:val="24"/>
          <w:szCs w:val="24"/>
        </w:rPr>
      </w:pPr>
    </w:p>
    <w:p w14:paraId="032CE6E0" w14:textId="16F1DF16" w:rsidR="006E0338" w:rsidRPr="00C02C3E" w:rsidRDefault="006E0338" w:rsidP="00B172FA">
      <w:pPr>
        <w:spacing w:line="259" w:lineRule="auto"/>
        <w:rPr>
          <w:rFonts w:ascii="Times New Roman" w:hAnsi="Times New Roman"/>
          <w:i/>
          <w:iCs/>
          <w:sz w:val="24"/>
          <w:szCs w:val="24"/>
        </w:rPr>
      </w:pPr>
      <w:r w:rsidRPr="00C02C3E">
        <w:rPr>
          <w:rFonts w:ascii="Times New Roman" w:hAnsi="Times New Roman"/>
          <w:i/>
          <w:iCs/>
          <w:sz w:val="24"/>
          <w:szCs w:val="24"/>
        </w:rPr>
        <w:t>Le Conseil Municipal prend acte de cette présentation</w:t>
      </w:r>
      <w:r w:rsidR="00D12685" w:rsidRPr="00C02C3E">
        <w:rPr>
          <w:rFonts w:ascii="Times New Roman" w:hAnsi="Times New Roman"/>
          <w:i/>
          <w:iCs/>
          <w:sz w:val="24"/>
          <w:szCs w:val="24"/>
        </w:rPr>
        <w:t>.</w:t>
      </w:r>
    </w:p>
    <w:p w14:paraId="5A56216F" w14:textId="77777777" w:rsidR="005662B1" w:rsidRDefault="005662B1">
      <w:pPr>
        <w:spacing w:after="160" w:line="259" w:lineRule="auto"/>
        <w:rPr>
          <w:rFonts w:ascii="Times New Roman" w:hAnsi="Times New Roman"/>
          <w:i/>
          <w:iCs/>
        </w:rPr>
      </w:pPr>
    </w:p>
    <w:p w14:paraId="61F36656" w14:textId="77777777" w:rsidR="006022F9" w:rsidRPr="002E27F2" w:rsidRDefault="006022F9" w:rsidP="006022F9">
      <w:pPr>
        <w:tabs>
          <w:tab w:val="left" w:pos="3686"/>
          <w:tab w:val="left" w:pos="7371"/>
        </w:tabs>
        <w:jc w:val="both"/>
        <w:rPr>
          <w:rFonts w:ascii="Times New Roman" w:hAnsi="Times New Roman"/>
          <w:iCs/>
          <w:sz w:val="20"/>
          <w:szCs w:val="20"/>
        </w:rPr>
      </w:pPr>
      <w:r w:rsidRPr="002E27F2">
        <w:rPr>
          <w:i/>
          <w:sz w:val="20"/>
          <w:szCs w:val="20"/>
        </w:rPr>
        <w:lastRenderedPageBreak/>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51A9DA84"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7C30DBA8"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7967B6D6" w14:textId="77777777" w:rsidR="006022F9" w:rsidRPr="002E27F2" w:rsidRDefault="006022F9" w:rsidP="006022F9">
      <w:pPr>
        <w:tabs>
          <w:tab w:val="left" w:pos="284"/>
          <w:tab w:val="left" w:pos="2520"/>
        </w:tabs>
        <w:rPr>
          <w:i/>
          <w:sz w:val="20"/>
          <w:szCs w:val="20"/>
        </w:rPr>
      </w:pPr>
      <w:r w:rsidRPr="002E27F2">
        <w:rPr>
          <w:i/>
          <w:sz w:val="20"/>
          <w:szCs w:val="20"/>
        </w:rPr>
        <w:t>Dans ce même délai, un recours gracieux peut être déposé devant l’autorité territoriale.</w:t>
      </w:r>
    </w:p>
    <w:p w14:paraId="1ADE24DC" w14:textId="77777777" w:rsidR="006022F9" w:rsidRPr="002E27F2" w:rsidRDefault="006022F9" w:rsidP="006022F9">
      <w:pPr>
        <w:tabs>
          <w:tab w:val="left" w:pos="284"/>
          <w:tab w:val="left" w:pos="2520"/>
        </w:tabs>
        <w:rPr>
          <w:i/>
          <w:sz w:val="20"/>
          <w:szCs w:val="20"/>
        </w:rPr>
      </w:pPr>
      <w:r w:rsidRPr="002E27F2">
        <w:rPr>
          <w:i/>
          <w:sz w:val="20"/>
          <w:szCs w:val="20"/>
        </w:rPr>
        <w:t>Cette démarche suspendant le délai de recours contentieux qui recommencera à courir soit :</w:t>
      </w:r>
    </w:p>
    <w:p w14:paraId="5738BBCD"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368983EF"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54974735" w14:textId="07E5C554" w:rsidR="006022F9" w:rsidRDefault="006022F9" w:rsidP="006022F9">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2</w:t>
      </w:r>
      <w:r w:rsidR="002A6472">
        <w:rPr>
          <w:rFonts w:eastAsia="Times New Roman"/>
          <w:bCs/>
          <w:i/>
          <w:szCs w:val="24"/>
        </w:rPr>
        <w:t>5</w:t>
      </w:r>
      <w:r>
        <w:rPr>
          <w:rFonts w:eastAsia="Times New Roman"/>
          <w:bCs/>
          <w:i/>
          <w:szCs w:val="24"/>
        </w:rPr>
        <w:t xml:space="preserve"> mai 2023</w:t>
      </w:r>
    </w:p>
    <w:p w14:paraId="4A939EDC" w14:textId="77777777" w:rsidR="006022F9" w:rsidRPr="002E27F2" w:rsidRDefault="006022F9" w:rsidP="006022F9">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22F9" w14:paraId="7D441D46" w14:textId="77777777" w:rsidTr="005B468A">
        <w:trPr>
          <w:trHeight w:val="326"/>
        </w:trPr>
        <w:tc>
          <w:tcPr>
            <w:tcW w:w="4531" w:type="dxa"/>
          </w:tcPr>
          <w:p w14:paraId="1C423943" w14:textId="77777777" w:rsidR="006022F9" w:rsidRPr="008803AE" w:rsidRDefault="006022F9"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339B82ED"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6FFA91CA" w14:textId="77777777" w:rsidR="006022F9"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7AB7EE76"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tbl>
    <w:p w14:paraId="392402BD" w14:textId="77777777" w:rsidR="006022F9" w:rsidRDefault="006022F9" w:rsidP="006022F9">
      <w:pPr>
        <w:spacing w:after="160" w:line="259" w:lineRule="auto"/>
        <w:rPr>
          <w:rFonts w:ascii="Times New Roman" w:eastAsia="Times New Roman" w:hAnsi="Times New Roman"/>
          <w:i/>
          <w:sz w:val="24"/>
          <w:szCs w:val="24"/>
          <w:lang w:val="x-none" w:eastAsia="fr-FR"/>
        </w:rPr>
      </w:pPr>
    </w:p>
    <w:p w14:paraId="78CC2AD0" w14:textId="77777777" w:rsidR="005662B1" w:rsidRDefault="005662B1">
      <w:pPr>
        <w:spacing w:after="160" w:line="259" w:lineRule="auto"/>
        <w:rPr>
          <w:rFonts w:ascii="Times New Roman" w:hAnsi="Times New Roman"/>
          <w:i/>
          <w:iCs/>
        </w:rPr>
      </w:pPr>
    </w:p>
    <w:p w14:paraId="725CA492" w14:textId="77777777" w:rsidR="005662B1" w:rsidRDefault="005662B1">
      <w:pPr>
        <w:spacing w:after="160" w:line="259" w:lineRule="auto"/>
        <w:rPr>
          <w:rFonts w:ascii="Times New Roman" w:hAnsi="Times New Roman"/>
          <w:i/>
          <w:iCs/>
        </w:rPr>
      </w:pPr>
    </w:p>
    <w:p w14:paraId="2D9458E5" w14:textId="77777777" w:rsidR="005662B1" w:rsidRDefault="005662B1">
      <w:pPr>
        <w:spacing w:after="160" w:line="259" w:lineRule="auto"/>
        <w:rPr>
          <w:rFonts w:ascii="Times New Roman" w:hAnsi="Times New Roman"/>
          <w:i/>
          <w:iCs/>
        </w:rPr>
      </w:pPr>
    </w:p>
    <w:p w14:paraId="706FE936" w14:textId="77777777" w:rsidR="005662B1" w:rsidRDefault="005662B1" w:rsidP="005662B1">
      <w:pPr>
        <w:jc w:val="both"/>
        <w:rPr>
          <w:rFonts w:ascii="Times New Roman" w:hAnsi="Times New Roman"/>
          <w:i/>
          <w:sz w:val="24"/>
          <w:szCs w:val="24"/>
          <w:lang w:eastAsia="fr-FR"/>
        </w:rPr>
      </w:pPr>
    </w:p>
    <w:p w14:paraId="7216818C" w14:textId="77777777" w:rsidR="006C2237" w:rsidRDefault="006C2237" w:rsidP="005662B1">
      <w:pPr>
        <w:jc w:val="both"/>
        <w:rPr>
          <w:rFonts w:ascii="Times New Roman" w:eastAsia="Times New Roman" w:hAnsi="Times New Roman"/>
          <w:b/>
          <w:sz w:val="24"/>
          <w:szCs w:val="24"/>
          <w:lang w:eastAsia="fr-FR"/>
        </w:rPr>
      </w:pPr>
    </w:p>
    <w:p w14:paraId="6F726813" w14:textId="77777777" w:rsidR="006C2237" w:rsidRDefault="006C2237" w:rsidP="005662B1">
      <w:pPr>
        <w:jc w:val="both"/>
        <w:rPr>
          <w:rFonts w:ascii="Times New Roman" w:eastAsia="Times New Roman" w:hAnsi="Times New Roman"/>
          <w:b/>
          <w:sz w:val="24"/>
          <w:szCs w:val="24"/>
          <w:lang w:eastAsia="fr-FR"/>
        </w:rPr>
      </w:pPr>
    </w:p>
    <w:p w14:paraId="57A79185" w14:textId="77777777" w:rsidR="006C2237" w:rsidRDefault="006C2237" w:rsidP="005662B1">
      <w:pPr>
        <w:jc w:val="both"/>
        <w:rPr>
          <w:rFonts w:ascii="Times New Roman" w:eastAsia="Times New Roman" w:hAnsi="Times New Roman"/>
          <w:b/>
          <w:sz w:val="24"/>
          <w:szCs w:val="24"/>
          <w:lang w:eastAsia="fr-FR"/>
        </w:rPr>
      </w:pPr>
    </w:p>
    <w:p w14:paraId="0D62D906" w14:textId="77777777" w:rsidR="006C2237" w:rsidRDefault="006C2237" w:rsidP="005662B1">
      <w:pPr>
        <w:jc w:val="both"/>
        <w:rPr>
          <w:rFonts w:ascii="Times New Roman" w:eastAsia="Times New Roman" w:hAnsi="Times New Roman"/>
          <w:b/>
          <w:sz w:val="24"/>
          <w:szCs w:val="24"/>
          <w:lang w:eastAsia="fr-FR"/>
        </w:rPr>
      </w:pPr>
    </w:p>
    <w:p w14:paraId="570B5B4C" w14:textId="77777777" w:rsidR="006C2237" w:rsidRDefault="006C2237" w:rsidP="005662B1">
      <w:pPr>
        <w:jc w:val="both"/>
        <w:rPr>
          <w:rFonts w:ascii="Times New Roman" w:eastAsia="Times New Roman" w:hAnsi="Times New Roman"/>
          <w:b/>
          <w:sz w:val="24"/>
          <w:szCs w:val="24"/>
          <w:lang w:eastAsia="fr-FR"/>
        </w:rPr>
      </w:pPr>
    </w:p>
    <w:p w14:paraId="2DC2AA8B" w14:textId="77777777" w:rsidR="006C2237" w:rsidRDefault="006C2237" w:rsidP="005662B1">
      <w:pPr>
        <w:jc w:val="both"/>
        <w:rPr>
          <w:rFonts w:ascii="Times New Roman" w:eastAsia="Times New Roman" w:hAnsi="Times New Roman"/>
          <w:b/>
          <w:sz w:val="24"/>
          <w:szCs w:val="24"/>
          <w:lang w:eastAsia="fr-FR"/>
        </w:rPr>
      </w:pPr>
    </w:p>
    <w:p w14:paraId="6D92724E" w14:textId="77777777" w:rsidR="006C2237" w:rsidRDefault="006C2237" w:rsidP="005662B1">
      <w:pPr>
        <w:jc w:val="both"/>
        <w:rPr>
          <w:rFonts w:ascii="Times New Roman" w:eastAsia="Times New Roman" w:hAnsi="Times New Roman"/>
          <w:b/>
          <w:sz w:val="24"/>
          <w:szCs w:val="24"/>
          <w:lang w:eastAsia="fr-FR"/>
        </w:rPr>
      </w:pPr>
    </w:p>
    <w:p w14:paraId="4F9BA642" w14:textId="77777777" w:rsidR="006C2237" w:rsidRDefault="006C2237" w:rsidP="005662B1">
      <w:pPr>
        <w:jc w:val="both"/>
        <w:rPr>
          <w:rFonts w:ascii="Times New Roman" w:eastAsia="Times New Roman" w:hAnsi="Times New Roman"/>
          <w:b/>
          <w:sz w:val="24"/>
          <w:szCs w:val="24"/>
          <w:lang w:eastAsia="fr-FR"/>
        </w:rPr>
      </w:pPr>
    </w:p>
    <w:p w14:paraId="187F343F" w14:textId="77777777" w:rsidR="006C2237" w:rsidRDefault="006C2237" w:rsidP="005662B1">
      <w:pPr>
        <w:jc w:val="both"/>
        <w:rPr>
          <w:rFonts w:ascii="Times New Roman" w:eastAsia="Times New Roman" w:hAnsi="Times New Roman"/>
          <w:b/>
          <w:sz w:val="24"/>
          <w:szCs w:val="24"/>
          <w:lang w:eastAsia="fr-FR"/>
        </w:rPr>
      </w:pPr>
    </w:p>
    <w:p w14:paraId="2D208531" w14:textId="77777777" w:rsidR="006C2237" w:rsidRDefault="006C2237" w:rsidP="005662B1">
      <w:pPr>
        <w:jc w:val="both"/>
        <w:rPr>
          <w:rFonts w:ascii="Times New Roman" w:eastAsia="Times New Roman" w:hAnsi="Times New Roman"/>
          <w:b/>
          <w:sz w:val="24"/>
          <w:szCs w:val="24"/>
          <w:lang w:eastAsia="fr-FR"/>
        </w:rPr>
      </w:pPr>
    </w:p>
    <w:p w14:paraId="1947641C" w14:textId="77777777" w:rsidR="006C2237" w:rsidRDefault="006C2237" w:rsidP="005662B1">
      <w:pPr>
        <w:jc w:val="both"/>
        <w:rPr>
          <w:rFonts w:ascii="Times New Roman" w:eastAsia="Times New Roman" w:hAnsi="Times New Roman"/>
          <w:b/>
          <w:sz w:val="24"/>
          <w:szCs w:val="24"/>
          <w:lang w:eastAsia="fr-FR"/>
        </w:rPr>
      </w:pPr>
    </w:p>
    <w:p w14:paraId="1FA09F04" w14:textId="77777777" w:rsidR="006C2237" w:rsidRDefault="006C2237" w:rsidP="005662B1">
      <w:pPr>
        <w:jc w:val="both"/>
        <w:rPr>
          <w:rFonts w:ascii="Times New Roman" w:eastAsia="Times New Roman" w:hAnsi="Times New Roman"/>
          <w:b/>
          <w:sz w:val="24"/>
          <w:szCs w:val="24"/>
          <w:lang w:eastAsia="fr-FR"/>
        </w:rPr>
      </w:pPr>
    </w:p>
    <w:p w14:paraId="785EDA7E" w14:textId="77777777" w:rsidR="006C2237" w:rsidRDefault="006C2237" w:rsidP="005662B1">
      <w:pPr>
        <w:jc w:val="both"/>
        <w:rPr>
          <w:rFonts w:ascii="Times New Roman" w:eastAsia="Times New Roman" w:hAnsi="Times New Roman"/>
          <w:b/>
          <w:sz w:val="24"/>
          <w:szCs w:val="24"/>
          <w:lang w:eastAsia="fr-FR"/>
        </w:rPr>
      </w:pPr>
    </w:p>
    <w:p w14:paraId="6224DDB8" w14:textId="77777777" w:rsidR="006C2237" w:rsidRDefault="006C2237" w:rsidP="005662B1">
      <w:pPr>
        <w:jc w:val="both"/>
        <w:rPr>
          <w:rFonts w:ascii="Times New Roman" w:eastAsia="Times New Roman" w:hAnsi="Times New Roman"/>
          <w:b/>
          <w:sz w:val="24"/>
          <w:szCs w:val="24"/>
          <w:lang w:eastAsia="fr-FR"/>
        </w:rPr>
      </w:pPr>
    </w:p>
    <w:p w14:paraId="23F5955B" w14:textId="77777777" w:rsidR="006C2237" w:rsidRDefault="006C2237" w:rsidP="005662B1">
      <w:pPr>
        <w:jc w:val="both"/>
        <w:rPr>
          <w:rFonts w:ascii="Times New Roman" w:eastAsia="Times New Roman" w:hAnsi="Times New Roman"/>
          <w:b/>
          <w:sz w:val="24"/>
          <w:szCs w:val="24"/>
          <w:lang w:eastAsia="fr-FR"/>
        </w:rPr>
      </w:pPr>
    </w:p>
    <w:p w14:paraId="17E3F3E9" w14:textId="77777777" w:rsidR="006C2237" w:rsidRDefault="006C2237" w:rsidP="005662B1">
      <w:pPr>
        <w:jc w:val="both"/>
        <w:rPr>
          <w:rFonts w:ascii="Times New Roman" w:eastAsia="Times New Roman" w:hAnsi="Times New Roman"/>
          <w:b/>
          <w:sz w:val="24"/>
          <w:szCs w:val="24"/>
          <w:lang w:eastAsia="fr-FR"/>
        </w:rPr>
      </w:pPr>
    </w:p>
    <w:p w14:paraId="6868EE74" w14:textId="77777777" w:rsidR="006C2237" w:rsidRDefault="006C2237" w:rsidP="005662B1">
      <w:pPr>
        <w:jc w:val="both"/>
        <w:rPr>
          <w:rFonts w:ascii="Times New Roman" w:eastAsia="Times New Roman" w:hAnsi="Times New Roman"/>
          <w:b/>
          <w:sz w:val="24"/>
          <w:szCs w:val="24"/>
          <w:lang w:eastAsia="fr-FR"/>
        </w:rPr>
      </w:pPr>
    </w:p>
    <w:p w14:paraId="7AC8A526" w14:textId="77777777" w:rsidR="006C2237" w:rsidRDefault="006C2237" w:rsidP="005662B1">
      <w:pPr>
        <w:jc w:val="both"/>
        <w:rPr>
          <w:rFonts w:ascii="Times New Roman" w:eastAsia="Times New Roman" w:hAnsi="Times New Roman"/>
          <w:b/>
          <w:sz w:val="24"/>
          <w:szCs w:val="24"/>
          <w:lang w:eastAsia="fr-FR"/>
        </w:rPr>
      </w:pPr>
    </w:p>
    <w:p w14:paraId="59065345" w14:textId="77777777" w:rsidR="006C2237" w:rsidRDefault="006C2237" w:rsidP="005662B1">
      <w:pPr>
        <w:jc w:val="both"/>
        <w:rPr>
          <w:rFonts w:ascii="Times New Roman" w:eastAsia="Times New Roman" w:hAnsi="Times New Roman"/>
          <w:b/>
          <w:sz w:val="24"/>
          <w:szCs w:val="24"/>
          <w:lang w:eastAsia="fr-FR"/>
        </w:rPr>
      </w:pPr>
    </w:p>
    <w:p w14:paraId="669A7BAB" w14:textId="77777777" w:rsidR="006C2237" w:rsidRDefault="006C2237" w:rsidP="005662B1">
      <w:pPr>
        <w:jc w:val="both"/>
        <w:rPr>
          <w:rFonts w:ascii="Times New Roman" w:eastAsia="Times New Roman" w:hAnsi="Times New Roman"/>
          <w:b/>
          <w:sz w:val="24"/>
          <w:szCs w:val="24"/>
          <w:lang w:eastAsia="fr-FR"/>
        </w:rPr>
      </w:pPr>
    </w:p>
    <w:p w14:paraId="136E46AD" w14:textId="77777777" w:rsidR="006C2237" w:rsidRDefault="006C2237" w:rsidP="005662B1">
      <w:pPr>
        <w:jc w:val="both"/>
        <w:rPr>
          <w:rFonts w:ascii="Times New Roman" w:eastAsia="Times New Roman" w:hAnsi="Times New Roman"/>
          <w:b/>
          <w:sz w:val="24"/>
          <w:szCs w:val="24"/>
          <w:lang w:eastAsia="fr-FR"/>
        </w:rPr>
      </w:pPr>
    </w:p>
    <w:p w14:paraId="1810643E" w14:textId="77777777" w:rsidR="006C2237" w:rsidRDefault="006C2237" w:rsidP="005662B1">
      <w:pPr>
        <w:jc w:val="both"/>
        <w:rPr>
          <w:rFonts w:ascii="Times New Roman" w:eastAsia="Times New Roman" w:hAnsi="Times New Roman"/>
          <w:b/>
          <w:sz w:val="24"/>
          <w:szCs w:val="24"/>
          <w:lang w:eastAsia="fr-FR"/>
        </w:rPr>
      </w:pPr>
    </w:p>
    <w:p w14:paraId="522B47C1" w14:textId="77777777" w:rsidR="006C2237" w:rsidRDefault="006C2237" w:rsidP="005662B1">
      <w:pPr>
        <w:jc w:val="both"/>
        <w:rPr>
          <w:rFonts w:ascii="Times New Roman" w:eastAsia="Times New Roman" w:hAnsi="Times New Roman"/>
          <w:b/>
          <w:sz w:val="24"/>
          <w:szCs w:val="24"/>
          <w:lang w:eastAsia="fr-FR"/>
        </w:rPr>
      </w:pPr>
    </w:p>
    <w:p w14:paraId="1F9114D4" w14:textId="77777777" w:rsidR="006C2237" w:rsidRDefault="006C2237" w:rsidP="005662B1">
      <w:pPr>
        <w:jc w:val="both"/>
        <w:rPr>
          <w:rFonts w:ascii="Times New Roman" w:eastAsia="Times New Roman" w:hAnsi="Times New Roman"/>
          <w:b/>
          <w:sz w:val="24"/>
          <w:szCs w:val="24"/>
          <w:lang w:eastAsia="fr-FR"/>
        </w:rPr>
      </w:pPr>
    </w:p>
    <w:p w14:paraId="679E1E98" w14:textId="77777777" w:rsidR="006C2237" w:rsidRDefault="006C2237" w:rsidP="005662B1">
      <w:pPr>
        <w:jc w:val="both"/>
        <w:rPr>
          <w:rFonts w:ascii="Times New Roman" w:eastAsia="Times New Roman" w:hAnsi="Times New Roman"/>
          <w:b/>
          <w:sz w:val="24"/>
          <w:szCs w:val="24"/>
          <w:lang w:eastAsia="fr-FR"/>
        </w:rPr>
      </w:pPr>
    </w:p>
    <w:p w14:paraId="3E3CED90" w14:textId="77777777" w:rsidR="006C2237" w:rsidRDefault="006C2237" w:rsidP="005662B1">
      <w:pPr>
        <w:jc w:val="both"/>
        <w:rPr>
          <w:rFonts w:ascii="Times New Roman" w:eastAsia="Times New Roman" w:hAnsi="Times New Roman"/>
          <w:b/>
          <w:sz w:val="24"/>
          <w:szCs w:val="24"/>
          <w:lang w:eastAsia="fr-FR"/>
        </w:rPr>
      </w:pPr>
    </w:p>
    <w:p w14:paraId="40895FE4" w14:textId="77777777" w:rsidR="006C2237" w:rsidRDefault="006C2237" w:rsidP="005662B1">
      <w:pPr>
        <w:jc w:val="both"/>
        <w:rPr>
          <w:rFonts w:ascii="Times New Roman" w:eastAsia="Times New Roman" w:hAnsi="Times New Roman"/>
          <w:b/>
          <w:sz w:val="24"/>
          <w:szCs w:val="24"/>
          <w:lang w:eastAsia="fr-FR"/>
        </w:rPr>
      </w:pPr>
    </w:p>
    <w:p w14:paraId="6B701835" w14:textId="77777777" w:rsidR="006C2237" w:rsidRDefault="006C2237" w:rsidP="005662B1">
      <w:pPr>
        <w:jc w:val="both"/>
        <w:rPr>
          <w:rFonts w:ascii="Times New Roman" w:eastAsia="Times New Roman" w:hAnsi="Times New Roman"/>
          <w:b/>
          <w:sz w:val="24"/>
          <w:szCs w:val="24"/>
          <w:lang w:eastAsia="fr-FR"/>
        </w:rPr>
      </w:pPr>
    </w:p>
    <w:p w14:paraId="10E1CEC6" w14:textId="77777777" w:rsidR="006C2237" w:rsidRDefault="006C2237" w:rsidP="005662B1">
      <w:pPr>
        <w:jc w:val="both"/>
        <w:rPr>
          <w:rFonts w:ascii="Times New Roman" w:eastAsia="Times New Roman" w:hAnsi="Times New Roman"/>
          <w:b/>
          <w:sz w:val="24"/>
          <w:szCs w:val="24"/>
          <w:lang w:eastAsia="fr-FR"/>
        </w:rPr>
      </w:pPr>
    </w:p>
    <w:p w14:paraId="6C54C471" w14:textId="77777777" w:rsidR="006C2237" w:rsidRDefault="006C2237" w:rsidP="005662B1">
      <w:pPr>
        <w:jc w:val="both"/>
        <w:rPr>
          <w:rFonts w:ascii="Times New Roman" w:eastAsia="Times New Roman" w:hAnsi="Times New Roman"/>
          <w:b/>
          <w:sz w:val="24"/>
          <w:szCs w:val="24"/>
          <w:lang w:eastAsia="fr-FR"/>
        </w:rPr>
      </w:pPr>
    </w:p>
    <w:p w14:paraId="1052A36C" w14:textId="41C637BA" w:rsidR="005662B1" w:rsidRDefault="005662B1" w:rsidP="005662B1">
      <w:pPr>
        <w:jc w:val="both"/>
        <w:rPr>
          <w:rFonts w:ascii="Times New Roman" w:eastAsia="Times New Roman" w:hAnsi="Times New Roman"/>
          <w:b/>
          <w:sz w:val="24"/>
          <w:szCs w:val="24"/>
          <w:lang w:eastAsia="fr-FR"/>
        </w:rPr>
      </w:pPr>
      <w:r>
        <w:rPr>
          <w:noProof/>
        </w:rPr>
        <w:lastRenderedPageBreak/>
        <mc:AlternateContent>
          <mc:Choice Requires="wps">
            <w:drawing>
              <wp:anchor distT="0" distB="0" distL="114300" distR="114300" simplePos="0" relativeHeight="251693056" behindDoc="0" locked="0" layoutInCell="1" allowOverlap="1" wp14:anchorId="4A55D8F1" wp14:editId="5A707BD4">
                <wp:simplePos x="0" y="0"/>
                <wp:positionH relativeFrom="column">
                  <wp:posOffset>-243205</wp:posOffset>
                </wp:positionH>
                <wp:positionV relativeFrom="paragraph">
                  <wp:posOffset>-128270</wp:posOffset>
                </wp:positionV>
                <wp:extent cx="1571625" cy="1290320"/>
                <wp:effectExtent l="0" t="0" r="6985" b="3810"/>
                <wp:wrapNone/>
                <wp:docPr id="148844122" name="Zone de texte 148844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90320"/>
                        </a:xfrm>
                        <a:prstGeom prst="rect">
                          <a:avLst/>
                        </a:prstGeom>
                        <a:solidFill>
                          <a:srgbClr val="FFFFFF"/>
                        </a:solidFill>
                        <a:ln>
                          <a:noFill/>
                        </a:ln>
                      </wps:spPr>
                      <wps:txbx>
                        <w:txbxContent>
                          <w:p w14:paraId="42437225"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0C054D48" wp14:editId="42726B18">
                                  <wp:extent cx="1390650" cy="1200150"/>
                                  <wp:effectExtent l="0" t="0" r="0" b="0"/>
                                  <wp:docPr id="965308628" name="Image 96530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55D8F1" id="Zone de texte 148844122" o:spid="_x0000_s1048" type="#_x0000_t202" style="position:absolute;left:0;text-align:left;margin-left:-19.15pt;margin-top:-10.1pt;width:123.75pt;height:101.6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" stroked="f">
                <v:textbox style="mso-fit-shape-to-text:t">
                  <w:txbxContent>
                    <w:p w14:paraId="42437225" w14:textId="77777777" w:rsidR="005662B1" w:rsidRDefault="005662B1" w:rsidP="005662B1">
                      <w:r>
                        <w:rPr>
                          <w:rFonts w:asciiTheme="minorHAnsi" w:eastAsiaTheme="minorHAnsi" w:hAnsiTheme="minorHAnsi" w:cstheme="minorBidi"/>
                          <w:noProof/>
                          <w:sz w:val="20"/>
                          <w:szCs w:val="20"/>
                          <w:lang w:eastAsia="fr-FR"/>
                        </w:rPr>
                        <w:drawing>
                          <wp:inline distT="0" distB="0" distL="0" distR="0" wp14:anchorId="0C054D48" wp14:editId="42726B18">
                            <wp:extent cx="1390650" cy="1200150"/>
                            <wp:effectExtent l="0" t="0" r="0" b="0"/>
                            <wp:docPr id="965308628" name="Image 96530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txbxContent>
                </v:textbox>
              </v:shape>
            </w:pict>
          </mc:Fallback>
        </mc:AlternateContent>
      </w:r>
    </w:p>
    <w:p w14:paraId="4D5421CD" w14:textId="77777777" w:rsidR="005662B1" w:rsidRDefault="005662B1" w:rsidP="005662B1">
      <w:pPr>
        <w:tabs>
          <w:tab w:val="left" w:pos="2127"/>
        </w:tabs>
        <w:jc w:val="center"/>
      </w:pPr>
      <w:r>
        <w:rPr>
          <w:rFonts w:ascii="Times New Roman" w:hAnsi="Times New Roman"/>
          <w:b/>
          <w:sz w:val="24"/>
          <w:szCs w:val="24"/>
        </w:rPr>
        <w:tab/>
      </w:r>
      <w:r>
        <w:rPr>
          <w:rFonts w:ascii="Times New Roman" w:hAnsi="Times New Roman"/>
          <w:b/>
          <w:sz w:val="28"/>
          <w:szCs w:val="28"/>
        </w:rPr>
        <w:t>Extrait du Registre des Délibérations du</w:t>
      </w:r>
    </w:p>
    <w:p w14:paraId="2FA19ED3" w14:textId="77777777" w:rsidR="005662B1" w:rsidRDefault="005662B1" w:rsidP="005662B1">
      <w:pPr>
        <w:tabs>
          <w:tab w:val="left" w:pos="2127"/>
        </w:tabs>
        <w:jc w:val="center"/>
        <w:rPr>
          <w:rFonts w:ascii="Times New Roman" w:eastAsia="Times New Roman" w:hAnsi="Times New Roman"/>
          <w:i/>
          <w:sz w:val="24"/>
          <w:szCs w:val="24"/>
          <w:lang w:eastAsia="fr-FR"/>
        </w:rPr>
      </w:pPr>
      <w:r>
        <w:rPr>
          <w:rFonts w:ascii="Times New Roman" w:hAnsi="Times New Roman"/>
          <w:b/>
          <w:sz w:val="28"/>
          <w:szCs w:val="28"/>
        </w:rPr>
        <w:tab/>
        <w:t>Conseil Municipal de Moncé en Belin</w:t>
      </w:r>
    </w:p>
    <w:p w14:paraId="6656C6F6" w14:textId="77777777" w:rsidR="005662B1" w:rsidRDefault="005662B1" w:rsidP="005662B1">
      <w:pPr>
        <w:jc w:val="both"/>
        <w:rPr>
          <w:rFonts w:ascii="Times New Roman" w:eastAsia="Times New Roman" w:hAnsi="Times New Roman"/>
          <w:b/>
          <w:i/>
          <w:sz w:val="24"/>
          <w:szCs w:val="24"/>
          <w:lang w:eastAsia="fr-FR"/>
        </w:rPr>
      </w:pPr>
    </w:p>
    <w:p w14:paraId="2A1BC20E" w14:textId="77777777" w:rsidR="005662B1" w:rsidRDefault="005662B1" w:rsidP="005662B1">
      <w:pPr>
        <w:jc w:val="both"/>
        <w:rPr>
          <w:rFonts w:ascii="Times New Roman" w:eastAsia="Times New Roman" w:hAnsi="Times New Roman"/>
          <w:b/>
          <w:sz w:val="24"/>
          <w:szCs w:val="24"/>
          <w:lang w:eastAsia="fr-FR"/>
        </w:rPr>
      </w:pPr>
      <w:r>
        <w:rPr>
          <w:rFonts w:ascii="Times New Roman" w:eastAsia="Times New Roman" w:hAnsi="Times New Roman"/>
          <w:i/>
          <w:sz w:val="24"/>
          <w:szCs w:val="24"/>
          <w:lang w:eastAsia="fr-FR"/>
        </w:rPr>
        <w:t>L’an deux</w:t>
      </w:r>
    </w:p>
    <w:p w14:paraId="05F06224" w14:textId="77777777" w:rsidR="005662B1" w:rsidRDefault="005662B1" w:rsidP="005662B1">
      <w:pPr>
        <w:jc w:val="both"/>
        <w:rPr>
          <w:rFonts w:ascii="Times New Roman" w:eastAsia="Times New Roman" w:hAnsi="Times New Roman"/>
          <w:b/>
          <w:sz w:val="24"/>
          <w:szCs w:val="24"/>
          <w:lang w:eastAsia="fr-FR"/>
        </w:rPr>
      </w:pPr>
    </w:p>
    <w:p w14:paraId="71F1A464" w14:textId="073E0859" w:rsidR="005662B1" w:rsidRPr="0091441B" w:rsidRDefault="005662B1" w:rsidP="005662B1">
      <w:pPr>
        <w:ind w:left="2268"/>
        <w:jc w:val="both"/>
        <w:rPr>
          <w:rFonts w:ascii="Times New Roman" w:eastAsia="Times New Roman" w:hAnsi="Times New Roman"/>
          <w:i/>
          <w:sz w:val="20"/>
          <w:szCs w:val="24"/>
          <w:lang w:eastAsia="fr-FR"/>
        </w:rPr>
      </w:pPr>
      <w:r w:rsidRPr="0091441B">
        <w:rPr>
          <w:rFonts w:ascii="Times New Roman" w:eastAsia="Times New Roman" w:hAnsi="Times New Roman"/>
          <w:i/>
          <w:sz w:val="24"/>
          <w:szCs w:val="24"/>
          <w:lang w:eastAsia="fr-FR"/>
        </w:rPr>
        <w:t>L’an deux mille vingt-</w:t>
      </w:r>
      <w:r>
        <w:rPr>
          <w:rFonts w:ascii="Times New Roman" w:eastAsia="Times New Roman" w:hAnsi="Times New Roman"/>
          <w:i/>
          <w:sz w:val="24"/>
          <w:szCs w:val="24"/>
          <w:lang w:eastAsia="fr-FR"/>
        </w:rPr>
        <w:t>trois</w:t>
      </w:r>
      <w:r w:rsidRPr="0091441B">
        <w:rPr>
          <w:rFonts w:ascii="Times New Roman" w:eastAsia="Times New Roman" w:hAnsi="Times New Roman"/>
          <w:i/>
          <w:sz w:val="24"/>
          <w:szCs w:val="24"/>
          <w:lang w:eastAsia="fr-FR"/>
        </w:rPr>
        <w:t xml:space="preserve">, le </w:t>
      </w:r>
      <w:r w:rsidR="00901577">
        <w:rPr>
          <w:rFonts w:ascii="Times New Roman" w:eastAsia="Times New Roman" w:hAnsi="Times New Roman"/>
          <w:i/>
          <w:sz w:val="24"/>
          <w:szCs w:val="24"/>
          <w:lang w:eastAsia="fr-FR"/>
        </w:rPr>
        <w:t>vingt-deux</w:t>
      </w:r>
      <w:r>
        <w:rPr>
          <w:rFonts w:ascii="Times New Roman" w:eastAsia="Times New Roman" w:hAnsi="Times New Roman"/>
          <w:i/>
          <w:sz w:val="24"/>
          <w:szCs w:val="24"/>
          <w:lang w:eastAsia="fr-FR"/>
        </w:rPr>
        <w:t xml:space="preserve"> mai</w:t>
      </w:r>
      <w:r w:rsidRPr="0091441B">
        <w:rPr>
          <w:rFonts w:ascii="Times New Roman" w:eastAsia="Times New Roman" w:hAnsi="Times New Roman"/>
          <w:i/>
          <w:sz w:val="24"/>
          <w:szCs w:val="24"/>
          <w:lang w:eastAsia="fr-FR"/>
        </w:rPr>
        <w:t xml:space="preserve"> à vingt heures trente minutes, le Conseil Municipal, légalement convoqué, s’est réuni à la mairie en séance publique sous la présidence de </w:t>
      </w:r>
      <w:r>
        <w:rPr>
          <w:rFonts w:ascii="Times New Roman" w:eastAsia="Times New Roman" w:hAnsi="Times New Roman"/>
          <w:i/>
          <w:sz w:val="24"/>
          <w:szCs w:val="24"/>
          <w:lang w:eastAsia="fr-FR"/>
        </w:rPr>
        <w:t>Jean-Marc CHAVEROUX, 1</w:t>
      </w:r>
      <w:r w:rsidRPr="00853900">
        <w:rPr>
          <w:rFonts w:ascii="Times New Roman" w:eastAsia="Times New Roman" w:hAnsi="Times New Roman"/>
          <w:i/>
          <w:sz w:val="24"/>
          <w:szCs w:val="24"/>
          <w:vertAlign w:val="superscript"/>
          <w:lang w:eastAsia="fr-FR"/>
        </w:rPr>
        <w:t>er</w:t>
      </w:r>
      <w:r>
        <w:rPr>
          <w:rFonts w:ascii="Times New Roman" w:eastAsia="Times New Roman" w:hAnsi="Times New Roman"/>
          <w:i/>
          <w:sz w:val="24"/>
          <w:szCs w:val="24"/>
          <w:lang w:eastAsia="fr-FR"/>
        </w:rPr>
        <w:t xml:space="preserve"> Adjoint au</w:t>
      </w:r>
      <w:r w:rsidRPr="0091441B">
        <w:rPr>
          <w:rFonts w:ascii="Times New Roman" w:eastAsia="Times New Roman" w:hAnsi="Times New Roman"/>
          <w:i/>
          <w:sz w:val="24"/>
          <w:szCs w:val="24"/>
          <w:lang w:eastAsia="fr-FR"/>
        </w:rPr>
        <w:t xml:space="preserve"> Maire.</w:t>
      </w:r>
    </w:p>
    <w:p w14:paraId="5E3C7BB3" w14:textId="77777777" w:rsidR="005662B1" w:rsidRPr="0091441B" w:rsidRDefault="005662B1" w:rsidP="005662B1">
      <w:pPr>
        <w:ind w:left="2268"/>
        <w:jc w:val="both"/>
        <w:rPr>
          <w:rFonts w:ascii="Times New Roman" w:eastAsia="Times New Roman" w:hAnsi="Times New Roman"/>
          <w:i/>
          <w:sz w:val="16"/>
          <w:szCs w:val="16"/>
          <w:lang w:eastAsia="fr-FR"/>
        </w:rPr>
      </w:pPr>
      <w:r>
        <w:rPr>
          <w:noProof/>
        </w:rPr>
        <mc:AlternateContent>
          <mc:Choice Requires="wps">
            <w:drawing>
              <wp:anchor distT="0" distB="0" distL="114300" distR="114300" simplePos="0" relativeHeight="251694080" behindDoc="0" locked="0" layoutInCell="1" allowOverlap="1" wp14:anchorId="284B4B89" wp14:editId="6B9D803D">
                <wp:simplePos x="0" y="0"/>
                <wp:positionH relativeFrom="column">
                  <wp:posOffset>-100330</wp:posOffset>
                </wp:positionH>
                <wp:positionV relativeFrom="paragraph">
                  <wp:posOffset>217170</wp:posOffset>
                </wp:positionV>
                <wp:extent cx="874395" cy="2525395"/>
                <wp:effectExtent l="0" t="0" r="1905" b="8255"/>
                <wp:wrapNone/>
                <wp:docPr id="2044617305" name="Zone de texte 2044617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525395"/>
                        </a:xfrm>
                        <a:prstGeom prst="rect">
                          <a:avLst/>
                        </a:prstGeom>
                        <a:solidFill>
                          <a:srgbClr val="FFFFFF"/>
                        </a:solidFill>
                        <a:ln>
                          <a:noFill/>
                        </a:ln>
                      </wps:spPr>
                      <wps:txbx>
                        <w:txbxContent>
                          <w:p w14:paraId="0D7368B0"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1F83DE30"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20EF9E66" w14:textId="77777777" w:rsidR="00D04816" w:rsidRPr="00921C01" w:rsidRDefault="00D04816" w:rsidP="00D04816">
                            <w:pPr>
                              <w:jc w:val="center"/>
                              <w:rPr>
                                <w:rFonts w:ascii="Times New Roman" w:hAnsi="Times New Roman"/>
                                <w:i/>
                                <w:sz w:val="18"/>
                                <w:szCs w:val="18"/>
                              </w:rPr>
                            </w:pPr>
                          </w:p>
                          <w:p w14:paraId="239C630F"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4190EC2C"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6FC136E3" w14:textId="77777777" w:rsidR="00D04816" w:rsidRPr="00921C01" w:rsidRDefault="00D04816" w:rsidP="00D04816">
                            <w:pPr>
                              <w:jc w:val="center"/>
                              <w:rPr>
                                <w:rFonts w:ascii="Times New Roman" w:hAnsi="Times New Roman"/>
                                <w:i/>
                                <w:sz w:val="18"/>
                                <w:szCs w:val="18"/>
                              </w:rPr>
                            </w:pPr>
                          </w:p>
                          <w:p w14:paraId="626399AD"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20B5B64"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28BDC121" w14:textId="77777777" w:rsidR="00D04816" w:rsidRPr="00921C01" w:rsidRDefault="00D04816" w:rsidP="00D04816">
                            <w:pPr>
                              <w:jc w:val="center"/>
                              <w:rPr>
                                <w:rFonts w:ascii="Times New Roman" w:hAnsi="Times New Roman"/>
                                <w:i/>
                                <w:sz w:val="18"/>
                                <w:szCs w:val="18"/>
                              </w:rPr>
                            </w:pPr>
                          </w:p>
                          <w:p w14:paraId="12A6D280"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24E6453B"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30FA9BE9" w14:textId="77777777" w:rsidR="00D04816" w:rsidRPr="00921C01" w:rsidRDefault="00D04816" w:rsidP="00D04816">
                            <w:pPr>
                              <w:jc w:val="center"/>
                              <w:rPr>
                                <w:rFonts w:ascii="Times New Roman" w:hAnsi="Times New Roman"/>
                                <w:i/>
                                <w:sz w:val="18"/>
                                <w:szCs w:val="18"/>
                              </w:rPr>
                            </w:pPr>
                          </w:p>
                          <w:p w14:paraId="193C0B52"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2F8AFBD1"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4DB8D52E" w14:textId="77777777">
                              <w:tc>
                                <w:tcPr>
                                  <w:tcW w:w="425" w:type="dxa"/>
                                  <w:hideMark/>
                                </w:tcPr>
                                <w:p w14:paraId="7C4066E8"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46D72C23" w14:textId="77777777" w:rsidR="005662B1" w:rsidRDefault="005662B1" w:rsidP="005662B1">
                            <w:pPr>
                              <w:jc w:val="center"/>
                              <w:rPr>
                                <w:rFonts w:ascii="Times New Roman" w:hAnsi="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4B89" id="Zone de texte 2044617305" o:spid="_x0000_s1049" type="#_x0000_t202" style="position:absolute;left:0;text-align:left;margin-left:-7.9pt;margin-top:17.1pt;width:68.85pt;height:19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" stroked="f">
                <v:textbox>
                  <w:txbxContent>
                    <w:p w14:paraId="0D7368B0" w14:textId="77777777" w:rsidR="00D04816" w:rsidRPr="00921C01" w:rsidRDefault="00D04816" w:rsidP="00D04816">
                      <w:pPr>
                        <w:jc w:val="center"/>
                        <w:rPr>
                          <w:rFonts w:ascii="Times New Roman" w:eastAsia="Times New Roman" w:hAnsi="Times New Roman"/>
                          <w:b/>
                          <w:i/>
                          <w:sz w:val="18"/>
                          <w:szCs w:val="18"/>
                        </w:rPr>
                      </w:pPr>
                      <w:r w:rsidRPr="00921C01">
                        <w:rPr>
                          <w:rFonts w:ascii="Times New Roman" w:eastAsia="Times New Roman" w:hAnsi="Times New Roman"/>
                          <w:b/>
                          <w:i/>
                          <w:sz w:val="18"/>
                          <w:szCs w:val="18"/>
                        </w:rPr>
                        <w:t>Date de convocation</w:t>
                      </w:r>
                    </w:p>
                    <w:p w14:paraId="1F83DE30" w14:textId="77777777" w:rsidR="00D04816" w:rsidRPr="004B5BC0" w:rsidRDefault="00D04816" w:rsidP="00D04816">
                      <w:pPr>
                        <w:jc w:val="center"/>
                        <w:rPr>
                          <w:rFonts w:ascii="Times New Roman" w:hAnsi="Times New Roman"/>
                          <w:i/>
                          <w:sz w:val="18"/>
                          <w:szCs w:val="18"/>
                        </w:rPr>
                      </w:pPr>
                      <w:r>
                        <w:rPr>
                          <w:rFonts w:ascii="Times New Roman" w:hAnsi="Times New Roman"/>
                          <w:i/>
                          <w:sz w:val="18"/>
                          <w:szCs w:val="18"/>
                        </w:rPr>
                        <w:t>16/</w:t>
                      </w:r>
                      <w:r w:rsidRPr="004B5BC0">
                        <w:rPr>
                          <w:rFonts w:ascii="Times New Roman" w:hAnsi="Times New Roman"/>
                          <w:i/>
                          <w:sz w:val="18"/>
                          <w:szCs w:val="18"/>
                        </w:rPr>
                        <w:t>0</w:t>
                      </w:r>
                      <w:r>
                        <w:rPr>
                          <w:rFonts w:ascii="Times New Roman" w:hAnsi="Times New Roman"/>
                          <w:i/>
                          <w:sz w:val="18"/>
                          <w:szCs w:val="18"/>
                        </w:rPr>
                        <w:t>5</w:t>
                      </w:r>
                      <w:r w:rsidRPr="004B5BC0">
                        <w:rPr>
                          <w:rFonts w:ascii="Times New Roman" w:hAnsi="Times New Roman"/>
                          <w:i/>
                          <w:sz w:val="18"/>
                          <w:szCs w:val="18"/>
                        </w:rPr>
                        <w:t>/2023</w:t>
                      </w:r>
                    </w:p>
                    <w:p w14:paraId="20EF9E66" w14:textId="77777777" w:rsidR="00D04816" w:rsidRPr="00921C01" w:rsidRDefault="00D04816" w:rsidP="00D04816">
                      <w:pPr>
                        <w:jc w:val="center"/>
                        <w:rPr>
                          <w:rFonts w:ascii="Times New Roman" w:hAnsi="Times New Roman"/>
                          <w:i/>
                          <w:sz w:val="18"/>
                          <w:szCs w:val="18"/>
                        </w:rPr>
                      </w:pPr>
                    </w:p>
                    <w:p w14:paraId="239C630F" w14:textId="77777777" w:rsidR="00D04816" w:rsidRPr="00512869" w:rsidRDefault="00D04816" w:rsidP="00D04816">
                      <w:pPr>
                        <w:jc w:val="center"/>
                        <w:rPr>
                          <w:rFonts w:ascii="Times New Roman" w:hAnsi="Times New Roman"/>
                          <w:b/>
                          <w:i/>
                          <w:sz w:val="18"/>
                          <w:szCs w:val="18"/>
                        </w:rPr>
                      </w:pPr>
                      <w:r w:rsidRPr="00512869">
                        <w:rPr>
                          <w:rFonts w:ascii="Times New Roman" w:hAnsi="Times New Roman"/>
                          <w:b/>
                          <w:i/>
                          <w:sz w:val="18"/>
                          <w:szCs w:val="18"/>
                        </w:rPr>
                        <w:t>Date d’affichage</w:t>
                      </w:r>
                    </w:p>
                    <w:p w14:paraId="4190EC2C" w14:textId="77777777" w:rsidR="00D04816" w:rsidRPr="00512869" w:rsidRDefault="00D04816" w:rsidP="00D04816">
                      <w:pPr>
                        <w:jc w:val="center"/>
                        <w:rPr>
                          <w:rFonts w:ascii="Times New Roman" w:hAnsi="Times New Roman"/>
                          <w:i/>
                          <w:sz w:val="18"/>
                          <w:szCs w:val="18"/>
                        </w:rPr>
                      </w:pPr>
                      <w:r>
                        <w:rPr>
                          <w:rFonts w:ascii="Times New Roman" w:hAnsi="Times New Roman"/>
                          <w:i/>
                          <w:sz w:val="18"/>
                          <w:szCs w:val="18"/>
                        </w:rPr>
                        <w:t>26/05</w:t>
                      </w:r>
                      <w:r w:rsidRPr="00512869">
                        <w:rPr>
                          <w:rFonts w:ascii="Times New Roman" w:hAnsi="Times New Roman"/>
                          <w:i/>
                          <w:sz w:val="18"/>
                          <w:szCs w:val="18"/>
                        </w:rPr>
                        <w:t>/202</w:t>
                      </w:r>
                      <w:r>
                        <w:rPr>
                          <w:rFonts w:ascii="Times New Roman" w:hAnsi="Times New Roman"/>
                          <w:i/>
                          <w:sz w:val="18"/>
                          <w:szCs w:val="18"/>
                        </w:rPr>
                        <w:t>3</w:t>
                      </w:r>
                    </w:p>
                    <w:p w14:paraId="6FC136E3" w14:textId="77777777" w:rsidR="00D04816" w:rsidRPr="00921C01" w:rsidRDefault="00D04816" w:rsidP="00D04816">
                      <w:pPr>
                        <w:jc w:val="center"/>
                        <w:rPr>
                          <w:rFonts w:ascii="Times New Roman" w:hAnsi="Times New Roman"/>
                          <w:i/>
                          <w:sz w:val="18"/>
                          <w:szCs w:val="18"/>
                        </w:rPr>
                      </w:pPr>
                    </w:p>
                    <w:p w14:paraId="626399AD"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Nombre de conseillers en exercice</w:t>
                      </w:r>
                    </w:p>
                    <w:p w14:paraId="220B5B64" w14:textId="77777777" w:rsidR="00D04816" w:rsidRPr="00921C01" w:rsidRDefault="00D04816" w:rsidP="00D04816">
                      <w:pPr>
                        <w:jc w:val="center"/>
                        <w:rPr>
                          <w:rFonts w:ascii="Times New Roman" w:hAnsi="Times New Roman"/>
                          <w:i/>
                          <w:sz w:val="18"/>
                          <w:szCs w:val="18"/>
                        </w:rPr>
                      </w:pPr>
                      <w:r w:rsidRPr="00921C01">
                        <w:rPr>
                          <w:rFonts w:ascii="Times New Roman" w:hAnsi="Times New Roman"/>
                          <w:i/>
                          <w:sz w:val="18"/>
                          <w:szCs w:val="18"/>
                        </w:rPr>
                        <w:t>27</w:t>
                      </w:r>
                    </w:p>
                    <w:p w14:paraId="28BDC121" w14:textId="77777777" w:rsidR="00D04816" w:rsidRPr="00921C01" w:rsidRDefault="00D04816" w:rsidP="00D04816">
                      <w:pPr>
                        <w:jc w:val="center"/>
                        <w:rPr>
                          <w:rFonts w:ascii="Times New Roman" w:hAnsi="Times New Roman"/>
                          <w:i/>
                          <w:sz w:val="18"/>
                          <w:szCs w:val="18"/>
                        </w:rPr>
                      </w:pPr>
                    </w:p>
                    <w:p w14:paraId="12A6D280"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Présents</w:t>
                      </w:r>
                    </w:p>
                    <w:p w14:paraId="24E6453B"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20</w:t>
                      </w:r>
                    </w:p>
                    <w:p w14:paraId="30FA9BE9" w14:textId="77777777" w:rsidR="00D04816" w:rsidRPr="00921C01" w:rsidRDefault="00D04816" w:rsidP="00D04816">
                      <w:pPr>
                        <w:jc w:val="center"/>
                        <w:rPr>
                          <w:rFonts w:ascii="Times New Roman" w:hAnsi="Times New Roman"/>
                          <w:i/>
                          <w:sz w:val="18"/>
                          <w:szCs w:val="18"/>
                        </w:rPr>
                      </w:pPr>
                    </w:p>
                    <w:p w14:paraId="193C0B52" w14:textId="77777777" w:rsidR="00D04816" w:rsidRPr="00921C01" w:rsidRDefault="00D04816" w:rsidP="00D04816">
                      <w:pPr>
                        <w:jc w:val="center"/>
                        <w:rPr>
                          <w:rFonts w:ascii="Times New Roman" w:hAnsi="Times New Roman"/>
                          <w:b/>
                          <w:i/>
                          <w:sz w:val="18"/>
                          <w:szCs w:val="18"/>
                        </w:rPr>
                      </w:pPr>
                      <w:r w:rsidRPr="00921C01">
                        <w:rPr>
                          <w:rFonts w:ascii="Times New Roman" w:hAnsi="Times New Roman"/>
                          <w:b/>
                          <w:i/>
                          <w:sz w:val="18"/>
                          <w:szCs w:val="18"/>
                        </w:rPr>
                        <w:t>Votants</w:t>
                      </w:r>
                    </w:p>
                    <w:p w14:paraId="2F8AFBD1" w14:textId="77777777" w:rsidR="00D04816" w:rsidRPr="00921C01" w:rsidRDefault="00D04816" w:rsidP="00D04816">
                      <w:pPr>
                        <w:jc w:val="center"/>
                        <w:rPr>
                          <w:rFonts w:ascii="Times New Roman" w:hAnsi="Times New Roman"/>
                          <w:i/>
                          <w:sz w:val="18"/>
                          <w:szCs w:val="18"/>
                        </w:rPr>
                      </w:pPr>
                      <w:r>
                        <w:rPr>
                          <w:rFonts w:ascii="Times New Roman" w:hAnsi="Times New Roman"/>
                          <w:i/>
                          <w:sz w:val="18"/>
                          <w:szCs w:val="18"/>
                        </w:rPr>
                        <w:t>24</w:t>
                      </w:r>
                    </w:p>
                    <w:tbl>
                      <w:tblPr>
                        <w:tblW w:w="6525" w:type="dxa"/>
                        <w:tblInd w:w="2660" w:type="dxa"/>
                        <w:tblLayout w:type="fixed"/>
                        <w:tblLook w:val="04A0" w:firstRow="1" w:lastRow="0" w:firstColumn="1" w:lastColumn="0" w:noHBand="0" w:noVBand="1"/>
                      </w:tblPr>
                      <w:tblGrid>
                        <w:gridCol w:w="6525"/>
                      </w:tblGrid>
                      <w:tr w:rsidR="005662B1" w14:paraId="4DB8D52E" w14:textId="77777777">
                        <w:tc>
                          <w:tcPr>
                            <w:tcW w:w="425" w:type="dxa"/>
                            <w:hideMark/>
                          </w:tcPr>
                          <w:p w14:paraId="7C4066E8" w14:textId="77777777" w:rsidR="005662B1" w:rsidRDefault="005662B1">
                            <w:pPr>
                              <w:spacing w:line="252" w:lineRule="auto"/>
                              <w:jc w:val="center"/>
                              <w:rPr>
                                <w:rFonts w:ascii="Times New Roman" w:eastAsia="Times New Roman" w:hAnsi="Times New Roman"/>
                                <w:i/>
                                <w:sz w:val="18"/>
                                <w:szCs w:val="18"/>
                              </w:rPr>
                            </w:pPr>
                            <w:r>
                              <w:rPr>
                                <w:rFonts w:ascii="Times New Roman" w:eastAsia="Times New Roman" w:hAnsi="Times New Roman"/>
                                <w:i/>
                                <w:sz w:val="18"/>
                                <w:szCs w:val="18"/>
                              </w:rPr>
                              <w:t>19</w:t>
                            </w:r>
                          </w:p>
                        </w:tc>
                      </w:tr>
                    </w:tbl>
                    <w:p w14:paraId="46D72C23" w14:textId="77777777" w:rsidR="005662B1" w:rsidRDefault="005662B1" w:rsidP="005662B1">
                      <w:pPr>
                        <w:jc w:val="center"/>
                        <w:rPr>
                          <w:rFonts w:ascii="Times New Roman" w:hAnsi="Times New Roman"/>
                        </w:rPr>
                      </w:pPr>
                    </w:p>
                  </w:txbxContent>
                </v:textbox>
              </v:shape>
            </w:pict>
          </mc:Fallback>
        </mc:AlternateContent>
      </w:r>
      <w:r w:rsidRPr="0091441B">
        <w:rPr>
          <w:rFonts w:ascii="Times New Roman" w:eastAsia="Times New Roman" w:hAnsi="Times New Roman"/>
          <w:i/>
          <w:sz w:val="16"/>
          <w:szCs w:val="16"/>
          <w:lang w:eastAsia="fr-FR"/>
        </w:rPr>
        <w:tab/>
      </w:r>
    </w:p>
    <w:p w14:paraId="5162671B" w14:textId="77777777" w:rsidR="005662B1" w:rsidRPr="004B5BC0" w:rsidRDefault="005662B1" w:rsidP="005662B1">
      <w:pPr>
        <w:tabs>
          <w:tab w:val="left" w:pos="3686"/>
        </w:tabs>
        <w:ind w:left="2268"/>
        <w:jc w:val="both"/>
        <w:rPr>
          <w:rFonts w:ascii="Times New Roman" w:hAnsi="Times New Roman"/>
          <w:i/>
          <w:color w:val="000000" w:themeColor="text1"/>
          <w:sz w:val="24"/>
          <w:szCs w:val="24"/>
        </w:rPr>
      </w:pPr>
      <w:r w:rsidRPr="004B5BC0">
        <w:rPr>
          <w:rFonts w:ascii="Times New Roman" w:hAnsi="Times New Roman"/>
          <w:b/>
          <w:i/>
          <w:color w:val="000000" w:themeColor="text1"/>
          <w:sz w:val="24"/>
          <w:szCs w:val="24"/>
        </w:rPr>
        <w:t>Etaient présents</w:t>
      </w:r>
      <w:r w:rsidRPr="004B5BC0">
        <w:rPr>
          <w:rFonts w:ascii="Times New Roman" w:hAnsi="Times New Roman"/>
          <w:i/>
          <w:color w:val="000000" w:themeColor="text1"/>
          <w:sz w:val="24"/>
          <w:szCs w:val="24"/>
        </w:rPr>
        <w:t> </w:t>
      </w:r>
      <w:r w:rsidRPr="006C2682">
        <w:rPr>
          <w:rFonts w:ascii="Times New Roman" w:hAnsi="Times New Roman"/>
          <w:i/>
          <w:sz w:val="24"/>
          <w:szCs w:val="24"/>
        </w:rPr>
        <w:t xml:space="preserve">: Olivier GUYON, Lucie GROLEAU, Jean-Marc CHAVEROUX, Valérie DESHAIES, Axel MAUROUARD, Isabelle MÉNAGER, Annie QUEUIN, Miguel NAUDON, Jean-Louis BELLANGER, Sylvie DUGAST, Charles MESNIL, Florence BOURGEOIS, Claude LE BIHAN, Christine GALPIN, Didier PÉAN, </w:t>
      </w:r>
      <w:r>
        <w:rPr>
          <w:rFonts w:ascii="Times New Roman" w:hAnsi="Times New Roman"/>
          <w:i/>
          <w:sz w:val="24"/>
          <w:szCs w:val="24"/>
        </w:rPr>
        <w:t xml:space="preserve">Mouna BEN DRISS, </w:t>
      </w:r>
      <w:r w:rsidRPr="006C2682">
        <w:rPr>
          <w:rFonts w:ascii="Times New Roman" w:hAnsi="Times New Roman"/>
          <w:i/>
          <w:sz w:val="24"/>
          <w:szCs w:val="24"/>
        </w:rPr>
        <w:t xml:space="preserve">David CAZIMAJOU, Dominique LAURENÇON, Thomas TESSIER, </w:t>
      </w:r>
      <w:r>
        <w:rPr>
          <w:rFonts w:ascii="Times New Roman" w:hAnsi="Times New Roman"/>
          <w:i/>
          <w:sz w:val="24"/>
          <w:szCs w:val="24"/>
        </w:rPr>
        <w:t xml:space="preserve">Micheline AUFRAY, </w:t>
      </w:r>
      <w:r w:rsidRPr="006C2682">
        <w:rPr>
          <w:rFonts w:ascii="Times New Roman" w:hAnsi="Times New Roman"/>
          <w:i/>
          <w:sz w:val="24"/>
          <w:szCs w:val="24"/>
        </w:rPr>
        <w:t>formant la majorité des membres en exercice.</w:t>
      </w:r>
    </w:p>
    <w:p w14:paraId="471A51EC" w14:textId="77777777" w:rsidR="005662B1" w:rsidRPr="004B5BC0" w:rsidRDefault="005662B1" w:rsidP="005662B1">
      <w:pPr>
        <w:tabs>
          <w:tab w:val="left" w:pos="3686"/>
        </w:tabs>
        <w:ind w:left="2268"/>
        <w:jc w:val="both"/>
        <w:rPr>
          <w:rFonts w:ascii="Times New Roman" w:hAnsi="Times New Roman"/>
          <w:i/>
          <w:color w:val="000000" w:themeColor="text1"/>
          <w:sz w:val="16"/>
          <w:szCs w:val="16"/>
        </w:rPr>
      </w:pPr>
    </w:p>
    <w:p w14:paraId="57C59FC7" w14:textId="77777777" w:rsidR="005662B1" w:rsidRPr="00FB49E1" w:rsidRDefault="005662B1" w:rsidP="005662B1">
      <w:pPr>
        <w:ind w:left="2268"/>
        <w:jc w:val="both"/>
        <w:rPr>
          <w:rFonts w:ascii="Times New Roman" w:hAnsi="Times New Roman"/>
          <w:i/>
          <w:color w:val="FF0000"/>
          <w:sz w:val="24"/>
          <w:szCs w:val="24"/>
        </w:rPr>
      </w:pPr>
      <w:r w:rsidRPr="004B5BC0">
        <w:rPr>
          <w:rFonts w:ascii="Times New Roman" w:hAnsi="Times New Roman"/>
          <w:b/>
          <w:i/>
          <w:color w:val="000000" w:themeColor="text1"/>
          <w:sz w:val="24"/>
          <w:szCs w:val="24"/>
        </w:rPr>
        <w:t>Absent</w:t>
      </w:r>
      <w:r>
        <w:rPr>
          <w:rFonts w:ascii="Times New Roman" w:hAnsi="Times New Roman"/>
          <w:b/>
          <w:i/>
          <w:color w:val="000000" w:themeColor="text1"/>
          <w:sz w:val="24"/>
          <w:szCs w:val="24"/>
        </w:rPr>
        <w:t>s </w:t>
      </w:r>
      <w:r>
        <w:rPr>
          <w:rFonts w:ascii="Times New Roman" w:hAnsi="Times New Roman"/>
          <w:b/>
          <w:bCs/>
          <w:i/>
          <w:color w:val="000000" w:themeColor="text1"/>
          <w:sz w:val="24"/>
          <w:szCs w:val="24"/>
        </w:rPr>
        <w:t xml:space="preserve">: </w:t>
      </w:r>
      <w:r w:rsidRPr="0012229D">
        <w:rPr>
          <w:rFonts w:ascii="Times New Roman" w:hAnsi="Times New Roman"/>
          <w:i/>
          <w:color w:val="000000" w:themeColor="text1"/>
          <w:sz w:val="24"/>
          <w:szCs w:val="24"/>
        </w:rPr>
        <w:t xml:space="preserve">Mélanie CHAILLEUX, </w:t>
      </w:r>
      <w:r>
        <w:rPr>
          <w:rFonts w:ascii="Times New Roman" w:hAnsi="Times New Roman"/>
          <w:i/>
          <w:color w:val="000000" w:themeColor="text1"/>
          <w:sz w:val="24"/>
          <w:szCs w:val="24"/>
        </w:rPr>
        <w:t>Nicolas LELONG</w:t>
      </w:r>
      <w:r w:rsidRPr="0012229D">
        <w:rPr>
          <w:rFonts w:ascii="Times New Roman" w:hAnsi="Times New Roman"/>
          <w:i/>
          <w:sz w:val="24"/>
          <w:szCs w:val="24"/>
        </w:rPr>
        <w:t>.</w:t>
      </w:r>
    </w:p>
    <w:p w14:paraId="538F755A" w14:textId="77777777" w:rsidR="005662B1" w:rsidRPr="004B5BC0" w:rsidRDefault="005662B1" w:rsidP="005662B1">
      <w:pPr>
        <w:ind w:left="2268"/>
        <w:rPr>
          <w:rFonts w:ascii="Times New Roman" w:hAnsi="Times New Roman"/>
          <w:i/>
          <w:color w:val="000000" w:themeColor="text1"/>
          <w:sz w:val="16"/>
          <w:szCs w:val="16"/>
        </w:rPr>
      </w:pPr>
    </w:p>
    <w:p w14:paraId="4195D24A" w14:textId="77777777" w:rsidR="005662B1" w:rsidRPr="006C2682" w:rsidRDefault="005662B1" w:rsidP="005662B1">
      <w:pPr>
        <w:ind w:left="2268"/>
        <w:jc w:val="both"/>
        <w:rPr>
          <w:rFonts w:ascii="Times New Roman" w:hAnsi="Times New Roman"/>
          <w:i/>
          <w:sz w:val="24"/>
          <w:szCs w:val="24"/>
        </w:rPr>
      </w:pPr>
      <w:r w:rsidRPr="006C2682">
        <w:rPr>
          <w:rFonts w:ascii="Times New Roman" w:hAnsi="Times New Roman"/>
          <w:b/>
          <w:i/>
          <w:sz w:val="24"/>
          <w:szCs w:val="24"/>
        </w:rPr>
        <w:t>Excusés</w:t>
      </w:r>
      <w:r w:rsidRPr="006C2682">
        <w:rPr>
          <w:rFonts w:ascii="Times New Roman" w:hAnsi="Times New Roman"/>
          <w:i/>
          <w:sz w:val="24"/>
          <w:szCs w:val="24"/>
        </w:rPr>
        <w:t xml:space="preserve"> : </w:t>
      </w:r>
      <w:r>
        <w:rPr>
          <w:rFonts w:ascii="Times New Roman" w:hAnsi="Times New Roman"/>
          <w:i/>
          <w:sz w:val="24"/>
          <w:szCs w:val="24"/>
        </w:rPr>
        <w:t>Irène BOYER, Dominique GY, Gaëlle JOUVET, Hélène MAUROUARD, Emmanuel MAILLARD.</w:t>
      </w:r>
    </w:p>
    <w:p w14:paraId="2BB13D7F" w14:textId="77777777" w:rsidR="005662B1" w:rsidRPr="004B5BC0" w:rsidRDefault="005662B1" w:rsidP="005662B1">
      <w:pPr>
        <w:ind w:left="2268"/>
        <w:jc w:val="both"/>
        <w:rPr>
          <w:rFonts w:ascii="Times New Roman" w:hAnsi="Times New Roman"/>
          <w:bCs/>
          <w:i/>
          <w:color w:val="000000" w:themeColor="text1"/>
          <w:sz w:val="16"/>
          <w:szCs w:val="16"/>
        </w:rPr>
      </w:pPr>
    </w:p>
    <w:p w14:paraId="4990F818" w14:textId="77777777" w:rsidR="005662B1" w:rsidRDefault="005662B1" w:rsidP="005662B1">
      <w:pPr>
        <w:tabs>
          <w:tab w:val="left" w:pos="3969"/>
        </w:tabs>
        <w:ind w:left="2268"/>
        <w:jc w:val="both"/>
        <w:rPr>
          <w:rFonts w:ascii="Times New Roman" w:hAnsi="Times New Roman"/>
          <w:i/>
          <w:sz w:val="24"/>
          <w:szCs w:val="24"/>
        </w:rPr>
      </w:pPr>
      <w:r w:rsidRPr="006C2682">
        <w:rPr>
          <w:rFonts w:ascii="Times New Roman" w:hAnsi="Times New Roman"/>
          <w:b/>
          <w:i/>
          <w:sz w:val="24"/>
          <w:szCs w:val="24"/>
        </w:rPr>
        <w:t>Procurations :</w:t>
      </w:r>
      <w:r w:rsidRPr="006C2682">
        <w:rPr>
          <w:rFonts w:ascii="Times New Roman" w:hAnsi="Times New Roman"/>
          <w:i/>
          <w:sz w:val="24"/>
          <w:szCs w:val="24"/>
        </w:rPr>
        <w:t xml:space="preserve"> </w:t>
      </w:r>
      <w:r w:rsidRPr="006C2682">
        <w:rPr>
          <w:rFonts w:ascii="Times New Roman" w:hAnsi="Times New Roman"/>
          <w:i/>
          <w:sz w:val="24"/>
          <w:szCs w:val="24"/>
        </w:rPr>
        <w:tab/>
      </w:r>
      <w:r>
        <w:rPr>
          <w:rFonts w:ascii="Times New Roman" w:hAnsi="Times New Roman"/>
          <w:i/>
          <w:sz w:val="24"/>
          <w:szCs w:val="24"/>
        </w:rPr>
        <w:t>Irène BOYER à Jean-Marc CHAVEROUX,</w:t>
      </w:r>
    </w:p>
    <w:p w14:paraId="598A8B15" w14:textId="77777777" w:rsidR="005662B1" w:rsidRPr="0012229D" w:rsidRDefault="005662B1" w:rsidP="005662B1">
      <w:pPr>
        <w:tabs>
          <w:tab w:val="left" w:pos="3969"/>
        </w:tabs>
        <w:ind w:left="2268"/>
        <w:jc w:val="both"/>
        <w:rPr>
          <w:rFonts w:ascii="Times New Roman" w:hAnsi="Times New Roman"/>
          <w:bCs/>
          <w:i/>
          <w:sz w:val="24"/>
          <w:szCs w:val="24"/>
        </w:rPr>
      </w:pPr>
      <w:r>
        <w:rPr>
          <w:rFonts w:ascii="Times New Roman" w:hAnsi="Times New Roman"/>
          <w:b/>
          <w:i/>
          <w:sz w:val="24"/>
          <w:szCs w:val="24"/>
        </w:rPr>
        <w:tab/>
      </w:r>
      <w:r w:rsidRPr="0012229D">
        <w:rPr>
          <w:rFonts w:ascii="Times New Roman" w:hAnsi="Times New Roman"/>
          <w:bCs/>
          <w:i/>
          <w:sz w:val="24"/>
          <w:szCs w:val="24"/>
        </w:rPr>
        <w:t>Dominique GY à Charles MESNIL</w:t>
      </w:r>
      <w:r>
        <w:rPr>
          <w:rFonts w:ascii="Times New Roman" w:hAnsi="Times New Roman"/>
          <w:bCs/>
          <w:i/>
          <w:sz w:val="24"/>
          <w:szCs w:val="24"/>
        </w:rPr>
        <w:t>,</w:t>
      </w:r>
    </w:p>
    <w:p w14:paraId="330680B8" w14:textId="77777777" w:rsidR="005662B1" w:rsidRPr="006C2682" w:rsidRDefault="005662B1" w:rsidP="005662B1">
      <w:pPr>
        <w:tabs>
          <w:tab w:val="left" w:pos="3969"/>
        </w:tabs>
        <w:ind w:left="2268"/>
        <w:jc w:val="both"/>
        <w:rPr>
          <w:rFonts w:ascii="Times New Roman" w:hAnsi="Times New Roman"/>
          <w:i/>
          <w:sz w:val="24"/>
          <w:szCs w:val="24"/>
        </w:rPr>
      </w:pPr>
      <w:r>
        <w:rPr>
          <w:rFonts w:ascii="Times New Roman" w:hAnsi="Times New Roman"/>
          <w:i/>
          <w:sz w:val="24"/>
          <w:szCs w:val="24"/>
        </w:rPr>
        <w:tab/>
      </w:r>
      <w:r w:rsidRPr="006C2682">
        <w:rPr>
          <w:rFonts w:ascii="Times New Roman" w:hAnsi="Times New Roman"/>
          <w:i/>
          <w:sz w:val="24"/>
          <w:szCs w:val="24"/>
        </w:rPr>
        <w:t>Gaëlle JOUVET à Sylvie DUGAST,</w:t>
      </w:r>
    </w:p>
    <w:p w14:paraId="1B84CF63" w14:textId="77777777" w:rsidR="005662B1" w:rsidRPr="006C2682" w:rsidRDefault="005662B1" w:rsidP="005662B1">
      <w:pPr>
        <w:tabs>
          <w:tab w:val="left" w:pos="3969"/>
        </w:tabs>
        <w:ind w:left="2268"/>
        <w:jc w:val="both"/>
        <w:rPr>
          <w:rFonts w:ascii="Times New Roman" w:hAnsi="Times New Roman"/>
          <w:bCs/>
          <w:i/>
          <w:sz w:val="24"/>
          <w:szCs w:val="24"/>
        </w:rPr>
      </w:pPr>
      <w:r w:rsidRPr="006C2682">
        <w:rPr>
          <w:rFonts w:ascii="Times New Roman" w:hAnsi="Times New Roman"/>
          <w:b/>
          <w:i/>
          <w:sz w:val="24"/>
          <w:szCs w:val="24"/>
        </w:rPr>
        <w:tab/>
      </w:r>
      <w:r>
        <w:rPr>
          <w:rFonts w:ascii="Times New Roman" w:hAnsi="Times New Roman"/>
          <w:bCs/>
          <w:i/>
          <w:sz w:val="24"/>
          <w:szCs w:val="24"/>
        </w:rPr>
        <w:t>Emmanuel MAILLARD</w:t>
      </w:r>
      <w:r w:rsidRPr="006C2682">
        <w:rPr>
          <w:rFonts w:ascii="Times New Roman" w:hAnsi="Times New Roman"/>
          <w:bCs/>
          <w:i/>
          <w:sz w:val="24"/>
          <w:szCs w:val="24"/>
        </w:rPr>
        <w:t xml:space="preserve"> à </w:t>
      </w:r>
      <w:r>
        <w:rPr>
          <w:rFonts w:ascii="Times New Roman" w:hAnsi="Times New Roman"/>
          <w:bCs/>
          <w:i/>
          <w:sz w:val="24"/>
          <w:szCs w:val="24"/>
        </w:rPr>
        <w:t>Christine GALPIN</w:t>
      </w:r>
      <w:r w:rsidRPr="006C2682">
        <w:rPr>
          <w:rFonts w:ascii="Times New Roman" w:hAnsi="Times New Roman"/>
          <w:bCs/>
          <w:i/>
          <w:sz w:val="24"/>
          <w:szCs w:val="24"/>
        </w:rPr>
        <w:t>.</w:t>
      </w:r>
    </w:p>
    <w:p w14:paraId="5114D9D0" w14:textId="77777777" w:rsidR="005662B1" w:rsidRDefault="005662B1" w:rsidP="005662B1">
      <w:pPr>
        <w:tabs>
          <w:tab w:val="left" w:pos="3969"/>
        </w:tabs>
        <w:ind w:left="2268"/>
        <w:jc w:val="both"/>
        <w:rPr>
          <w:rFonts w:ascii="Times New Roman" w:hAnsi="Times New Roman"/>
          <w:i/>
          <w:color w:val="4472C4" w:themeColor="accent1"/>
          <w:sz w:val="24"/>
          <w:szCs w:val="24"/>
        </w:rPr>
      </w:pPr>
      <w:r>
        <w:rPr>
          <w:rFonts w:ascii="Times New Roman" w:hAnsi="Times New Roman"/>
          <w:i/>
          <w:color w:val="4472C4" w:themeColor="accent1"/>
          <w:sz w:val="24"/>
          <w:szCs w:val="24"/>
        </w:rPr>
        <w:tab/>
      </w:r>
    </w:p>
    <w:p w14:paraId="27F4DA07" w14:textId="77777777" w:rsidR="005662B1" w:rsidRPr="00921C01" w:rsidRDefault="005662B1" w:rsidP="005662B1">
      <w:pPr>
        <w:tabs>
          <w:tab w:val="left" w:pos="3686"/>
        </w:tabs>
        <w:ind w:left="2268"/>
        <w:rPr>
          <w:rFonts w:ascii="Times New Roman" w:hAnsi="Times New Roman"/>
          <w:i/>
          <w:sz w:val="24"/>
          <w:szCs w:val="24"/>
        </w:rPr>
      </w:pPr>
      <w:r w:rsidRPr="00921C01">
        <w:rPr>
          <w:rFonts w:ascii="Times New Roman" w:hAnsi="Times New Roman"/>
          <w:i/>
          <w:sz w:val="24"/>
          <w:szCs w:val="24"/>
        </w:rPr>
        <w:tab/>
      </w:r>
      <w:r w:rsidRPr="00921C01">
        <w:rPr>
          <w:rFonts w:ascii="Times New Roman" w:hAnsi="Times New Roman"/>
          <w:b/>
          <w:i/>
          <w:sz w:val="24"/>
          <w:szCs w:val="24"/>
        </w:rPr>
        <w:tab/>
      </w:r>
      <w:r w:rsidRPr="00921C01">
        <w:rPr>
          <w:rFonts w:ascii="Times New Roman" w:hAnsi="Times New Roman"/>
          <w:i/>
          <w:sz w:val="24"/>
          <w:szCs w:val="24"/>
        </w:rPr>
        <w:t>- :- :- :- :- :- :-</w:t>
      </w:r>
    </w:p>
    <w:p w14:paraId="775D13BC" w14:textId="77777777" w:rsidR="005662B1" w:rsidRPr="00921C01" w:rsidRDefault="005662B1" w:rsidP="005662B1">
      <w:pPr>
        <w:jc w:val="both"/>
        <w:rPr>
          <w:rFonts w:ascii="Times New Roman" w:hAnsi="Times New Roman"/>
          <w:i/>
          <w:sz w:val="20"/>
          <w:szCs w:val="20"/>
        </w:rPr>
      </w:pPr>
    </w:p>
    <w:p w14:paraId="48CB014B" w14:textId="77777777" w:rsidR="005662B1" w:rsidRDefault="005662B1" w:rsidP="005662B1">
      <w:pPr>
        <w:jc w:val="both"/>
        <w:rPr>
          <w:rFonts w:ascii="Times New Roman" w:hAnsi="Times New Roman"/>
          <w:i/>
          <w:sz w:val="24"/>
          <w:szCs w:val="24"/>
        </w:rPr>
      </w:pPr>
      <w:r w:rsidRPr="00921C01">
        <w:rPr>
          <w:rFonts w:ascii="Times New Roman" w:hAnsi="Times New Roman"/>
          <w:i/>
          <w:sz w:val="20"/>
          <w:szCs w:val="20"/>
        </w:rPr>
        <w:t xml:space="preserve">                                                     </w:t>
      </w:r>
      <w:r w:rsidRPr="0091441B">
        <w:rPr>
          <w:rFonts w:ascii="Times New Roman" w:hAnsi="Times New Roman"/>
          <w:b/>
          <w:i/>
          <w:sz w:val="24"/>
          <w:szCs w:val="24"/>
        </w:rPr>
        <w:t>Secrétaire de séance </w:t>
      </w:r>
      <w:r w:rsidRPr="0091441B">
        <w:rPr>
          <w:rFonts w:ascii="Times New Roman" w:hAnsi="Times New Roman"/>
          <w:i/>
          <w:sz w:val="24"/>
          <w:szCs w:val="24"/>
        </w:rPr>
        <w:t xml:space="preserve">: </w:t>
      </w:r>
      <w:r>
        <w:rPr>
          <w:rFonts w:ascii="Times New Roman" w:hAnsi="Times New Roman"/>
          <w:i/>
          <w:sz w:val="24"/>
          <w:szCs w:val="24"/>
        </w:rPr>
        <w:t>Sylvie DUGAST</w:t>
      </w:r>
    </w:p>
    <w:p w14:paraId="0C71EF05" w14:textId="77777777" w:rsidR="002D40BE" w:rsidRPr="00316B85" w:rsidRDefault="002D40BE" w:rsidP="00FB3D70">
      <w:pPr>
        <w:rPr>
          <w:rFonts w:ascii="Times New Roman" w:hAnsi="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127A1E" w:rsidRPr="00571087" w14:paraId="388793A0" w14:textId="77777777" w:rsidTr="00DC53D3">
        <w:tc>
          <w:tcPr>
            <w:tcW w:w="675" w:type="dxa"/>
            <w:vAlign w:val="center"/>
          </w:tcPr>
          <w:p w14:paraId="7453EC50" w14:textId="26F9BB3C" w:rsidR="00127A1E" w:rsidRPr="00571087" w:rsidRDefault="00127A1E" w:rsidP="00DC53D3">
            <w:pPr>
              <w:pStyle w:val="Retraitcorpsdetexte2"/>
              <w:ind w:left="0"/>
              <w:jc w:val="center"/>
              <w:rPr>
                <w:b/>
                <w:sz w:val="24"/>
                <w:szCs w:val="24"/>
              </w:rPr>
            </w:pPr>
            <w:r w:rsidRPr="00571087">
              <w:rPr>
                <w:b/>
                <w:iCs/>
                <w:sz w:val="24"/>
                <w:szCs w:val="24"/>
              </w:rPr>
              <w:br w:type="page"/>
            </w:r>
            <w:r w:rsidRPr="00571087">
              <w:rPr>
                <w:b/>
                <w:iCs/>
                <w:sz w:val="24"/>
                <w:szCs w:val="24"/>
              </w:rPr>
              <w:br w:type="page"/>
            </w:r>
            <w:r w:rsidR="00E64C00">
              <w:rPr>
                <w:b/>
                <w:iCs/>
                <w:sz w:val="24"/>
                <w:szCs w:val="24"/>
              </w:rPr>
              <w:t>51</w:t>
            </w:r>
          </w:p>
        </w:tc>
        <w:tc>
          <w:tcPr>
            <w:tcW w:w="8647" w:type="dxa"/>
            <w:vAlign w:val="center"/>
          </w:tcPr>
          <w:p w14:paraId="77613D9A" w14:textId="77777777" w:rsidR="005662B1" w:rsidRDefault="005662B1" w:rsidP="00DC53D3">
            <w:pPr>
              <w:pStyle w:val="Retraitcorpsdetexte2"/>
              <w:ind w:left="0"/>
              <w:jc w:val="center"/>
              <w:rPr>
                <w:b/>
                <w:sz w:val="24"/>
                <w:szCs w:val="24"/>
              </w:rPr>
            </w:pPr>
          </w:p>
          <w:p w14:paraId="5693DA13" w14:textId="259FB43F" w:rsidR="00127A1E" w:rsidRDefault="005662B1" w:rsidP="00DC53D3">
            <w:pPr>
              <w:pStyle w:val="Retraitcorpsdetexte2"/>
              <w:ind w:left="0"/>
              <w:jc w:val="center"/>
              <w:rPr>
                <w:b/>
                <w:sz w:val="24"/>
                <w:szCs w:val="24"/>
              </w:rPr>
            </w:pPr>
            <w:r>
              <w:rPr>
                <w:b/>
                <w:sz w:val="24"/>
                <w:szCs w:val="24"/>
              </w:rPr>
              <w:t>DÉCISIONS PRISES PAR DÉLÉGATION DU MAIRE</w:t>
            </w:r>
          </w:p>
          <w:p w14:paraId="0840C9BA" w14:textId="1157FBBD" w:rsidR="005662B1" w:rsidRPr="00571087" w:rsidRDefault="005662B1" w:rsidP="00DC53D3">
            <w:pPr>
              <w:pStyle w:val="Retraitcorpsdetexte2"/>
              <w:ind w:left="0"/>
              <w:jc w:val="center"/>
              <w:rPr>
                <w:b/>
                <w:sz w:val="24"/>
                <w:szCs w:val="24"/>
              </w:rPr>
            </w:pPr>
          </w:p>
        </w:tc>
      </w:tr>
    </w:tbl>
    <w:p w14:paraId="3108947E" w14:textId="77777777" w:rsidR="00127A1E" w:rsidRPr="00571087" w:rsidRDefault="00127A1E" w:rsidP="00127A1E">
      <w:pPr>
        <w:rPr>
          <w:rFonts w:ascii="Times New Roman" w:hAnsi="Times New Roman"/>
          <w:b/>
          <w:i/>
          <w:sz w:val="24"/>
          <w:szCs w:val="24"/>
        </w:rPr>
      </w:pPr>
    </w:p>
    <w:p w14:paraId="31356085" w14:textId="53F4ECF7" w:rsidR="00127A1E" w:rsidRPr="00571087" w:rsidRDefault="005662B1" w:rsidP="00127A1E">
      <w:pPr>
        <w:rPr>
          <w:rFonts w:ascii="Times New Roman" w:hAnsi="Times New Roman"/>
          <w:b/>
          <w:i/>
          <w:sz w:val="24"/>
          <w:szCs w:val="24"/>
        </w:rPr>
      </w:pPr>
      <w:r>
        <w:rPr>
          <w:rFonts w:ascii="Times New Roman" w:hAnsi="Times New Roman"/>
          <w:b/>
          <w:i/>
          <w:sz w:val="24"/>
          <w:szCs w:val="24"/>
        </w:rPr>
        <w:t>Monsieur Jean-Marc CHAVEROUX</w:t>
      </w:r>
      <w:r w:rsidR="00127A1E" w:rsidRPr="00571087">
        <w:rPr>
          <w:rFonts w:ascii="Times New Roman" w:hAnsi="Times New Roman"/>
          <w:b/>
          <w:i/>
          <w:sz w:val="24"/>
          <w:szCs w:val="24"/>
        </w:rPr>
        <w:t xml:space="preserve"> expose au Conseil Municipal ce qui suit :</w:t>
      </w:r>
    </w:p>
    <w:p w14:paraId="67C49160" w14:textId="77777777" w:rsidR="00127A1E" w:rsidRPr="00571087" w:rsidRDefault="00127A1E" w:rsidP="00127A1E">
      <w:pPr>
        <w:spacing w:line="259" w:lineRule="auto"/>
        <w:rPr>
          <w:rFonts w:ascii="Times New Roman" w:hAnsi="Times New Roman"/>
          <w:b/>
          <w:i/>
          <w:sz w:val="24"/>
          <w:szCs w:val="24"/>
        </w:rPr>
      </w:pPr>
    </w:p>
    <w:p w14:paraId="7B09FF84" w14:textId="77777777" w:rsidR="00127A1E" w:rsidRPr="00571087" w:rsidRDefault="00127A1E" w:rsidP="00127A1E">
      <w:pPr>
        <w:spacing w:line="259" w:lineRule="auto"/>
        <w:jc w:val="both"/>
        <w:rPr>
          <w:rFonts w:ascii="Times New Roman" w:hAnsi="Times New Roman"/>
          <w:bCs/>
          <w:i/>
          <w:sz w:val="24"/>
          <w:szCs w:val="24"/>
        </w:rPr>
      </w:pPr>
      <w:r w:rsidRPr="00571087">
        <w:rPr>
          <w:rFonts w:ascii="Times New Roman" w:hAnsi="Times New Roman"/>
          <w:bCs/>
          <w:i/>
          <w:sz w:val="24"/>
          <w:szCs w:val="24"/>
        </w:rPr>
        <w:t>Vu l’article L2122-22 du Code Général des Collectivités Territoriales,</w:t>
      </w:r>
    </w:p>
    <w:p w14:paraId="499C5D85" w14:textId="77777777" w:rsidR="00127A1E" w:rsidRPr="00571087" w:rsidRDefault="00127A1E" w:rsidP="00127A1E">
      <w:pPr>
        <w:spacing w:line="259" w:lineRule="auto"/>
        <w:jc w:val="both"/>
        <w:rPr>
          <w:rFonts w:ascii="Times New Roman" w:hAnsi="Times New Roman"/>
          <w:bCs/>
          <w:i/>
          <w:sz w:val="24"/>
          <w:szCs w:val="24"/>
        </w:rPr>
      </w:pPr>
    </w:p>
    <w:p w14:paraId="0EBC86D2" w14:textId="77777777" w:rsidR="00127A1E" w:rsidRPr="00571087" w:rsidRDefault="00127A1E" w:rsidP="00127A1E">
      <w:pPr>
        <w:spacing w:line="259" w:lineRule="auto"/>
        <w:jc w:val="both"/>
        <w:rPr>
          <w:rFonts w:ascii="Times New Roman" w:hAnsi="Times New Roman"/>
          <w:bCs/>
          <w:i/>
          <w:sz w:val="24"/>
          <w:szCs w:val="24"/>
        </w:rPr>
      </w:pPr>
      <w:r w:rsidRPr="00571087">
        <w:rPr>
          <w:rFonts w:ascii="Times New Roman" w:hAnsi="Times New Roman"/>
          <w:bCs/>
          <w:i/>
          <w:sz w:val="24"/>
          <w:szCs w:val="24"/>
        </w:rPr>
        <w:t>Vu la délégation accordée à Madame le Maire par délibération le 28 juin 2020 et modifiée le 8 juillet 2021,</w:t>
      </w:r>
    </w:p>
    <w:p w14:paraId="718CCF0C" w14:textId="77777777" w:rsidR="00127A1E" w:rsidRPr="00571087" w:rsidRDefault="00127A1E" w:rsidP="00127A1E">
      <w:pPr>
        <w:spacing w:line="259" w:lineRule="auto"/>
        <w:jc w:val="both"/>
        <w:rPr>
          <w:rFonts w:ascii="Times New Roman" w:hAnsi="Times New Roman"/>
          <w:bCs/>
          <w:i/>
          <w:sz w:val="24"/>
          <w:szCs w:val="24"/>
        </w:rPr>
      </w:pPr>
    </w:p>
    <w:p w14:paraId="41EFF85E" w14:textId="77777777" w:rsidR="00127A1E" w:rsidRPr="00571087" w:rsidRDefault="00127A1E" w:rsidP="00127A1E">
      <w:pPr>
        <w:spacing w:line="259" w:lineRule="auto"/>
        <w:jc w:val="both"/>
        <w:rPr>
          <w:rFonts w:ascii="Times New Roman" w:hAnsi="Times New Roman"/>
          <w:bCs/>
          <w:i/>
          <w:sz w:val="24"/>
          <w:szCs w:val="24"/>
        </w:rPr>
      </w:pPr>
      <w:r w:rsidRPr="00571087">
        <w:rPr>
          <w:rFonts w:ascii="Times New Roman" w:hAnsi="Times New Roman"/>
          <w:bCs/>
          <w:i/>
          <w:sz w:val="24"/>
          <w:szCs w:val="24"/>
        </w:rPr>
        <w:t>Considérant l’obligation de présenter au Conseil Municipal les décisions prises par Madame le Maire en vertu de cette délégation,</w:t>
      </w:r>
    </w:p>
    <w:p w14:paraId="2E18157A" w14:textId="77777777" w:rsidR="00127A1E" w:rsidRPr="00571087" w:rsidRDefault="00127A1E" w:rsidP="00127A1E">
      <w:pPr>
        <w:spacing w:line="259" w:lineRule="auto"/>
        <w:jc w:val="both"/>
        <w:rPr>
          <w:rFonts w:ascii="Times New Roman" w:hAnsi="Times New Roman"/>
          <w:b/>
          <w:i/>
          <w:sz w:val="24"/>
          <w:szCs w:val="24"/>
        </w:rPr>
      </w:pPr>
    </w:p>
    <w:p w14:paraId="6CFCAF4D" w14:textId="77777777" w:rsidR="00127A1E" w:rsidRPr="00571087" w:rsidRDefault="00127A1E" w:rsidP="00127A1E">
      <w:pPr>
        <w:spacing w:line="259" w:lineRule="auto"/>
        <w:jc w:val="both"/>
        <w:rPr>
          <w:rFonts w:ascii="Times New Roman" w:hAnsi="Times New Roman"/>
          <w:b/>
          <w:i/>
          <w:sz w:val="24"/>
          <w:szCs w:val="24"/>
        </w:rPr>
      </w:pPr>
      <w:r w:rsidRPr="00571087">
        <w:rPr>
          <w:rFonts w:ascii="Times New Roman" w:hAnsi="Times New Roman"/>
          <w:b/>
          <w:i/>
          <w:sz w:val="24"/>
          <w:szCs w:val="24"/>
        </w:rPr>
        <w:t>Le Conseil Municipal prend note des décisions suivantes :</w:t>
      </w:r>
    </w:p>
    <w:p w14:paraId="34DE0FD7" w14:textId="77777777" w:rsidR="00127A1E" w:rsidRPr="00571087" w:rsidRDefault="00127A1E" w:rsidP="00127A1E">
      <w:pPr>
        <w:spacing w:line="259" w:lineRule="auto"/>
        <w:jc w:val="both"/>
        <w:rPr>
          <w:rFonts w:ascii="Times New Roman" w:hAnsi="Times New Roman"/>
          <w:b/>
          <w:i/>
          <w:sz w:val="24"/>
          <w:szCs w:val="24"/>
        </w:rPr>
      </w:pPr>
    </w:p>
    <w:p w14:paraId="011CD50C" w14:textId="77777777" w:rsidR="006C2237" w:rsidRDefault="006C2237" w:rsidP="00127A1E">
      <w:pPr>
        <w:spacing w:line="259" w:lineRule="auto"/>
        <w:jc w:val="both"/>
        <w:rPr>
          <w:rFonts w:ascii="Times New Roman" w:hAnsi="Times New Roman"/>
          <w:b/>
          <w:i/>
          <w:sz w:val="24"/>
          <w:szCs w:val="24"/>
        </w:rPr>
      </w:pPr>
    </w:p>
    <w:p w14:paraId="4612701D" w14:textId="43BB3CEB" w:rsidR="00127A1E" w:rsidRPr="00571087" w:rsidRDefault="00127A1E" w:rsidP="00127A1E">
      <w:pPr>
        <w:spacing w:line="259" w:lineRule="auto"/>
        <w:jc w:val="both"/>
        <w:rPr>
          <w:rFonts w:ascii="Times New Roman" w:hAnsi="Times New Roman"/>
          <w:b/>
          <w:i/>
          <w:sz w:val="24"/>
          <w:szCs w:val="24"/>
        </w:rPr>
      </w:pPr>
      <w:r w:rsidRPr="00571087">
        <w:rPr>
          <w:rFonts w:ascii="Times New Roman" w:hAnsi="Times New Roman"/>
          <w:b/>
          <w:i/>
          <w:sz w:val="24"/>
          <w:szCs w:val="24"/>
        </w:rPr>
        <w:lastRenderedPageBreak/>
        <w:t xml:space="preserve">Comptabilité : </w:t>
      </w:r>
    </w:p>
    <w:p w14:paraId="4C63ED8A" w14:textId="7ED25639" w:rsidR="00127A1E" w:rsidRPr="00571087" w:rsidRDefault="00127A1E" w:rsidP="00127A1E">
      <w:pPr>
        <w:pStyle w:val="Paragraphedeliste"/>
        <w:numPr>
          <w:ilvl w:val="0"/>
          <w:numId w:val="2"/>
        </w:numPr>
        <w:spacing w:line="259" w:lineRule="auto"/>
        <w:jc w:val="both"/>
        <w:rPr>
          <w:rFonts w:ascii="Times New Roman" w:hAnsi="Times New Roman"/>
          <w:bCs/>
          <w:i/>
          <w:sz w:val="24"/>
          <w:szCs w:val="24"/>
        </w:rPr>
      </w:pPr>
      <w:r w:rsidRPr="00571087">
        <w:rPr>
          <w:rFonts w:ascii="Times New Roman" w:hAnsi="Times New Roman"/>
          <w:bCs/>
          <w:i/>
          <w:sz w:val="24"/>
          <w:szCs w:val="24"/>
        </w:rPr>
        <w:t xml:space="preserve">La liste des engagements saisis entre le </w:t>
      </w:r>
      <w:r w:rsidR="006E0338">
        <w:rPr>
          <w:rFonts w:ascii="Times New Roman" w:hAnsi="Times New Roman"/>
          <w:bCs/>
          <w:i/>
          <w:sz w:val="24"/>
          <w:szCs w:val="24"/>
        </w:rPr>
        <w:t>05 avril 2023 au 15 mai 2023</w:t>
      </w:r>
      <w:r w:rsidR="00510A14">
        <w:rPr>
          <w:rFonts w:ascii="Times New Roman" w:hAnsi="Times New Roman"/>
          <w:bCs/>
          <w:i/>
          <w:sz w:val="24"/>
          <w:szCs w:val="24"/>
        </w:rPr>
        <w:t xml:space="preserve"> </w:t>
      </w:r>
      <w:r w:rsidRPr="00571087">
        <w:rPr>
          <w:rFonts w:ascii="Times New Roman" w:hAnsi="Times New Roman"/>
          <w:bCs/>
          <w:i/>
          <w:sz w:val="24"/>
          <w:szCs w:val="24"/>
        </w:rPr>
        <w:t>est jointe à la présente convocation.</w:t>
      </w:r>
    </w:p>
    <w:p w14:paraId="309C9B47" w14:textId="77777777" w:rsidR="00127A1E" w:rsidRPr="006C2237" w:rsidRDefault="00127A1E" w:rsidP="00127A1E">
      <w:pPr>
        <w:spacing w:line="259" w:lineRule="auto"/>
        <w:jc w:val="both"/>
        <w:rPr>
          <w:rFonts w:ascii="Times New Roman" w:hAnsi="Times New Roman"/>
          <w:bCs/>
          <w:i/>
          <w:sz w:val="20"/>
          <w:szCs w:val="20"/>
        </w:rPr>
      </w:pPr>
    </w:p>
    <w:p w14:paraId="02FDCBF6" w14:textId="77777777" w:rsidR="00127A1E" w:rsidRPr="00571087" w:rsidRDefault="00127A1E" w:rsidP="00127A1E">
      <w:pPr>
        <w:spacing w:line="259" w:lineRule="auto"/>
        <w:jc w:val="both"/>
        <w:rPr>
          <w:rFonts w:ascii="Times New Roman" w:hAnsi="Times New Roman"/>
          <w:b/>
          <w:i/>
          <w:sz w:val="24"/>
          <w:szCs w:val="24"/>
        </w:rPr>
      </w:pPr>
      <w:r w:rsidRPr="00571087">
        <w:rPr>
          <w:rFonts w:ascii="Times New Roman" w:hAnsi="Times New Roman"/>
          <w:b/>
          <w:i/>
          <w:sz w:val="24"/>
          <w:szCs w:val="24"/>
        </w:rPr>
        <w:t xml:space="preserve">Urbanisme : </w:t>
      </w:r>
    </w:p>
    <w:p w14:paraId="5D8655B0" w14:textId="77777777" w:rsidR="00127A1E" w:rsidRPr="00571087" w:rsidRDefault="00127A1E" w:rsidP="00127A1E">
      <w:pPr>
        <w:pStyle w:val="Paragraphedeliste"/>
        <w:numPr>
          <w:ilvl w:val="0"/>
          <w:numId w:val="3"/>
        </w:numPr>
        <w:spacing w:line="259" w:lineRule="auto"/>
        <w:jc w:val="both"/>
        <w:rPr>
          <w:rFonts w:ascii="Times New Roman" w:hAnsi="Times New Roman"/>
          <w:b/>
          <w:i/>
          <w:sz w:val="24"/>
          <w:szCs w:val="24"/>
        </w:rPr>
      </w:pPr>
      <w:r w:rsidRPr="00571087">
        <w:rPr>
          <w:rFonts w:ascii="Times New Roman" w:hAnsi="Times New Roman"/>
          <w:b/>
          <w:i/>
          <w:sz w:val="24"/>
          <w:szCs w:val="24"/>
        </w:rPr>
        <w:t xml:space="preserve">Liste des Déclarations d’Intention d’aliéner pour les immeubles </w:t>
      </w:r>
    </w:p>
    <w:p w14:paraId="0592190F" w14:textId="77777777" w:rsidR="00127A1E" w:rsidRPr="006C2237" w:rsidRDefault="00127A1E" w:rsidP="00127A1E">
      <w:pPr>
        <w:pStyle w:val="Paragraphedeliste"/>
        <w:spacing w:line="259" w:lineRule="auto"/>
        <w:jc w:val="both"/>
        <w:rPr>
          <w:rFonts w:ascii="Times New Roman" w:hAnsi="Times New Roman"/>
          <w:bCs/>
          <w:i/>
          <w:sz w:val="20"/>
          <w:szCs w:val="20"/>
        </w:rPr>
      </w:pPr>
    </w:p>
    <w:p w14:paraId="50D80FF1" w14:textId="77777777" w:rsidR="00127A1E" w:rsidRPr="00571087" w:rsidRDefault="00127A1E" w:rsidP="00127A1E">
      <w:pPr>
        <w:pStyle w:val="Paragraphedeliste"/>
        <w:spacing w:line="259" w:lineRule="auto"/>
        <w:jc w:val="both"/>
        <w:rPr>
          <w:rFonts w:ascii="Times New Roman" w:hAnsi="Times New Roman"/>
          <w:bCs/>
          <w:i/>
          <w:sz w:val="24"/>
          <w:szCs w:val="24"/>
        </w:rPr>
      </w:pPr>
      <w:r w:rsidRPr="00571087">
        <w:rPr>
          <w:rFonts w:ascii="Times New Roman" w:hAnsi="Times New Roman"/>
          <w:bCs/>
          <w:i/>
          <w:sz w:val="24"/>
          <w:szCs w:val="24"/>
        </w:rPr>
        <w:t>Madame le Maire n’a pas utilisé le droit de préemption sur les biens suivants :</w:t>
      </w:r>
    </w:p>
    <w:p w14:paraId="0BE872EF" w14:textId="77777777" w:rsidR="00127A1E" w:rsidRPr="006C2237" w:rsidRDefault="00127A1E" w:rsidP="00127A1E">
      <w:pPr>
        <w:spacing w:line="259" w:lineRule="auto"/>
        <w:rPr>
          <w:rFonts w:ascii="Times New Roman" w:hAnsi="Times New Roman"/>
          <w:b/>
          <w:i/>
          <w:sz w:val="20"/>
          <w:szCs w:val="20"/>
        </w:rPr>
      </w:pPr>
    </w:p>
    <w:tbl>
      <w:tblPr>
        <w:tblStyle w:val="Grilledutableau"/>
        <w:tblW w:w="0" w:type="auto"/>
        <w:tblLook w:val="04A0" w:firstRow="1" w:lastRow="0" w:firstColumn="1" w:lastColumn="0" w:noHBand="0" w:noVBand="1"/>
      </w:tblPr>
      <w:tblGrid>
        <w:gridCol w:w="1980"/>
        <w:gridCol w:w="3118"/>
        <w:gridCol w:w="3964"/>
      </w:tblGrid>
      <w:tr w:rsidR="00127A1E" w:rsidRPr="00571087" w14:paraId="46210565" w14:textId="77777777" w:rsidTr="00DC53D3">
        <w:tc>
          <w:tcPr>
            <w:tcW w:w="1980" w:type="dxa"/>
          </w:tcPr>
          <w:p w14:paraId="717018F4" w14:textId="56B84A9F" w:rsidR="00127A1E" w:rsidRPr="00571087" w:rsidRDefault="006E0338" w:rsidP="00DC53D3">
            <w:pPr>
              <w:spacing w:line="259" w:lineRule="auto"/>
              <w:jc w:val="center"/>
              <w:rPr>
                <w:rFonts w:ascii="Times New Roman" w:hAnsi="Times New Roman"/>
                <w:bCs/>
                <w:i/>
                <w:sz w:val="24"/>
                <w:szCs w:val="24"/>
              </w:rPr>
            </w:pPr>
            <w:r>
              <w:rPr>
                <w:rFonts w:ascii="Times New Roman" w:hAnsi="Times New Roman"/>
                <w:bCs/>
                <w:i/>
                <w:sz w:val="24"/>
                <w:szCs w:val="24"/>
              </w:rPr>
              <w:t>24/02/2023</w:t>
            </w:r>
          </w:p>
        </w:tc>
        <w:tc>
          <w:tcPr>
            <w:tcW w:w="3118" w:type="dxa"/>
          </w:tcPr>
          <w:p w14:paraId="747A4D90" w14:textId="2DE3BE40" w:rsidR="00127A1E" w:rsidRPr="00571087" w:rsidRDefault="006743A1" w:rsidP="00DC53D3">
            <w:pPr>
              <w:spacing w:line="259" w:lineRule="auto"/>
              <w:ind w:left="325"/>
              <w:rPr>
                <w:rFonts w:ascii="Times New Roman" w:hAnsi="Times New Roman"/>
                <w:bCs/>
                <w:i/>
                <w:sz w:val="24"/>
                <w:szCs w:val="24"/>
              </w:rPr>
            </w:pPr>
            <w:r>
              <w:rPr>
                <w:rFonts w:ascii="Times New Roman" w:hAnsi="Times New Roman"/>
                <w:bCs/>
                <w:i/>
                <w:sz w:val="24"/>
                <w:szCs w:val="24"/>
              </w:rPr>
              <w:t>AN 159</w:t>
            </w:r>
          </w:p>
        </w:tc>
        <w:tc>
          <w:tcPr>
            <w:tcW w:w="3964" w:type="dxa"/>
          </w:tcPr>
          <w:p w14:paraId="12FE7025" w14:textId="1F93D438" w:rsidR="00127A1E" w:rsidRPr="00571087" w:rsidRDefault="006743A1" w:rsidP="00DC53D3">
            <w:pPr>
              <w:spacing w:line="259" w:lineRule="auto"/>
              <w:rPr>
                <w:rFonts w:ascii="Times New Roman" w:hAnsi="Times New Roman"/>
                <w:bCs/>
                <w:i/>
                <w:sz w:val="24"/>
                <w:szCs w:val="24"/>
              </w:rPr>
            </w:pPr>
            <w:r>
              <w:rPr>
                <w:rFonts w:ascii="Times New Roman" w:hAnsi="Times New Roman"/>
                <w:bCs/>
                <w:i/>
                <w:sz w:val="24"/>
                <w:szCs w:val="24"/>
              </w:rPr>
              <w:t xml:space="preserve">19 TER rue Jean </w:t>
            </w:r>
            <w:proofErr w:type="spellStart"/>
            <w:r>
              <w:rPr>
                <w:rFonts w:ascii="Times New Roman" w:hAnsi="Times New Roman"/>
                <w:bCs/>
                <w:i/>
                <w:sz w:val="24"/>
                <w:szCs w:val="24"/>
              </w:rPr>
              <w:t>Fouassier</w:t>
            </w:r>
            <w:proofErr w:type="spellEnd"/>
          </w:p>
        </w:tc>
      </w:tr>
      <w:tr w:rsidR="00E55D51" w:rsidRPr="00571087" w14:paraId="1515890A" w14:textId="77777777" w:rsidTr="00DC53D3">
        <w:tc>
          <w:tcPr>
            <w:tcW w:w="1980" w:type="dxa"/>
          </w:tcPr>
          <w:p w14:paraId="0EA33EC1" w14:textId="1CAFCEC6" w:rsidR="00E55D51" w:rsidRDefault="006743A1" w:rsidP="00DC53D3">
            <w:pPr>
              <w:spacing w:line="259" w:lineRule="auto"/>
              <w:jc w:val="center"/>
              <w:rPr>
                <w:rFonts w:ascii="Times New Roman" w:hAnsi="Times New Roman"/>
                <w:bCs/>
                <w:i/>
                <w:sz w:val="24"/>
                <w:szCs w:val="24"/>
              </w:rPr>
            </w:pPr>
            <w:r>
              <w:rPr>
                <w:rFonts w:ascii="Times New Roman" w:hAnsi="Times New Roman"/>
                <w:bCs/>
                <w:i/>
                <w:sz w:val="24"/>
                <w:szCs w:val="24"/>
              </w:rPr>
              <w:t>07/03/2023</w:t>
            </w:r>
          </w:p>
        </w:tc>
        <w:tc>
          <w:tcPr>
            <w:tcW w:w="3118" w:type="dxa"/>
          </w:tcPr>
          <w:p w14:paraId="27AB3A6C" w14:textId="32B2CD11" w:rsidR="00E55D51" w:rsidRDefault="006743A1" w:rsidP="00DC53D3">
            <w:pPr>
              <w:spacing w:line="259" w:lineRule="auto"/>
              <w:ind w:left="325"/>
              <w:rPr>
                <w:rFonts w:ascii="Times New Roman" w:hAnsi="Times New Roman"/>
                <w:bCs/>
                <w:i/>
                <w:sz w:val="24"/>
                <w:szCs w:val="24"/>
              </w:rPr>
            </w:pPr>
            <w:r>
              <w:rPr>
                <w:rFonts w:ascii="Times New Roman" w:hAnsi="Times New Roman"/>
                <w:bCs/>
                <w:i/>
                <w:sz w:val="24"/>
                <w:szCs w:val="24"/>
              </w:rPr>
              <w:t>AA125</w:t>
            </w:r>
          </w:p>
        </w:tc>
        <w:tc>
          <w:tcPr>
            <w:tcW w:w="3964" w:type="dxa"/>
          </w:tcPr>
          <w:p w14:paraId="6EECFF92" w14:textId="3B3FE84E" w:rsidR="00E55D51" w:rsidRDefault="00D32744" w:rsidP="00DC53D3">
            <w:pPr>
              <w:spacing w:line="259" w:lineRule="auto"/>
              <w:rPr>
                <w:rFonts w:ascii="Times New Roman" w:hAnsi="Times New Roman"/>
                <w:bCs/>
                <w:i/>
                <w:sz w:val="24"/>
                <w:szCs w:val="24"/>
              </w:rPr>
            </w:pPr>
            <w:r>
              <w:rPr>
                <w:rFonts w:ascii="Times New Roman" w:hAnsi="Times New Roman"/>
                <w:bCs/>
                <w:i/>
                <w:sz w:val="24"/>
                <w:szCs w:val="24"/>
              </w:rPr>
              <w:t xml:space="preserve">67 rue Jean </w:t>
            </w:r>
            <w:proofErr w:type="spellStart"/>
            <w:r>
              <w:rPr>
                <w:rFonts w:ascii="Times New Roman" w:hAnsi="Times New Roman"/>
                <w:bCs/>
                <w:i/>
                <w:sz w:val="24"/>
                <w:szCs w:val="24"/>
              </w:rPr>
              <w:t>Fouassier</w:t>
            </w:r>
            <w:proofErr w:type="spellEnd"/>
          </w:p>
        </w:tc>
      </w:tr>
      <w:tr w:rsidR="00D32744" w:rsidRPr="00571087" w14:paraId="0B341F67" w14:textId="77777777" w:rsidTr="00DC53D3">
        <w:tc>
          <w:tcPr>
            <w:tcW w:w="1980" w:type="dxa"/>
          </w:tcPr>
          <w:p w14:paraId="1E1AB2DF" w14:textId="065E7333" w:rsidR="00D32744" w:rsidRDefault="00D32744" w:rsidP="00DC53D3">
            <w:pPr>
              <w:spacing w:line="259" w:lineRule="auto"/>
              <w:jc w:val="center"/>
              <w:rPr>
                <w:rFonts w:ascii="Times New Roman" w:hAnsi="Times New Roman"/>
                <w:bCs/>
                <w:i/>
                <w:sz w:val="24"/>
                <w:szCs w:val="24"/>
              </w:rPr>
            </w:pPr>
            <w:r>
              <w:rPr>
                <w:rFonts w:ascii="Times New Roman" w:hAnsi="Times New Roman"/>
                <w:bCs/>
                <w:i/>
                <w:sz w:val="24"/>
                <w:szCs w:val="24"/>
              </w:rPr>
              <w:t>09/03/2023</w:t>
            </w:r>
          </w:p>
        </w:tc>
        <w:tc>
          <w:tcPr>
            <w:tcW w:w="3118" w:type="dxa"/>
          </w:tcPr>
          <w:p w14:paraId="014CD3E1" w14:textId="0180E43B" w:rsidR="00D32744" w:rsidRDefault="00D32744" w:rsidP="00DC53D3">
            <w:pPr>
              <w:spacing w:line="259" w:lineRule="auto"/>
              <w:ind w:left="325"/>
              <w:rPr>
                <w:rFonts w:ascii="Times New Roman" w:hAnsi="Times New Roman"/>
                <w:bCs/>
                <w:i/>
                <w:sz w:val="24"/>
                <w:szCs w:val="24"/>
              </w:rPr>
            </w:pPr>
            <w:r>
              <w:rPr>
                <w:rFonts w:ascii="Times New Roman" w:hAnsi="Times New Roman"/>
                <w:bCs/>
                <w:i/>
                <w:sz w:val="24"/>
                <w:szCs w:val="24"/>
              </w:rPr>
              <w:t>AM 28, AM 254</w:t>
            </w:r>
          </w:p>
        </w:tc>
        <w:tc>
          <w:tcPr>
            <w:tcW w:w="3964" w:type="dxa"/>
          </w:tcPr>
          <w:p w14:paraId="7B69216C" w14:textId="67A775B0" w:rsidR="00D32744" w:rsidRDefault="00D32744" w:rsidP="00DC53D3">
            <w:pPr>
              <w:spacing w:line="259" w:lineRule="auto"/>
              <w:rPr>
                <w:rFonts w:ascii="Times New Roman" w:hAnsi="Times New Roman"/>
                <w:bCs/>
                <w:i/>
                <w:sz w:val="24"/>
                <w:szCs w:val="24"/>
              </w:rPr>
            </w:pPr>
            <w:r>
              <w:rPr>
                <w:rFonts w:ascii="Times New Roman" w:hAnsi="Times New Roman"/>
                <w:bCs/>
                <w:i/>
                <w:sz w:val="24"/>
                <w:szCs w:val="24"/>
              </w:rPr>
              <w:t>11 bis route des Renaudes</w:t>
            </w:r>
          </w:p>
        </w:tc>
      </w:tr>
      <w:tr w:rsidR="00D32744" w:rsidRPr="00571087" w14:paraId="6CC9B775" w14:textId="77777777" w:rsidTr="00DC53D3">
        <w:tc>
          <w:tcPr>
            <w:tcW w:w="1980" w:type="dxa"/>
          </w:tcPr>
          <w:p w14:paraId="33B34A46" w14:textId="510B363D" w:rsidR="00D32744" w:rsidRDefault="00D32744" w:rsidP="00DC53D3">
            <w:pPr>
              <w:spacing w:line="259" w:lineRule="auto"/>
              <w:jc w:val="center"/>
              <w:rPr>
                <w:rFonts w:ascii="Times New Roman" w:hAnsi="Times New Roman"/>
                <w:bCs/>
                <w:i/>
                <w:sz w:val="24"/>
                <w:szCs w:val="24"/>
              </w:rPr>
            </w:pPr>
            <w:r>
              <w:rPr>
                <w:rFonts w:ascii="Times New Roman" w:hAnsi="Times New Roman"/>
                <w:bCs/>
                <w:i/>
                <w:sz w:val="24"/>
                <w:szCs w:val="24"/>
              </w:rPr>
              <w:t>10/03/2023</w:t>
            </w:r>
          </w:p>
        </w:tc>
        <w:tc>
          <w:tcPr>
            <w:tcW w:w="3118" w:type="dxa"/>
          </w:tcPr>
          <w:p w14:paraId="00352052" w14:textId="00876415" w:rsidR="00D32744" w:rsidRDefault="00D32744" w:rsidP="00DC53D3">
            <w:pPr>
              <w:spacing w:line="259" w:lineRule="auto"/>
              <w:ind w:left="325"/>
              <w:rPr>
                <w:rFonts w:ascii="Times New Roman" w:hAnsi="Times New Roman"/>
                <w:bCs/>
                <w:i/>
                <w:sz w:val="24"/>
                <w:szCs w:val="24"/>
              </w:rPr>
            </w:pPr>
            <w:r>
              <w:rPr>
                <w:rFonts w:ascii="Times New Roman" w:hAnsi="Times New Roman"/>
                <w:bCs/>
                <w:i/>
                <w:sz w:val="24"/>
                <w:szCs w:val="24"/>
              </w:rPr>
              <w:t>AA 420</w:t>
            </w:r>
          </w:p>
        </w:tc>
        <w:tc>
          <w:tcPr>
            <w:tcW w:w="3964" w:type="dxa"/>
          </w:tcPr>
          <w:p w14:paraId="1125A8CF" w14:textId="5410FB14" w:rsidR="00D32744" w:rsidRDefault="00D32744" w:rsidP="00DC53D3">
            <w:pPr>
              <w:spacing w:line="259" w:lineRule="auto"/>
              <w:rPr>
                <w:rFonts w:ascii="Times New Roman" w:hAnsi="Times New Roman"/>
                <w:bCs/>
                <w:i/>
                <w:sz w:val="24"/>
                <w:szCs w:val="24"/>
              </w:rPr>
            </w:pPr>
            <w:r>
              <w:rPr>
                <w:rFonts w:ascii="Times New Roman" w:hAnsi="Times New Roman"/>
                <w:bCs/>
                <w:i/>
                <w:sz w:val="24"/>
                <w:szCs w:val="24"/>
              </w:rPr>
              <w:t>17 bis rue du Verger</w:t>
            </w:r>
          </w:p>
        </w:tc>
      </w:tr>
      <w:tr w:rsidR="00D32744" w:rsidRPr="00571087" w14:paraId="07D73211" w14:textId="77777777" w:rsidTr="00DC53D3">
        <w:tc>
          <w:tcPr>
            <w:tcW w:w="1980" w:type="dxa"/>
          </w:tcPr>
          <w:p w14:paraId="07AFD35D" w14:textId="46FD5DAA" w:rsidR="00D32744" w:rsidRDefault="00D32744" w:rsidP="00DC53D3">
            <w:pPr>
              <w:spacing w:line="259" w:lineRule="auto"/>
              <w:jc w:val="center"/>
              <w:rPr>
                <w:rFonts w:ascii="Times New Roman" w:hAnsi="Times New Roman"/>
                <w:bCs/>
                <w:i/>
                <w:sz w:val="24"/>
                <w:szCs w:val="24"/>
              </w:rPr>
            </w:pPr>
            <w:r>
              <w:rPr>
                <w:rFonts w:ascii="Times New Roman" w:hAnsi="Times New Roman"/>
                <w:bCs/>
                <w:i/>
                <w:sz w:val="24"/>
                <w:szCs w:val="24"/>
              </w:rPr>
              <w:t>14/03/2023</w:t>
            </w:r>
          </w:p>
        </w:tc>
        <w:tc>
          <w:tcPr>
            <w:tcW w:w="3118" w:type="dxa"/>
          </w:tcPr>
          <w:p w14:paraId="7F4C452A" w14:textId="5644DBF0" w:rsidR="00D32744" w:rsidRDefault="00D32744" w:rsidP="00DC53D3">
            <w:pPr>
              <w:spacing w:line="259" w:lineRule="auto"/>
              <w:ind w:left="325"/>
              <w:rPr>
                <w:rFonts w:ascii="Times New Roman" w:hAnsi="Times New Roman"/>
                <w:bCs/>
                <w:i/>
                <w:sz w:val="24"/>
                <w:szCs w:val="24"/>
              </w:rPr>
            </w:pPr>
            <w:r>
              <w:rPr>
                <w:rFonts w:ascii="Times New Roman" w:hAnsi="Times New Roman"/>
                <w:bCs/>
                <w:i/>
                <w:sz w:val="24"/>
                <w:szCs w:val="24"/>
              </w:rPr>
              <w:t>AN 221</w:t>
            </w:r>
          </w:p>
        </w:tc>
        <w:tc>
          <w:tcPr>
            <w:tcW w:w="3964" w:type="dxa"/>
          </w:tcPr>
          <w:p w14:paraId="2C0646CF" w14:textId="5C729FE5" w:rsidR="00D32744" w:rsidRDefault="00D32744" w:rsidP="00DC53D3">
            <w:pPr>
              <w:spacing w:line="259" w:lineRule="auto"/>
              <w:rPr>
                <w:rFonts w:ascii="Times New Roman" w:hAnsi="Times New Roman"/>
                <w:bCs/>
                <w:i/>
                <w:sz w:val="24"/>
                <w:szCs w:val="24"/>
              </w:rPr>
            </w:pPr>
            <w:r>
              <w:rPr>
                <w:rFonts w:ascii="Times New Roman" w:hAnsi="Times New Roman"/>
                <w:bCs/>
                <w:i/>
                <w:sz w:val="24"/>
                <w:szCs w:val="24"/>
              </w:rPr>
              <w:t>67 boulevard des Avocats</w:t>
            </w:r>
          </w:p>
        </w:tc>
      </w:tr>
      <w:tr w:rsidR="00D32744" w:rsidRPr="00571087" w14:paraId="6F2F81F6" w14:textId="77777777" w:rsidTr="00DC53D3">
        <w:tc>
          <w:tcPr>
            <w:tcW w:w="1980" w:type="dxa"/>
          </w:tcPr>
          <w:p w14:paraId="2EC46BFC" w14:textId="40FB4A91" w:rsidR="00D32744" w:rsidRDefault="002251E4" w:rsidP="00DC53D3">
            <w:pPr>
              <w:spacing w:line="259" w:lineRule="auto"/>
              <w:jc w:val="center"/>
              <w:rPr>
                <w:rFonts w:ascii="Times New Roman" w:hAnsi="Times New Roman"/>
                <w:bCs/>
                <w:i/>
                <w:sz w:val="24"/>
                <w:szCs w:val="24"/>
              </w:rPr>
            </w:pPr>
            <w:r>
              <w:rPr>
                <w:rFonts w:ascii="Times New Roman" w:hAnsi="Times New Roman"/>
                <w:bCs/>
                <w:i/>
                <w:sz w:val="24"/>
                <w:szCs w:val="24"/>
              </w:rPr>
              <w:t>16/03/2023</w:t>
            </w:r>
          </w:p>
        </w:tc>
        <w:tc>
          <w:tcPr>
            <w:tcW w:w="3118" w:type="dxa"/>
          </w:tcPr>
          <w:p w14:paraId="406F7D83" w14:textId="1D590835" w:rsidR="00D32744" w:rsidRDefault="002251E4" w:rsidP="00DC53D3">
            <w:pPr>
              <w:spacing w:line="259" w:lineRule="auto"/>
              <w:ind w:left="325"/>
              <w:rPr>
                <w:rFonts w:ascii="Times New Roman" w:hAnsi="Times New Roman"/>
                <w:bCs/>
                <w:i/>
                <w:sz w:val="24"/>
                <w:szCs w:val="24"/>
              </w:rPr>
            </w:pPr>
            <w:r>
              <w:rPr>
                <w:rFonts w:ascii="Times New Roman" w:hAnsi="Times New Roman"/>
                <w:bCs/>
                <w:i/>
                <w:sz w:val="24"/>
                <w:szCs w:val="24"/>
              </w:rPr>
              <w:t>AN 850</w:t>
            </w:r>
          </w:p>
        </w:tc>
        <w:tc>
          <w:tcPr>
            <w:tcW w:w="3964" w:type="dxa"/>
          </w:tcPr>
          <w:p w14:paraId="102ED1B3" w14:textId="2E1C0265" w:rsidR="00D32744" w:rsidRDefault="002251E4" w:rsidP="00DC53D3">
            <w:pPr>
              <w:spacing w:line="259" w:lineRule="auto"/>
              <w:rPr>
                <w:rFonts w:ascii="Times New Roman" w:hAnsi="Times New Roman"/>
                <w:bCs/>
                <w:i/>
                <w:sz w:val="24"/>
                <w:szCs w:val="24"/>
              </w:rPr>
            </w:pPr>
            <w:r>
              <w:rPr>
                <w:rFonts w:ascii="Times New Roman" w:hAnsi="Times New Roman"/>
                <w:bCs/>
                <w:i/>
                <w:sz w:val="24"/>
                <w:szCs w:val="24"/>
              </w:rPr>
              <w:t>Boulevard des Avocats</w:t>
            </w:r>
          </w:p>
        </w:tc>
      </w:tr>
      <w:tr w:rsidR="002251E4" w:rsidRPr="00571087" w14:paraId="31008001" w14:textId="77777777" w:rsidTr="004D5553">
        <w:tc>
          <w:tcPr>
            <w:tcW w:w="1980" w:type="dxa"/>
          </w:tcPr>
          <w:p w14:paraId="79156851" w14:textId="490FE952" w:rsidR="002251E4" w:rsidRDefault="002251E4" w:rsidP="004D5553">
            <w:pPr>
              <w:spacing w:line="259" w:lineRule="auto"/>
              <w:jc w:val="center"/>
              <w:rPr>
                <w:rFonts w:ascii="Times New Roman" w:hAnsi="Times New Roman"/>
                <w:bCs/>
                <w:i/>
                <w:sz w:val="24"/>
                <w:szCs w:val="24"/>
              </w:rPr>
            </w:pPr>
            <w:r>
              <w:rPr>
                <w:rFonts w:ascii="Times New Roman" w:hAnsi="Times New Roman"/>
                <w:bCs/>
                <w:i/>
                <w:sz w:val="24"/>
                <w:szCs w:val="24"/>
              </w:rPr>
              <w:t>03/04/2023</w:t>
            </w:r>
          </w:p>
        </w:tc>
        <w:tc>
          <w:tcPr>
            <w:tcW w:w="3118" w:type="dxa"/>
          </w:tcPr>
          <w:p w14:paraId="454FE15D" w14:textId="3854FCB4" w:rsidR="002251E4" w:rsidRDefault="002251E4" w:rsidP="004D5553">
            <w:pPr>
              <w:spacing w:line="259" w:lineRule="auto"/>
              <w:ind w:left="325"/>
              <w:rPr>
                <w:rFonts w:ascii="Times New Roman" w:hAnsi="Times New Roman"/>
                <w:bCs/>
                <w:i/>
                <w:sz w:val="24"/>
                <w:szCs w:val="24"/>
              </w:rPr>
            </w:pPr>
            <w:r>
              <w:rPr>
                <w:rFonts w:ascii="Times New Roman" w:hAnsi="Times New Roman"/>
                <w:bCs/>
                <w:i/>
                <w:sz w:val="24"/>
                <w:szCs w:val="24"/>
              </w:rPr>
              <w:t>AA 95</w:t>
            </w:r>
          </w:p>
        </w:tc>
        <w:tc>
          <w:tcPr>
            <w:tcW w:w="3964" w:type="dxa"/>
          </w:tcPr>
          <w:p w14:paraId="24858308" w14:textId="32D5CD5D" w:rsidR="002251E4" w:rsidRDefault="002251E4" w:rsidP="004D5553">
            <w:pPr>
              <w:spacing w:line="259" w:lineRule="auto"/>
              <w:rPr>
                <w:rFonts w:ascii="Times New Roman" w:hAnsi="Times New Roman"/>
                <w:bCs/>
                <w:i/>
                <w:sz w:val="24"/>
                <w:szCs w:val="24"/>
              </w:rPr>
            </w:pPr>
            <w:r>
              <w:rPr>
                <w:rFonts w:ascii="Times New Roman" w:hAnsi="Times New Roman"/>
                <w:bCs/>
                <w:i/>
                <w:sz w:val="24"/>
                <w:szCs w:val="24"/>
              </w:rPr>
              <w:t>20 rue du Verger</w:t>
            </w:r>
          </w:p>
        </w:tc>
      </w:tr>
      <w:tr w:rsidR="002251E4" w:rsidRPr="00571087" w14:paraId="7FACB9A6" w14:textId="77777777" w:rsidTr="004D5553">
        <w:tc>
          <w:tcPr>
            <w:tcW w:w="1980" w:type="dxa"/>
          </w:tcPr>
          <w:p w14:paraId="45D2A36F" w14:textId="13DA4844" w:rsidR="002251E4" w:rsidRDefault="002251E4" w:rsidP="004D5553">
            <w:pPr>
              <w:spacing w:line="259" w:lineRule="auto"/>
              <w:jc w:val="center"/>
              <w:rPr>
                <w:rFonts w:ascii="Times New Roman" w:hAnsi="Times New Roman"/>
                <w:bCs/>
                <w:i/>
                <w:sz w:val="24"/>
                <w:szCs w:val="24"/>
              </w:rPr>
            </w:pPr>
            <w:r>
              <w:rPr>
                <w:rFonts w:ascii="Times New Roman" w:hAnsi="Times New Roman"/>
                <w:bCs/>
                <w:i/>
                <w:sz w:val="24"/>
                <w:szCs w:val="24"/>
              </w:rPr>
              <w:t>03/04/2023</w:t>
            </w:r>
          </w:p>
        </w:tc>
        <w:tc>
          <w:tcPr>
            <w:tcW w:w="3118" w:type="dxa"/>
          </w:tcPr>
          <w:p w14:paraId="3CD4BD94" w14:textId="4F34B535" w:rsidR="002251E4" w:rsidRDefault="002251E4" w:rsidP="004D5553">
            <w:pPr>
              <w:spacing w:line="259" w:lineRule="auto"/>
              <w:ind w:left="325"/>
              <w:rPr>
                <w:rFonts w:ascii="Times New Roman" w:hAnsi="Times New Roman"/>
                <w:bCs/>
                <w:i/>
                <w:sz w:val="24"/>
                <w:szCs w:val="24"/>
              </w:rPr>
            </w:pPr>
            <w:r>
              <w:rPr>
                <w:rFonts w:ascii="Times New Roman" w:hAnsi="Times New Roman"/>
                <w:bCs/>
                <w:i/>
                <w:sz w:val="24"/>
                <w:szCs w:val="24"/>
              </w:rPr>
              <w:t>AO 144</w:t>
            </w:r>
          </w:p>
        </w:tc>
        <w:tc>
          <w:tcPr>
            <w:tcW w:w="3964" w:type="dxa"/>
          </w:tcPr>
          <w:p w14:paraId="4879B1F4" w14:textId="0D2FEA36" w:rsidR="002251E4" w:rsidRDefault="002251E4" w:rsidP="004D5553">
            <w:pPr>
              <w:spacing w:line="259" w:lineRule="auto"/>
              <w:rPr>
                <w:rFonts w:ascii="Times New Roman" w:hAnsi="Times New Roman"/>
                <w:bCs/>
                <w:i/>
                <w:sz w:val="24"/>
                <w:szCs w:val="24"/>
              </w:rPr>
            </w:pPr>
            <w:r>
              <w:rPr>
                <w:rFonts w:ascii="Times New Roman" w:hAnsi="Times New Roman"/>
                <w:bCs/>
                <w:i/>
                <w:sz w:val="24"/>
                <w:szCs w:val="24"/>
              </w:rPr>
              <w:t>4 Allée de la Ferme</w:t>
            </w:r>
          </w:p>
        </w:tc>
      </w:tr>
      <w:tr w:rsidR="002251E4" w:rsidRPr="00571087" w14:paraId="30296193" w14:textId="77777777" w:rsidTr="004D5553">
        <w:tc>
          <w:tcPr>
            <w:tcW w:w="1980" w:type="dxa"/>
          </w:tcPr>
          <w:p w14:paraId="10BEBEF8" w14:textId="6F8976FD" w:rsidR="002251E4" w:rsidRDefault="002251E4" w:rsidP="004D5553">
            <w:pPr>
              <w:spacing w:line="259" w:lineRule="auto"/>
              <w:jc w:val="center"/>
              <w:rPr>
                <w:rFonts w:ascii="Times New Roman" w:hAnsi="Times New Roman"/>
                <w:bCs/>
                <w:i/>
                <w:sz w:val="24"/>
                <w:szCs w:val="24"/>
              </w:rPr>
            </w:pPr>
            <w:r>
              <w:rPr>
                <w:rFonts w:ascii="Times New Roman" w:hAnsi="Times New Roman"/>
                <w:bCs/>
                <w:i/>
                <w:sz w:val="24"/>
                <w:szCs w:val="24"/>
              </w:rPr>
              <w:t>03/04/2023</w:t>
            </w:r>
          </w:p>
        </w:tc>
        <w:tc>
          <w:tcPr>
            <w:tcW w:w="3118" w:type="dxa"/>
          </w:tcPr>
          <w:p w14:paraId="00B0EB11" w14:textId="26B20511" w:rsidR="002251E4" w:rsidRDefault="002251E4" w:rsidP="004D5553">
            <w:pPr>
              <w:spacing w:line="259" w:lineRule="auto"/>
              <w:ind w:left="325"/>
              <w:rPr>
                <w:rFonts w:ascii="Times New Roman" w:hAnsi="Times New Roman"/>
                <w:bCs/>
                <w:i/>
                <w:sz w:val="24"/>
                <w:szCs w:val="24"/>
              </w:rPr>
            </w:pPr>
            <w:r>
              <w:rPr>
                <w:rFonts w:ascii="Times New Roman" w:hAnsi="Times New Roman"/>
                <w:bCs/>
                <w:i/>
                <w:sz w:val="24"/>
                <w:szCs w:val="24"/>
              </w:rPr>
              <w:t>AN 850 lot n° 7</w:t>
            </w:r>
          </w:p>
        </w:tc>
        <w:tc>
          <w:tcPr>
            <w:tcW w:w="3964" w:type="dxa"/>
          </w:tcPr>
          <w:p w14:paraId="1E369CC8" w14:textId="7DD9A8C5" w:rsidR="002251E4" w:rsidRDefault="002251E4" w:rsidP="004D5553">
            <w:pPr>
              <w:spacing w:line="259" w:lineRule="auto"/>
              <w:rPr>
                <w:rFonts w:ascii="Times New Roman" w:hAnsi="Times New Roman"/>
                <w:bCs/>
                <w:i/>
                <w:sz w:val="24"/>
                <w:szCs w:val="24"/>
              </w:rPr>
            </w:pPr>
            <w:r>
              <w:rPr>
                <w:rFonts w:ascii="Times New Roman" w:hAnsi="Times New Roman"/>
                <w:bCs/>
                <w:i/>
                <w:sz w:val="24"/>
                <w:szCs w:val="24"/>
              </w:rPr>
              <w:t>13 cours de la Lirette</w:t>
            </w:r>
          </w:p>
        </w:tc>
      </w:tr>
      <w:tr w:rsidR="00D32744" w:rsidRPr="00571087" w14:paraId="59C1B5B2" w14:textId="77777777" w:rsidTr="004D5553">
        <w:tc>
          <w:tcPr>
            <w:tcW w:w="1980" w:type="dxa"/>
          </w:tcPr>
          <w:p w14:paraId="1BFEEFE8" w14:textId="77777777" w:rsidR="00D32744" w:rsidRDefault="00D32744" w:rsidP="004D5553">
            <w:pPr>
              <w:spacing w:line="259" w:lineRule="auto"/>
              <w:jc w:val="center"/>
              <w:rPr>
                <w:rFonts w:ascii="Times New Roman" w:hAnsi="Times New Roman"/>
                <w:bCs/>
                <w:i/>
                <w:sz w:val="24"/>
                <w:szCs w:val="24"/>
              </w:rPr>
            </w:pPr>
            <w:r>
              <w:rPr>
                <w:rFonts w:ascii="Times New Roman" w:hAnsi="Times New Roman"/>
                <w:bCs/>
                <w:i/>
                <w:sz w:val="24"/>
                <w:szCs w:val="24"/>
              </w:rPr>
              <w:t>12/04/2023</w:t>
            </w:r>
          </w:p>
        </w:tc>
        <w:tc>
          <w:tcPr>
            <w:tcW w:w="3118" w:type="dxa"/>
          </w:tcPr>
          <w:p w14:paraId="1E464D28" w14:textId="77777777" w:rsidR="00D32744" w:rsidRDefault="00D32744" w:rsidP="004D5553">
            <w:pPr>
              <w:spacing w:line="259" w:lineRule="auto"/>
              <w:ind w:left="325"/>
              <w:rPr>
                <w:rFonts w:ascii="Times New Roman" w:hAnsi="Times New Roman"/>
                <w:bCs/>
                <w:i/>
                <w:sz w:val="24"/>
                <w:szCs w:val="24"/>
              </w:rPr>
            </w:pPr>
            <w:r>
              <w:rPr>
                <w:rFonts w:ascii="Times New Roman" w:hAnsi="Times New Roman"/>
                <w:bCs/>
                <w:i/>
                <w:sz w:val="24"/>
                <w:szCs w:val="24"/>
              </w:rPr>
              <w:t>AA 456, AA 457</w:t>
            </w:r>
          </w:p>
        </w:tc>
        <w:tc>
          <w:tcPr>
            <w:tcW w:w="3964" w:type="dxa"/>
          </w:tcPr>
          <w:p w14:paraId="0A0AC203" w14:textId="77777777" w:rsidR="00D32744" w:rsidRDefault="00D32744" w:rsidP="004D5553">
            <w:pPr>
              <w:spacing w:line="259" w:lineRule="auto"/>
              <w:rPr>
                <w:rFonts w:ascii="Times New Roman" w:hAnsi="Times New Roman"/>
                <w:bCs/>
                <w:i/>
                <w:sz w:val="24"/>
                <w:szCs w:val="24"/>
              </w:rPr>
            </w:pPr>
            <w:r>
              <w:rPr>
                <w:rFonts w:ascii="Times New Roman" w:hAnsi="Times New Roman"/>
                <w:bCs/>
                <w:i/>
                <w:sz w:val="24"/>
                <w:szCs w:val="24"/>
              </w:rPr>
              <w:t>9 rue du Verger</w:t>
            </w:r>
          </w:p>
        </w:tc>
      </w:tr>
      <w:tr w:rsidR="00D32744" w:rsidRPr="00571087" w14:paraId="0D4F3182" w14:textId="77777777" w:rsidTr="00DC53D3">
        <w:tc>
          <w:tcPr>
            <w:tcW w:w="1980" w:type="dxa"/>
          </w:tcPr>
          <w:p w14:paraId="11D64985" w14:textId="71C20A89" w:rsidR="00D32744" w:rsidRDefault="002251E4" w:rsidP="00DC53D3">
            <w:pPr>
              <w:spacing w:line="259" w:lineRule="auto"/>
              <w:jc w:val="center"/>
              <w:rPr>
                <w:rFonts w:ascii="Times New Roman" w:hAnsi="Times New Roman"/>
                <w:bCs/>
                <w:i/>
                <w:sz w:val="24"/>
                <w:szCs w:val="24"/>
              </w:rPr>
            </w:pPr>
            <w:r>
              <w:rPr>
                <w:rFonts w:ascii="Times New Roman" w:hAnsi="Times New Roman"/>
                <w:bCs/>
                <w:i/>
                <w:sz w:val="24"/>
                <w:szCs w:val="24"/>
              </w:rPr>
              <w:t>13/04/2023</w:t>
            </w:r>
          </w:p>
        </w:tc>
        <w:tc>
          <w:tcPr>
            <w:tcW w:w="3118" w:type="dxa"/>
          </w:tcPr>
          <w:p w14:paraId="64CF35B3" w14:textId="797898A5" w:rsidR="00D32744" w:rsidRDefault="002251E4" w:rsidP="00DC53D3">
            <w:pPr>
              <w:spacing w:line="259" w:lineRule="auto"/>
              <w:ind w:left="325"/>
              <w:rPr>
                <w:rFonts w:ascii="Times New Roman" w:hAnsi="Times New Roman"/>
                <w:bCs/>
                <w:i/>
                <w:sz w:val="24"/>
                <w:szCs w:val="24"/>
              </w:rPr>
            </w:pPr>
            <w:r>
              <w:rPr>
                <w:rFonts w:ascii="Times New Roman" w:hAnsi="Times New Roman"/>
                <w:bCs/>
                <w:i/>
                <w:sz w:val="24"/>
                <w:szCs w:val="24"/>
              </w:rPr>
              <w:t>AI 72</w:t>
            </w:r>
          </w:p>
        </w:tc>
        <w:tc>
          <w:tcPr>
            <w:tcW w:w="3964" w:type="dxa"/>
          </w:tcPr>
          <w:p w14:paraId="7C4C11AE" w14:textId="6705B154" w:rsidR="00D32744" w:rsidRDefault="002251E4" w:rsidP="00DC53D3">
            <w:pPr>
              <w:spacing w:line="259" w:lineRule="auto"/>
              <w:rPr>
                <w:rFonts w:ascii="Times New Roman" w:hAnsi="Times New Roman"/>
                <w:bCs/>
                <w:i/>
                <w:sz w:val="24"/>
                <w:szCs w:val="24"/>
              </w:rPr>
            </w:pPr>
            <w:r>
              <w:rPr>
                <w:rFonts w:ascii="Times New Roman" w:hAnsi="Times New Roman"/>
                <w:bCs/>
                <w:i/>
                <w:sz w:val="24"/>
                <w:szCs w:val="24"/>
              </w:rPr>
              <w:t>29 route des Renaudes</w:t>
            </w:r>
          </w:p>
        </w:tc>
      </w:tr>
    </w:tbl>
    <w:p w14:paraId="2A1E0431" w14:textId="77777777" w:rsidR="006C2237" w:rsidRDefault="006C2237" w:rsidP="00362B84">
      <w:pPr>
        <w:spacing w:line="259" w:lineRule="auto"/>
        <w:jc w:val="both"/>
        <w:rPr>
          <w:rFonts w:ascii="Times New Roman" w:hAnsi="Times New Roman"/>
          <w:b/>
          <w:i/>
          <w:sz w:val="24"/>
          <w:szCs w:val="24"/>
        </w:rPr>
      </w:pPr>
    </w:p>
    <w:p w14:paraId="476240DF" w14:textId="39E4793D" w:rsidR="00362B84" w:rsidRPr="00571087" w:rsidRDefault="00362B84" w:rsidP="00362B84">
      <w:pPr>
        <w:spacing w:line="259" w:lineRule="auto"/>
        <w:jc w:val="both"/>
        <w:rPr>
          <w:rFonts w:ascii="Times New Roman" w:hAnsi="Times New Roman"/>
          <w:b/>
          <w:i/>
          <w:sz w:val="24"/>
          <w:szCs w:val="24"/>
        </w:rPr>
      </w:pPr>
      <w:r w:rsidRPr="00571087">
        <w:rPr>
          <w:rFonts w:ascii="Times New Roman" w:hAnsi="Times New Roman"/>
          <w:b/>
          <w:i/>
          <w:sz w:val="24"/>
          <w:szCs w:val="24"/>
        </w:rPr>
        <w:t xml:space="preserve">Liste des concessions de cimetière : </w:t>
      </w:r>
    </w:p>
    <w:p w14:paraId="1749129F" w14:textId="695C1FB2" w:rsidR="00362B84" w:rsidRPr="006C2237" w:rsidRDefault="00362B84" w:rsidP="00362B84">
      <w:pPr>
        <w:spacing w:line="259" w:lineRule="auto"/>
        <w:jc w:val="both"/>
        <w:rPr>
          <w:rFonts w:ascii="Times New Roman" w:hAnsi="Times New Roman"/>
          <w:b/>
          <w:i/>
          <w:sz w:val="20"/>
          <w:szCs w:val="20"/>
        </w:rPr>
      </w:pPr>
    </w:p>
    <w:tbl>
      <w:tblPr>
        <w:tblW w:w="8955" w:type="dxa"/>
        <w:tblInd w:w="75" w:type="dxa"/>
        <w:tblCellMar>
          <w:left w:w="70" w:type="dxa"/>
          <w:right w:w="70" w:type="dxa"/>
        </w:tblCellMar>
        <w:tblLook w:val="04A0" w:firstRow="1" w:lastRow="0" w:firstColumn="1" w:lastColumn="0" w:noHBand="0" w:noVBand="1"/>
      </w:tblPr>
      <w:tblGrid>
        <w:gridCol w:w="1905"/>
        <w:gridCol w:w="5328"/>
        <w:gridCol w:w="1722"/>
      </w:tblGrid>
      <w:tr w:rsidR="00362B84" w:rsidRPr="00571087" w14:paraId="7B4260BD" w14:textId="77777777" w:rsidTr="002251E4">
        <w:trPr>
          <w:trHeight w:val="303"/>
        </w:trPr>
        <w:tc>
          <w:tcPr>
            <w:tcW w:w="1905" w:type="dxa"/>
            <w:tcBorders>
              <w:top w:val="single" w:sz="4" w:space="0" w:color="auto"/>
              <w:left w:val="single" w:sz="4" w:space="0" w:color="auto"/>
              <w:bottom w:val="single" w:sz="4" w:space="0" w:color="auto"/>
              <w:right w:val="single" w:sz="4" w:space="0" w:color="auto"/>
            </w:tcBorders>
            <w:vAlign w:val="bottom"/>
          </w:tcPr>
          <w:p w14:paraId="61C67871" w14:textId="7B4B258E" w:rsidR="00362B84" w:rsidRPr="00571087" w:rsidRDefault="00362B84" w:rsidP="00362B84">
            <w:pPr>
              <w:jc w:val="center"/>
              <w:rPr>
                <w:rFonts w:ascii="Times New Roman" w:eastAsia="Times New Roman" w:hAnsi="Times New Roman"/>
                <w:i/>
                <w:iCs/>
                <w:color w:val="000000"/>
                <w:sz w:val="24"/>
                <w:szCs w:val="24"/>
                <w:lang w:eastAsia="fr-FR"/>
              </w:rPr>
            </w:pPr>
            <w:r w:rsidRPr="00571087">
              <w:rPr>
                <w:rFonts w:ascii="Times New Roman" w:eastAsia="Times New Roman" w:hAnsi="Times New Roman"/>
                <w:i/>
                <w:iCs/>
                <w:color w:val="000000"/>
                <w:sz w:val="24"/>
                <w:szCs w:val="24"/>
                <w:lang w:eastAsia="fr-FR"/>
              </w:rPr>
              <w:t>DATE</w:t>
            </w:r>
          </w:p>
        </w:tc>
        <w:tc>
          <w:tcPr>
            <w:tcW w:w="5328" w:type="dxa"/>
            <w:tcBorders>
              <w:top w:val="single" w:sz="4" w:space="0" w:color="auto"/>
              <w:left w:val="nil"/>
              <w:bottom w:val="single" w:sz="4" w:space="0" w:color="auto"/>
              <w:right w:val="single" w:sz="4" w:space="0" w:color="auto"/>
            </w:tcBorders>
            <w:shd w:val="clear" w:color="auto" w:fill="auto"/>
            <w:noWrap/>
            <w:vAlign w:val="bottom"/>
            <w:hideMark/>
          </w:tcPr>
          <w:p w14:paraId="32C1F2B6" w14:textId="77777777" w:rsidR="00362B84" w:rsidRPr="00571087" w:rsidRDefault="00362B84" w:rsidP="00362B84">
            <w:pPr>
              <w:jc w:val="center"/>
              <w:rPr>
                <w:rFonts w:ascii="Times New Roman" w:eastAsia="Times New Roman" w:hAnsi="Times New Roman"/>
                <w:i/>
                <w:iCs/>
                <w:color w:val="000000"/>
                <w:sz w:val="24"/>
                <w:szCs w:val="24"/>
                <w:lang w:eastAsia="fr-FR"/>
              </w:rPr>
            </w:pPr>
            <w:r w:rsidRPr="00571087">
              <w:rPr>
                <w:rFonts w:ascii="Times New Roman" w:eastAsia="Times New Roman" w:hAnsi="Times New Roman"/>
                <w:i/>
                <w:iCs/>
                <w:color w:val="000000"/>
                <w:sz w:val="24"/>
                <w:szCs w:val="24"/>
                <w:lang w:eastAsia="fr-FR"/>
              </w:rPr>
              <w:t>ACHAT OU RENOUVELLEMENT</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05F0C670" w14:textId="77777777" w:rsidR="00362B84" w:rsidRPr="00571087" w:rsidRDefault="00362B84" w:rsidP="00362B84">
            <w:pPr>
              <w:jc w:val="center"/>
              <w:rPr>
                <w:rFonts w:ascii="Times New Roman" w:eastAsia="Times New Roman" w:hAnsi="Times New Roman"/>
                <w:i/>
                <w:iCs/>
                <w:color w:val="000000"/>
                <w:sz w:val="24"/>
                <w:szCs w:val="24"/>
                <w:lang w:eastAsia="fr-FR"/>
              </w:rPr>
            </w:pPr>
            <w:r w:rsidRPr="00571087">
              <w:rPr>
                <w:rFonts w:ascii="Times New Roman" w:eastAsia="Times New Roman" w:hAnsi="Times New Roman"/>
                <w:i/>
                <w:iCs/>
                <w:color w:val="000000"/>
                <w:sz w:val="24"/>
                <w:szCs w:val="24"/>
                <w:lang w:eastAsia="fr-FR"/>
              </w:rPr>
              <w:t>PRIX</w:t>
            </w:r>
          </w:p>
        </w:tc>
      </w:tr>
      <w:tr w:rsidR="00362B84" w:rsidRPr="00571087" w14:paraId="1F690646" w14:textId="77777777" w:rsidTr="002251E4">
        <w:trPr>
          <w:trHeight w:val="303"/>
        </w:trPr>
        <w:tc>
          <w:tcPr>
            <w:tcW w:w="1905" w:type="dxa"/>
            <w:tcBorders>
              <w:top w:val="nil"/>
              <w:left w:val="single" w:sz="4" w:space="0" w:color="auto"/>
              <w:bottom w:val="single" w:sz="4" w:space="0" w:color="auto"/>
              <w:right w:val="single" w:sz="4" w:space="0" w:color="auto"/>
            </w:tcBorders>
            <w:vAlign w:val="bottom"/>
          </w:tcPr>
          <w:p w14:paraId="36CBDD98" w14:textId="4E3C70BA" w:rsidR="00362B84" w:rsidRPr="00571087" w:rsidRDefault="002251E4" w:rsidP="00362B84">
            <w:pPr>
              <w:jc w:val="center"/>
              <w:rPr>
                <w:rFonts w:ascii="Times New Roman" w:eastAsia="Times New Roman" w:hAnsi="Times New Roman"/>
                <w:i/>
                <w:iCs/>
                <w:color w:val="000000"/>
                <w:sz w:val="24"/>
                <w:szCs w:val="24"/>
                <w:lang w:eastAsia="fr-FR"/>
              </w:rPr>
            </w:pPr>
            <w:r>
              <w:rPr>
                <w:rFonts w:ascii="Times New Roman" w:eastAsia="Times New Roman" w:hAnsi="Times New Roman"/>
                <w:i/>
                <w:iCs/>
                <w:color w:val="000000"/>
                <w:sz w:val="24"/>
                <w:szCs w:val="24"/>
                <w:lang w:eastAsia="fr-FR"/>
              </w:rPr>
              <w:t>04/05/2023</w:t>
            </w:r>
            <w:r w:rsidR="00362B84" w:rsidRPr="00571087">
              <w:rPr>
                <w:rFonts w:ascii="Times New Roman" w:eastAsia="Times New Roman" w:hAnsi="Times New Roman"/>
                <w:i/>
                <w:iCs/>
                <w:color w:val="000000"/>
                <w:sz w:val="24"/>
                <w:szCs w:val="24"/>
                <w:lang w:eastAsia="fr-FR"/>
              </w:rPr>
              <w:t> </w:t>
            </w:r>
          </w:p>
        </w:tc>
        <w:tc>
          <w:tcPr>
            <w:tcW w:w="5328" w:type="dxa"/>
            <w:tcBorders>
              <w:top w:val="nil"/>
              <w:left w:val="nil"/>
              <w:bottom w:val="single" w:sz="4" w:space="0" w:color="auto"/>
              <w:right w:val="single" w:sz="4" w:space="0" w:color="auto"/>
            </w:tcBorders>
            <w:shd w:val="clear" w:color="auto" w:fill="auto"/>
            <w:noWrap/>
            <w:vAlign w:val="bottom"/>
            <w:hideMark/>
          </w:tcPr>
          <w:p w14:paraId="006EC733" w14:textId="44F7ED53" w:rsidR="00362B84" w:rsidRPr="00571087" w:rsidRDefault="002251E4" w:rsidP="00362B84">
            <w:pPr>
              <w:jc w:val="center"/>
              <w:rPr>
                <w:rFonts w:ascii="Times New Roman" w:eastAsia="Times New Roman" w:hAnsi="Times New Roman"/>
                <w:i/>
                <w:iCs/>
                <w:color w:val="000000"/>
                <w:sz w:val="24"/>
                <w:szCs w:val="24"/>
                <w:lang w:eastAsia="fr-FR"/>
              </w:rPr>
            </w:pPr>
            <w:r>
              <w:rPr>
                <w:rFonts w:ascii="Times New Roman" w:eastAsia="Times New Roman" w:hAnsi="Times New Roman"/>
                <w:i/>
                <w:iCs/>
                <w:color w:val="000000"/>
                <w:sz w:val="24"/>
                <w:szCs w:val="24"/>
                <w:lang w:eastAsia="fr-FR"/>
              </w:rPr>
              <w:t>Rang 1 cavurne sans stèle 11</w:t>
            </w:r>
          </w:p>
        </w:tc>
        <w:tc>
          <w:tcPr>
            <w:tcW w:w="1722" w:type="dxa"/>
            <w:tcBorders>
              <w:top w:val="nil"/>
              <w:left w:val="nil"/>
              <w:bottom w:val="single" w:sz="4" w:space="0" w:color="auto"/>
              <w:right w:val="single" w:sz="4" w:space="0" w:color="auto"/>
            </w:tcBorders>
            <w:shd w:val="clear" w:color="auto" w:fill="auto"/>
            <w:noWrap/>
            <w:vAlign w:val="bottom"/>
            <w:hideMark/>
          </w:tcPr>
          <w:p w14:paraId="0FD08A41" w14:textId="0CC7622F" w:rsidR="00362B84" w:rsidRPr="00571087" w:rsidRDefault="0095527B" w:rsidP="00362B84">
            <w:pPr>
              <w:jc w:val="center"/>
              <w:rPr>
                <w:rFonts w:ascii="Times New Roman" w:eastAsia="Times New Roman" w:hAnsi="Times New Roman"/>
                <w:i/>
                <w:iCs/>
                <w:color w:val="000000"/>
                <w:sz w:val="24"/>
                <w:szCs w:val="24"/>
                <w:lang w:eastAsia="fr-FR"/>
              </w:rPr>
            </w:pPr>
            <w:r>
              <w:rPr>
                <w:rFonts w:ascii="Times New Roman" w:eastAsia="Times New Roman" w:hAnsi="Times New Roman"/>
                <w:i/>
                <w:iCs/>
                <w:color w:val="000000"/>
                <w:sz w:val="24"/>
                <w:szCs w:val="24"/>
                <w:lang w:eastAsia="fr-FR"/>
              </w:rPr>
              <w:t>3</w:t>
            </w:r>
            <w:r w:rsidR="0056402E">
              <w:rPr>
                <w:rFonts w:ascii="Times New Roman" w:eastAsia="Times New Roman" w:hAnsi="Times New Roman"/>
                <w:i/>
                <w:iCs/>
                <w:color w:val="000000"/>
                <w:sz w:val="24"/>
                <w:szCs w:val="24"/>
                <w:lang w:eastAsia="fr-FR"/>
              </w:rPr>
              <w:t>80 €</w:t>
            </w:r>
          </w:p>
        </w:tc>
      </w:tr>
      <w:tr w:rsidR="002251E4" w:rsidRPr="00571087" w14:paraId="6F17DD1B" w14:textId="77777777" w:rsidTr="002251E4">
        <w:trPr>
          <w:trHeight w:val="303"/>
        </w:trPr>
        <w:tc>
          <w:tcPr>
            <w:tcW w:w="1905" w:type="dxa"/>
            <w:tcBorders>
              <w:top w:val="single" w:sz="4" w:space="0" w:color="auto"/>
              <w:left w:val="single" w:sz="4" w:space="0" w:color="auto"/>
              <w:bottom w:val="single" w:sz="4" w:space="0" w:color="auto"/>
              <w:right w:val="single" w:sz="4" w:space="0" w:color="auto"/>
            </w:tcBorders>
            <w:vAlign w:val="bottom"/>
          </w:tcPr>
          <w:p w14:paraId="43B7D5A1" w14:textId="4D7E27A0" w:rsidR="002251E4" w:rsidRDefault="002251E4" w:rsidP="00362B84">
            <w:pPr>
              <w:jc w:val="center"/>
              <w:rPr>
                <w:rFonts w:ascii="Times New Roman" w:eastAsia="Times New Roman" w:hAnsi="Times New Roman"/>
                <w:i/>
                <w:iCs/>
                <w:color w:val="000000"/>
                <w:sz w:val="24"/>
                <w:szCs w:val="24"/>
                <w:lang w:eastAsia="fr-FR"/>
              </w:rPr>
            </w:pPr>
            <w:r>
              <w:rPr>
                <w:rFonts w:ascii="Times New Roman" w:eastAsia="Times New Roman" w:hAnsi="Times New Roman"/>
                <w:i/>
                <w:iCs/>
                <w:color w:val="000000"/>
                <w:sz w:val="24"/>
                <w:szCs w:val="24"/>
                <w:lang w:eastAsia="fr-FR"/>
              </w:rPr>
              <w:t>15/05/2023</w:t>
            </w:r>
          </w:p>
        </w:tc>
        <w:tc>
          <w:tcPr>
            <w:tcW w:w="5328" w:type="dxa"/>
            <w:tcBorders>
              <w:top w:val="single" w:sz="4" w:space="0" w:color="auto"/>
              <w:left w:val="nil"/>
              <w:bottom w:val="single" w:sz="4" w:space="0" w:color="auto"/>
              <w:right w:val="single" w:sz="4" w:space="0" w:color="auto"/>
            </w:tcBorders>
            <w:shd w:val="clear" w:color="auto" w:fill="auto"/>
            <w:noWrap/>
            <w:vAlign w:val="bottom"/>
          </w:tcPr>
          <w:p w14:paraId="7E8B5913" w14:textId="545EF5C9" w:rsidR="002251E4" w:rsidRDefault="002251E4" w:rsidP="00362B84">
            <w:pPr>
              <w:jc w:val="center"/>
              <w:rPr>
                <w:rFonts w:ascii="Times New Roman" w:eastAsia="Times New Roman" w:hAnsi="Times New Roman"/>
                <w:i/>
                <w:iCs/>
                <w:color w:val="000000"/>
                <w:sz w:val="24"/>
                <w:szCs w:val="24"/>
                <w:lang w:eastAsia="fr-FR"/>
              </w:rPr>
            </w:pPr>
            <w:r>
              <w:rPr>
                <w:rFonts w:ascii="Times New Roman" w:eastAsia="Times New Roman" w:hAnsi="Times New Roman"/>
                <w:i/>
                <w:iCs/>
                <w:color w:val="000000"/>
                <w:sz w:val="24"/>
                <w:szCs w:val="24"/>
                <w:lang w:eastAsia="fr-FR"/>
              </w:rPr>
              <w:t>Concession carré 4 emplacement 265</w:t>
            </w:r>
          </w:p>
        </w:tc>
        <w:tc>
          <w:tcPr>
            <w:tcW w:w="1722" w:type="dxa"/>
            <w:tcBorders>
              <w:top w:val="single" w:sz="4" w:space="0" w:color="auto"/>
              <w:left w:val="nil"/>
              <w:bottom w:val="single" w:sz="4" w:space="0" w:color="auto"/>
              <w:right w:val="single" w:sz="4" w:space="0" w:color="auto"/>
            </w:tcBorders>
            <w:shd w:val="clear" w:color="auto" w:fill="auto"/>
            <w:noWrap/>
            <w:vAlign w:val="bottom"/>
          </w:tcPr>
          <w:p w14:paraId="42E53B11" w14:textId="2C41C71D" w:rsidR="002251E4" w:rsidRDefault="002251E4" w:rsidP="00362B84">
            <w:pPr>
              <w:jc w:val="center"/>
              <w:rPr>
                <w:rFonts w:ascii="Times New Roman" w:eastAsia="Times New Roman" w:hAnsi="Times New Roman"/>
                <w:i/>
                <w:iCs/>
                <w:color w:val="000000"/>
                <w:sz w:val="24"/>
                <w:szCs w:val="24"/>
                <w:lang w:eastAsia="fr-FR"/>
              </w:rPr>
            </w:pPr>
            <w:r>
              <w:rPr>
                <w:rFonts w:ascii="Times New Roman" w:eastAsia="Times New Roman" w:hAnsi="Times New Roman"/>
                <w:i/>
                <w:iCs/>
                <w:color w:val="000000"/>
                <w:sz w:val="24"/>
                <w:szCs w:val="24"/>
                <w:lang w:eastAsia="fr-FR"/>
              </w:rPr>
              <w:t>280 €</w:t>
            </w:r>
          </w:p>
        </w:tc>
      </w:tr>
    </w:tbl>
    <w:p w14:paraId="26E1BAC7" w14:textId="77777777" w:rsidR="006C2237" w:rsidRPr="00571087" w:rsidRDefault="006C2237" w:rsidP="00362B84">
      <w:pPr>
        <w:spacing w:line="259" w:lineRule="auto"/>
        <w:jc w:val="both"/>
        <w:rPr>
          <w:rFonts w:ascii="Times New Roman" w:hAnsi="Times New Roman"/>
          <w:b/>
          <w:i/>
          <w:sz w:val="24"/>
          <w:szCs w:val="24"/>
        </w:rPr>
      </w:pPr>
    </w:p>
    <w:p w14:paraId="3B751D6A" w14:textId="78AE07F9" w:rsidR="00362B84" w:rsidRDefault="00362B84" w:rsidP="00362B84">
      <w:pPr>
        <w:spacing w:line="259" w:lineRule="auto"/>
        <w:jc w:val="both"/>
        <w:rPr>
          <w:rFonts w:ascii="Times New Roman" w:hAnsi="Times New Roman"/>
          <w:b/>
          <w:i/>
          <w:sz w:val="24"/>
          <w:szCs w:val="24"/>
        </w:rPr>
      </w:pPr>
      <w:r w:rsidRPr="00571087">
        <w:rPr>
          <w:rFonts w:ascii="Times New Roman" w:hAnsi="Times New Roman"/>
          <w:b/>
          <w:i/>
          <w:sz w:val="24"/>
          <w:szCs w:val="24"/>
        </w:rPr>
        <w:t xml:space="preserve">Liste des conventions signées par délégation : </w:t>
      </w:r>
    </w:p>
    <w:p w14:paraId="15A0145F" w14:textId="77777777" w:rsidR="002251E4" w:rsidRPr="006C2237" w:rsidRDefault="002251E4" w:rsidP="00362B84">
      <w:pPr>
        <w:spacing w:line="259" w:lineRule="auto"/>
        <w:jc w:val="both"/>
        <w:rPr>
          <w:rFonts w:ascii="Times New Roman" w:hAnsi="Times New Roman"/>
          <w:b/>
          <w:i/>
          <w:sz w:val="20"/>
          <w:szCs w:val="20"/>
        </w:rPr>
      </w:pPr>
    </w:p>
    <w:tbl>
      <w:tblPr>
        <w:tblStyle w:val="Grilledutableau"/>
        <w:tblW w:w="0" w:type="auto"/>
        <w:tblLook w:val="04A0" w:firstRow="1" w:lastRow="0" w:firstColumn="1" w:lastColumn="0" w:noHBand="0" w:noVBand="1"/>
      </w:tblPr>
      <w:tblGrid>
        <w:gridCol w:w="1980"/>
        <w:gridCol w:w="7082"/>
      </w:tblGrid>
      <w:tr w:rsidR="002251E4" w:rsidRPr="002251E4" w14:paraId="4A484E3A" w14:textId="77777777" w:rsidTr="002251E4">
        <w:tc>
          <w:tcPr>
            <w:tcW w:w="1980" w:type="dxa"/>
          </w:tcPr>
          <w:p w14:paraId="59EEC0D7" w14:textId="164E943B" w:rsidR="002251E4" w:rsidRPr="002251E4" w:rsidRDefault="002251E4" w:rsidP="00362B84">
            <w:pPr>
              <w:spacing w:line="259" w:lineRule="auto"/>
              <w:jc w:val="both"/>
              <w:rPr>
                <w:rFonts w:ascii="Times New Roman" w:hAnsi="Times New Roman"/>
                <w:bCs/>
                <w:i/>
                <w:sz w:val="24"/>
                <w:szCs w:val="24"/>
              </w:rPr>
            </w:pPr>
            <w:r w:rsidRPr="002251E4">
              <w:rPr>
                <w:rFonts w:ascii="Times New Roman" w:hAnsi="Times New Roman"/>
                <w:bCs/>
                <w:i/>
                <w:sz w:val="24"/>
                <w:szCs w:val="24"/>
              </w:rPr>
              <w:t>11/04/2023</w:t>
            </w:r>
          </w:p>
        </w:tc>
        <w:tc>
          <w:tcPr>
            <w:tcW w:w="7082" w:type="dxa"/>
          </w:tcPr>
          <w:p w14:paraId="3768CB34" w14:textId="092E2D6F" w:rsidR="002251E4" w:rsidRPr="002251E4" w:rsidRDefault="002251E4" w:rsidP="00362B84">
            <w:pPr>
              <w:spacing w:line="259" w:lineRule="auto"/>
              <w:jc w:val="both"/>
              <w:rPr>
                <w:rFonts w:ascii="Times New Roman" w:hAnsi="Times New Roman"/>
                <w:bCs/>
                <w:i/>
                <w:sz w:val="24"/>
                <w:szCs w:val="24"/>
              </w:rPr>
            </w:pPr>
            <w:proofErr w:type="gramStart"/>
            <w:r w:rsidRPr="002251E4">
              <w:rPr>
                <w:rFonts w:ascii="Times New Roman" w:hAnsi="Times New Roman"/>
                <w:bCs/>
                <w:i/>
                <w:sz w:val="24"/>
                <w:szCs w:val="24"/>
              </w:rPr>
              <w:t>Convention droit</w:t>
            </w:r>
            <w:proofErr w:type="gramEnd"/>
            <w:r w:rsidRPr="002251E4">
              <w:rPr>
                <w:rFonts w:ascii="Times New Roman" w:hAnsi="Times New Roman"/>
                <w:bCs/>
                <w:i/>
                <w:sz w:val="24"/>
                <w:szCs w:val="24"/>
              </w:rPr>
              <w:t xml:space="preserve"> de passage ACO/Commune</w:t>
            </w:r>
          </w:p>
        </w:tc>
      </w:tr>
    </w:tbl>
    <w:p w14:paraId="4134A0B5" w14:textId="77777777" w:rsidR="006C2237" w:rsidRDefault="006C2237" w:rsidP="00362B84">
      <w:pPr>
        <w:spacing w:line="259" w:lineRule="auto"/>
        <w:jc w:val="both"/>
        <w:rPr>
          <w:rFonts w:ascii="Times New Roman" w:hAnsi="Times New Roman"/>
          <w:b/>
          <w:i/>
          <w:sz w:val="24"/>
          <w:szCs w:val="24"/>
        </w:rPr>
      </w:pPr>
    </w:p>
    <w:p w14:paraId="384FC900" w14:textId="77777777" w:rsidR="006C2237" w:rsidRPr="00571087" w:rsidRDefault="006C2237" w:rsidP="00362B84">
      <w:pPr>
        <w:spacing w:line="259" w:lineRule="auto"/>
        <w:jc w:val="both"/>
        <w:rPr>
          <w:rFonts w:ascii="Times New Roman" w:hAnsi="Times New Roman"/>
          <w:b/>
          <w:i/>
          <w:sz w:val="24"/>
          <w:szCs w:val="24"/>
        </w:rPr>
      </w:pPr>
    </w:p>
    <w:p w14:paraId="3589CD53" w14:textId="77777777" w:rsidR="006022F9" w:rsidRPr="002E27F2" w:rsidRDefault="006022F9" w:rsidP="006022F9">
      <w:pPr>
        <w:tabs>
          <w:tab w:val="left" w:pos="3686"/>
          <w:tab w:val="left" w:pos="7371"/>
        </w:tabs>
        <w:jc w:val="both"/>
        <w:rPr>
          <w:rFonts w:ascii="Times New Roman" w:hAnsi="Times New Roman"/>
          <w:iCs/>
          <w:sz w:val="20"/>
          <w:szCs w:val="20"/>
        </w:rPr>
      </w:pPr>
      <w:r w:rsidRPr="002E27F2">
        <w:rPr>
          <w:i/>
          <w:sz w:val="20"/>
          <w:szCs w:val="20"/>
        </w:rPr>
        <w:t xml:space="preserve">Conformément aux dispositions de code de justice administrative, le Tribunal Administratif de Nantes peut </w:t>
      </w:r>
      <w:r w:rsidRPr="002E27F2">
        <w:rPr>
          <w:b/>
          <w:i/>
          <w:sz w:val="20"/>
          <w:szCs w:val="20"/>
        </w:rPr>
        <w:t>être saisi par voie de recours formé contre la présente délibération pendant un délai de 2 mois commençant à</w:t>
      </w:r>
      <w:r w:rsidRPr="002E27F2">
        <w:rPr>
          <w:i/>
          <w:sz w:val="20"/>
          <w:szCs w:val="20"/>
        </w:rPr>
        <w:t xml:space="preserve"> courir à compter de la plus tardive des dates suivantes :</w:t>
      </w:r>
    </w:p>
    <w:p w14:paraId="0296B9A1"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réception en Préfecture de </w:t>
      </w:r>
      <w:smartTag w:uri="urn:schemas-microsoft-com:office:smarttags" w:element="PersonName">
        <w:smartTagPr>
          <w:attr w:name="ProductID" w:val="la Sarthe"/>
        </w:smartTagPr>
        <w:r w:rsidRPr="002E27F2">
          <w:rPr>
            <w:i/>
            <w:sz w:val="20"/>
            <w:szCs w:val="20"/>
          </w:rPr>
          <w:t>la Sarthe</w:t>
        </w:r>
      </w:smartTag>
    </w:p>
    <w:p w14:paraId="6B5C0C1C" w14:textId="77777777" w:rsidR="006022F9" w:rsidRPr="002E27F2" w:rsidRDefault="006022F9" w:rsidP="006022F9">
      <w:pPr>
        <w:numPr>
          <w:ilvl w:val="0"/>
          <w:numId w:val="29"/>
        </w:numPr>
        <w:tabs>
          <w:tab w:val="left" w:pos="284"/>
          <w:tab w:val="left" w:pos="2520"/>
          <w:tab w:val="num" w:pos="270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date</w:t>
      </w:r>
      <w:proofErr w:type="gramEnd"/>
      <w:r w:rsidRPr="002E27F2">
        <w:rPr>
          <w:i/>
          <w:sz w:val="20"/>
          <w:szCs w:val="20"/>
        </w:rPr>
        <w:t xml:space="preserve"> de sa publication</w:t>
      </w:r>
    </w:p>
    <w:p w14:paraId="454977F9" w14:textId="77777777" w:rsidR="006022F9" w:rsidRPr="002E27F2" w:rsidRDefault="006022F9" w:rsidP="006022F9">
      <w:pPr>
        <w:tabs>
          <w:tab w:val="left" w:pos="284"/>
          <w:tab w:val="left" w:pos="2520"/>
        </w:tabs>
        <w:rPr>
          <w:i/>
          <w:sz w:val="20"/>
          <w:szCs w:val="20"/>
        </w:rPr>
      </w:pPr>
      <w:r w:rsidRPr="002E27F2">
        <w:rPr>
          <w:i/>
          <w:sz w:val="20"/>
          <w:szCs w:val="20"/>
        </w:rPr>
        <w:t>Dans ce même délai, un recours gracieux peut être déposé devant l’autorité territoriale.</w:t>
      </w:r>
    </w:p>
    <w:p w14:paraId="2E8C684B" w14:textId="77777777" w:rsidR="006022F9" w:rsidRPr="002E27F2" w:rsidRDefault="006022F9" w:rsidP="006022F9">
      <w:pPr>
        <w:tabs>
          <w:tab w:val="left" w:pos="284"/>
          <w:tab w:val="left" w:pos="2520"/>
        </w:tabs>
        <w:rPr>
          <w:i/>
          <w:sz w:val="20"/>
          <w:szCs w:val="20"/>
        </w:rPr>
      </w:pPr>
      <w:r w:rsidRPr="002E27F2">
        <w:rPr>
          <w:i/>
          <w:sz w:val="20"/>
          <w:szCs w:val="20"/>
        </w:rPr>
        <w:t>Cette démarche suspendant le délai de recours contentieux qui recommencera à courir soit :</w:t>
      </w:r>
    </w:p>
    <w:p w14:paraId="5B89E11B"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20"/>
          <w:szCs w:val="20"/>
        </w:rPr>
      </w:pPr>
      <w:proofErr w:type="gramStart"/>
      <w:r w:rsidRPr="002E27F2">
        <w:rPr>
          <w:i/>
          <w:sz w:val="20"/>
          <w:szCs w:val="20"/>
        </w:rPr>
        <w:t>à</w:t>
      </w:r>
      <w:proofErr w:type="gramEnd"/>
      <w:r w:rsidRPr="002E27F2">
        <w:rPr>
          <w:i/>
          <w:sz w:val="20"/>
          <w:szCs w:val="20"/>
        </w:rPr>
        <w:t xml:space="preserve"> compter de la notification de la réponse de l’autorité territoriale,</w:t>
      </w:r>
    </w:p>
    <w:p w14:paraId="538DBD2C" w14:textId="77777777" w:rsidR="006022F9" w:rsidRPr="002E27F2" w:rsidRDefault="006022F9" w:rsidP="006022F9">
      <w:pPr>
        <w:numPr>
          <w:ilvl w:val="0"/>
          <w:numId w:val="29"/>
        </w:numPr>
        <w:tabs>
          <w:tab w:val="left" w:pos="284"/>
          <w:tab w:val="left" w:pos="2520"/>
        </w:tabs>
        <w:overflowPunct w:val="0"/>
        <w:autoSpaceDE w:val="0"/>
        <w:autoSpaceDN w:val="0"/>
        <w:adjustRightInd w:val="0"/>
        <w:ind w:left="0" w:firstLine="0"/>
        <w:jc w:val="both"/>
        <w:textAlignment w:val="baseline"/>
        <w:rPr>
          <w:i/>
          <w:sz w:val="16"/>
          <w:szCs w:val="16"/>
        </w:rPr>
      </w:pPr>
      <w:r w:rsidRPr="002E27F2">
        <w:rPr>
          <w:i/>
          <w:sz w:val="20"/>
          <w:szCs w:val="20"/>
        </w:rPr>
        <w:t>2 mois après l’introduction du recours gracieux en l’absence de réponse de l’autorité territoriale pendant ce délai.</w:t>
      </w:r>
    </w:p>
    <w:p w14:paraId="7F9F1E31" w14:textId="02B84EFA" w:rsidR="006022F9" w:rsidRDefault="006022F9" w:rsidP="006022F9">
      <w:pPr>
        <w:spacing w:after="60"/>
        <w:jc w:val="center"/>
        <w:outlineLvl w:val="5"/>
        <w:rPr>
          <w:rFonts w:eastAsia="Times New Roman"/>
          <w:bCs/>
          <w:i/>
          <w:szCs w:val="24"/>
        </w:rPr>
      </w:pPr>
      <w:r w:rsidRPr="002E27F2">
        <w:rPr>
          <w:rFonts w:eastAsia="Times New Roman"/>
          <w:bCs/>
          <w:i/>
          <w:szCs w:val="24"/>
        </w:rPr>
        <w:t>Fait à Moncé-en-Belin, le</w:t>
      </w:r>
      <w:r>
        <w:rPr>
          <w:rFonts w:eastAsia="Times New Roman"/>
          <w:bCs/>
          <w:i/>
          <w:szCs w:val="24"/>
        </w:rPr>
        <w:t xml:space="preserve"> 2</w:t>
      </w:r>
      <w:r w:rsidR="002A6472">
        <w:rPr>
          <w:rFonts w:eastAsia="Times New Roman"/>
          <w:bCs/>
          <w:i/>
          <w:szCs w:val="24"/>
        </w:rPr>
        <w:t>5</w:t>
      </w:r>
      <w:r>
        <w:rPr>
          <w:rFonts w:eastAsia="Times New Roman"/>
          <w:bCs/>
          <w:i/>
          <w:szCs w:val="24"/>
        </w:rPr>
        <w:t xml:space="preserve"> mai 2023</w:t>
      </w:r>
    </w:p>
    <w:p w14:paraId="16563C82" w14:textId="77777777" w:rsidR="006022F9" w:rsidRPr="002E27F2" w:rsidRDefault="006022F9" w:rsidP="006022F9">
      <w:pPr>
        <w:spacing w:after="60"/>
        <w:jc w:val="center"/>
        <w:outlineLvl w:val="5"/>
        <w:rPr>
          <w:rFonts w:eastAsia="Times New Roman"/>
          <w:bCs/>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22F9" w14:paraId="250DB52C" w14:textId="77777777" w:rsidTr="005B468A">
        <w:trPr>
          <w:trHeight w:val="326"/>
        </w:trPr>
        <w:tc>
          <w:tcPr>
            <w:tcW w:w="4531" w:type="dxa"/>
          </w:tcPr>
          <w:p w14:paraId="055C00B3" w14:textId="77777777" w:rsidR="006022F9" w:rsidRPr="008803AE" w:rsidRDefault="006022F9" w:rsidP="005B468A">
            <w:pPr>
              <w:jc w:val="center"/>
              <w:rPr>
                <w:rFonts w:ascii="Times New Roman" w:eastAsia="Times New Roman" w:hAnsi="Times New Roman"/>
                <w:bCs/>
                <w:i/>
                <w:sz w:val="24"/>
                <w:szCs w:val="24"/>
              </w:rPr>
            </w:pPr>
            <w:r w:rsidRPr="008803AE">
              <w:rPr>
                <w:rFonts w:ascii="Times New Roman" w:eastAsia="Times New Roman" w:hAnsi="Times New Roman"/>
                <w:bCs/>
                <w:i/>
                <w:sz w:val="24"/>
                <w:szCs w:val="24"/>
              </w:rPr>
              <w:t>Le Secrétaire de Séance,</w:t>
            </w:r>
          </w:p>
          <w:p w14:paraId="359392B8"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Sylvie DUGAST</w:t>
            </w:r>
          </w:p>
        </w:tc>
        <w:tc>
          <w:tcPr>
            <w:tcW w:w="4531" w:type="dxa"/>
          </w:tcPr>
          <w:p w14:paraId="79705F74" w14:textId="77777777" w:rsidR="006022F9" w:rsidRPr="008803AE" w:rsidRDefault="006022F9" w:rsidP="005B468A">
            <w:pPr>
              <w:jc w:val="center"/>
              <w:rPr>
                <w:rFonts w:ascii="Times New Roman" w:eastAsia="Times New Roman" w:hAnsi="Times New Roman"/>
                <w:bCs/>
                <w:i/>
                <w:sz w:val="24"/>
                <w:szCs w:val="24"/>
              </w:rPr>
            </w:pPr>
            <w:r>
              <w:rPr>
                <w:rFonts w:ascii="Times New Roman" w:eastAsia="Times New Roman" w:hAnsi="Times New Roman"/>
                <w:bCs/>
                <w:i/>
                <w:sz w:val="24"/>
                <w:szCs w:val="24"/>
              </w:rPr>
              <w:t>1</w:t>
            </w:r>
            <w:r w:rsidRPr="006022F9">
              <w:rPr>
                <w:rFonts w:ascii="Times New Roman" w:eastAsia="Times New Roman" w:hAnsi="Times New Roman"/>
                <w:bCs/>
                <w:i/>
                <w:sz w:val="24"/>
                <w:szCs w:val="24"/>
                <w:vertAlign w:val="superscript"/>
              </w:rPr>
              <w:t>er</w:t>
            </w:r>
            <w:r>
              <w:rPr>
                <w:rFonts w:ascii="Times New Roman" w:eastAsia="Times New Roman" w:hAnsi="Times New Roman"/>
                <w:bCs/>
                <w:i/>
                <w:sz w:val="24"/>
                <w:szCs w:val="24"/>
              </w:rPr>
              <w:t xml:space="preserve"> Adjoint au Maire,</w:t>
            </w:r>
          </w:p>
          <w:p w14:paraId="670AD156" w14:textId="77777777" w:rsidR="006022F9" w:rsidRDefault="006022F9" w:rsidP="005B468A">
            <w:pPr>
              <w:jc w:val="center"/>
              <w:rPr>
                <w:rFonts w:ascii="Times New Roman" w:eastAsia="Times New Roman" w:hAnsi="Times New Roman"/>
                <w:b/>
                <w:i/>
                <w:sz w:val="24"/>
                <w:szCs w:val="24"/>
              </w:rPr>
            </w:pPr>
            <w:r>
              <w:rPr>
                <w:rFonts w:ascii="Times New Roman" w:eastAsia="Times New Roman" w:hAnsi="Times New Roman"/>
                <w:b/>
                <w:i/>
                <w:sz w:val="24"/>
                <w:szCs w:val="24"/>
              </w:rPr>
              <w:t>Jean-Marc CHAVEROUX</w:t>
            </w:r>
          </w:p>
        </w:tc>
      </w:tr>
    </w:tbl>
    <w:p w14:paraId="19EC262A" w14:textId="77777777" w:rsidR="006022F9" w:rsidRDefault="006022F9" w:rsidP="006022F9">
      <w:pPr>
        <w:spacing w:after="160" w:line="259" w:lineRule="auto"/>
        <w:rPr>
          <w:rFonts w:ascii="Times New Roman" w:eastAsia="Times New Roman" w:hAnsi="Times New Roman"/>
          <w:i/>
          <w:sz w:val="24"/>
          <w:szCs w:val="24"/>
          <w:lang w:val="x-none" w:eastAsia="fr-FR"/>
        </w:rPr>
      </w:pPr>
    </w:p>
    <w:p w14:paraId="03B0CF2D" w14:textId="7AD28DD4" w:rsidR="007950F4" w:rsidRPr="00571087" w:rsidRDefault="007950F4">
      <w:pPr>
        <w:spacing w:after="160" w:line="259" w:lineRule="auto"/>
        <w:rPr>
          <w:rFonts w:ascii="Times New Roman" w:eastAsia="Times New Roman" w:hAnsi="Times New Roman"/>
          <w:i/>
          <w:sz w:val="24"/>
          <w:szCs w:val="24"/>
          <w:lang w:eastAsia="fr-FR"/>
        </w:rPr>
      </w:pPr>
      <w:r w:rsidRPr="00571087">
        <w:rPr>
          <w:rFonts w:ascii="Times New Roman" w:eastAsia="Times New Roman" w:hAnsi="Times New Roman"/>
          <w:i/>
          <w:sz w:val="24"/>
          <w:szCs w:val="24"/>
          <w:lang w:eastAsia="fr-FR"/>
        </w:rPr>
        <w:br w:type="page"/>
      </w:r>
    </w:p>
    <w:p w14:paraId="7B643DBA" w14:textId="4870D5B3" w:rsidR="00A61F1D" w:rsidRPr="00571087" w:rsidRDefault="00A61F1D">
      <w:pPr>
        <w:spacing w:after="160" w:line="259" w:lineRule="auto"/>
        <w:rPr>
          <w:rFonts w:ascii="Times New Roman" w:hAnsi="Times New Roman"/>
          <w:iCs/>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8647"/>
      </w:tblGrid>
      <w:tr w:rsidR="0018455A" w:rsidRPr="00571087" w14:paraId="13635410" w14:textId="77777777" w:rsidTr="00EE2FC1">
        <w:tc>
          <w:tcPr>
            <w:tcW w:w="675" w:type="dxa"/>
            <w:vAlign w:val="center"/>
          </w:tcPr>
          <w:p w14:paraId="5D66E2D5" w14:textId="7733CDD0" w:rsidR="0018455A" w:rsidRPr="00571087" w:rsidRDefault="00E64C00" w:rsidP="00EE2FC1">
            <w:pPr>
              <w:pStyle w:val="Retraitcorpsdetexte2"/>
              <w:ind w:left="0"/>
              <w:rPr>
                <w:b/>
                <w:sz w:val="24"/>
                <w:szCs w:val="24"/>
              </w:rPr>
            </w:pPr>
            <w:r>
              <w:rPr>
                <w:b/>
                <w:sz w:val="24"/>
                <w:szCs w:val="24"/>
              </w:rPr>
              <w:t>52</w:t>
            </w:r>
          </w:p>
        </w:tc>
        <w:tc>
          <w:tcPr>
            <w:tcW w:w="8647" w:type="dxa"/>
            <w:vAlign w:val="center"/>
          </w:tcPr>
          <w:p w14:paraId="344578FD" w14:textId="77777777" w:rsidR="005662B1" w:rsidRDefault="005662B1" w:rsidP="00EE2FC1">
            <w:pPr>
              <w:pStyle w:val="Retraitcorpsdetexte2"/>
              <w:ind w:left="0"/>
              <w:jc w:val="center"/>
              <w:rPr>
                <w:b/>
                <w:sz w:val="24"/>
                <w:szCs w:val="24"/>
              </w:rPr>
            </w:pPr>
          </w:p>
          <w:p w14:paraId="5F59C152" w14:textId="77777777" w:rsidR="0018455A" w:rsidRDefault="00036412" w:rsidP="00EE2FC1">
            <w:pPr>
              <w:pStyle w:val="Retraitcorpsdetexte2"/>
              <w:ind w:left="0"/>
              <w:jc w:val="center"/>
              <w:rPr>
                <w:b/>
                <w:sz w:val="24"/>
                <w:szCs w:val="24"/>
              </w:rPr>
            </w:pPr>
            <w:r w:rsidRPr="00571087">
              <w:rPr>
                <w:b/>
                <w:sz w:val="24"/>
                <w:szCs w:val="24"/>
              </w:rPr>
              <w:t>QUESTIONS DIVERSES</w:t>
            </w:r>
          </w:p>
          <w:p w14:paraId="08327947" w14:textId="7A980003" w:rsidR="005662B1" w:rsidRPr="00571087" w:rsidRDefault="005662B1" w:rsidP="00EE2FC1">
            <w:pPr>
              <w:pStyle w:val="Retraitcorpsdetexte2"/>
              <w:ind w:left="0"/>
              <w:jc w:val="center"/>
              <w:rPr>
                <w:b/>
                <w:sz w:val="24"/>
                <w:szCs w:val="24"/>
              </w:rPr>
            </w:pPr>
          </w:p>
        </w:tc>
      </w:tr>
    </w:tbl>
    <w:p w14:paraId="4142FCD7" w14:textId="77777777" w:rsidR="0018455A" w:rsidRPr="00571087" w:rsidRDefault="0018455A" w:rsidP="0018455A">
      <w:pPr>
        <w:spacing w:line="259" w:lineRule="auto"/>
        <w:rPr>
          <w:rFonts w:ascii="Times New Roman" w:hAnsi="Times New Roman"/>
          <w:b/>
          <w:i/>
          <w:sz w:val="24"/>
          <w:szCs w:val="24"/>
        </w:rPr>
      </w:pPr>
    </w:p>
    <w:p w14:paraId="04E44E10" w14:textId="5EF193B2" w:rsidR="00887226" w:rsidRPr="00571087" w:rsidRDefault="0056377B" w:rsidP="0056377B">
      <w:pPr>
        <w:spacing w:line="259" w:lineRule="auto"/>
        <w:jc w:val="both"/>
        <w:rPr>
          <w:rFonts w:ascii="Times New Roman" w:hAnsi="Times New Roman"/>
          <w:b/>
          <w:bCs/>
          <w:i/>
          <w:sz w:val="24"/>
          <w:szCs w:val="24"/>
          <w:u w:val="single"/>
        </w:rPr>
      </w:pPr>
      <w:r w:rsidRPr="00571087">
        <w:rPr>
          <w:rFonts w:ascii="Times New Roman" w:hAnsi="Times New Roman"/>
          <w:b/>
          <w:bCs/>
          <w:i/>
          <w:sz w:val="24"/>
          <w:szCs w:val="24"/>
          <w:u w:val="single"/>
        </w:rPr>
        <w:t>Dates des prochaines réunions</w:t>
      </w:r>
      <w:r w:rsidR="00257095" w:rsidRPr="00571087">
        <w:rPr>
          <w:rFonts w:ascii="Times New Roman" w:hAnsi="Times New Roman"/>
          <w:b/>
          <w:bCs/>
          <w:i/>
          <w:sz w:val="24"/>
          <w:szCs w:val="24"/>
          <w:u w:val="single"/>
        </w:rPr>
        <w:t xml:space="preserve"> du Conseil Municipal</w:t>
      </w:r>
      <w:r w:rsidRPr="00571087">
        <w:rPr>
          <w:rFonts w:ascii="Times New Roman" w:hAnsi="Times New Roman"/>
          <w:b/>
          <w:bCs/>
          <w:i/>
          <w:sz w:val="24"/>
          <w:szCs w:val="24"/>
          <w:u w:val="single"/>
        </w:rPr>
        <w:t xml:space="preserve"> </w:t>
      </w:r>
    </w:p>
    <w:p w14:paraId="3F14BF63" w14:textId="71D4DAFB" w:rsidR="004D69EE" w:rsidRPr="00571087" w:rsidRDefault="004D69EE" w:rsidP="0056377B">
      <w:pPr>
        <w:spacing w:line="259" w:lineRule="auto"/>
        <w:jc w:val="both"/>
        <w:rPr>
          <w:rFonts w:ascii="Times New Roman" w:hAnsi="Times New Roman"/>
          <w:bCs/>
          <w:i/>
          <w:sz w:val="24"/>
          <w:szCs w:val="24"/>
          <w:u w:val="single"/>
        </w:rPr>
      </w:pPr>
      <w:r w:rsidRPr="00571087">
        <w:rPr>
          <w:rFonts w:ascii="Times New Roman" w:hAnsi="Times New Roman"/>
          <w:bCs/>
          <w:i/>
          <w:sz w:val="24"/>
          <w:szCs w:val="24"/>
          <w:u w:val="single"/>
        </w:rPr>
        <w:t>Réunions du Conseil Municipal</w:t>
      </w:r>
    </w:p>
    <w:p w14:paraId="764CD7BA" w14:textId="6D54F304" w:rsidR="00FB4A97" w:rsidRDefault="00FB4A97" w:rsidP="0056377B">
      <w:pPr>
        <w:spacing w:line="259" w:lineRule="auto"/>
        <w:jc w:val="both"/>
        <w:rPr>
          <w:rFonts w:ascii="Times New Roman" w:hAnsi="Times New Roman"/>
          <w:bCs/>
          <w:i/>
          <w:sz w:val="24"/>
          <w:szCs w:val="24"/>
        </w:rPr>
      </w:pPr>
      <w:r>
        <w:rPr>
          <w:rFonts w:ascii="Times New Roman" w:hAnsi="Times New Roman"/>
          <w:bCs/>
          <w:i/>
          <w:sz w:val="24"/>
          <w:szCs w:val="24"/>
        </w:rPr>
        <w:t>Lundi 26 juin 2023</w:t>
      </w:r>
    </w:p>
    <w:p w14:paraId="6EFBE154" w14:textId="151ADF2C" w:rsidR="00FB4A97" w:rsidRDefault="00FB4A97" w:rsidP="0056377B">
      <w:pPr>
        <w:spacing w:line="259" w:lineRule="auto"/>
        <w:jc w:val="both"/>
        <w:rPr>
          <w:rFonts w:ascii="Times New Roman" w:hAnsi="Times New Roman"/>
          <w:bCs/>
          <w:i/>
          <w:sz w:val="24"/>
          <w:szCs w:val="24"/>
        </w:rPr>
      </w:pPr>
      <w:r>
        <w:rPr>
          <w:rFonts w:ascii="Times New Roman" w:hAnsi="Times New Roman"/>
          <w:bCs/>
          <w:i/>
          <w:sz w:val="24"/>
          <w:szCs w:val="24"/>
        </w:rPr>
        <w:t>Lundi 28 août 2023</w:t>
      </w:r>
    </w:p>
    <w:p w14:paraId="07C06EB1" w14:textId="77777777" w:rsidR="00621439" w:rsidRDefault="00621439" w:rsidP="0056377B">
      <w:pPr>
        <w:spacing w:line="259" w:lineRule="auto"/>
        <w:jc w:val="both"/>
        <w:rPr>
          <w:rFonts w:ascii="Times New Roman" w:hAnsi="Times New Roman"/>
          <w:bCs/>
          <w:i/>
          <w:sz w:val="24"/>
          <w:szCs w:val="24"/>
        </w:rPr>
      </w:pPr>
    </w:p>
    <w:p w14:paraId="02A008D1" w14:textId="3134A7E5" w:rsidR="00621439" w:rsidRDefault="00621439" w:rsidP="0056377B">
      <w:pPr>
        <w:spacing w:line="259" w:lineRule="auto"/>
        <w:jc w:val="both"/>
        <w:rPr>
          <w:rFonts w:ascii="Times New Roman" w:hAnsi="Times New Roman"/>
          <w:bCs/>
          <w:i/>
          <w:sz w:val="24"/>
          <w:szCs w:val="24"/>
        </w:rPr>
      </w:pPr>
      <w:r>
        <w:rPr>
          <w:rFonts w:ascii="Times New Roman" w:hAnsi="Times New Roman"/>
          <w:bCs/>
          <w:i/>
          <w:sz w:val="24"/>
          <w:szCs w:val="24"/>
        </w:rPr>
        <w:t>Commission bâtiments en juin (date à définir)</w:t>
      </w:r>
    </w:p>
    <w:p w14:paraId="2663F130" w14:textId="7912954E" w:rsidR="0056402E" w:rsidRDefault="0056402E" w:rsidP="0056377B">
      <w:pPr>
        <w:spacing w:line="259" w:lineRule="auto"/>
        <w:jc w:val="both"/>
        <w:rPr>
          <w:rFonts w:ascii="Times New Roman" w:hAnsi="Times New Roman"/>
          <w:bCs/>
          <w:i/>
          <w:sz w:val="24"/>
          <w:szCs w:val="24"/>
        </w:rPr>
      </w:pPr>
    </w:p>
    <w:sectPr w:rsidR="0056402E" w:rsidSect="00D93F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1A71" w14:textId="77777777" w:rsidR="00516227" w:rsidRDefault="00516227" w:rsidP="00FD3B03">
      <w:r>
        <w:separator/>
      </w:r>
    </w:p>
  </w:endnote>
  <w:endnote w:type="continuationSeparator" w:id="0">
    <w:p w14:paraId="276CA4B0" w14:textId="77777777" w:rsidR="00516227" w:rsidRDefault="00516227" w:rsidP="00FD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9942" w14:textId="77777777" w:rsidR="00516227" w:rsidRDefault="00516227" w:rsidP="00FD3B03">
      <w:r>
        <w:separator/>
      </w:r>
    </w:p>
  </w:footnote>
  <w:footnote w:type="continuationSeparator" w:id="0">
    <w:p w14:paraId="0A31B39B" w14:textId="77777777" w:rsidR="00516227" w:rsidRDefault="00516227" w:rsidP="00FD3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A28E8B02"/>
    <w:name w:val="WW8Num2"/>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9"/>
    <w:multiLevelType w:val="singleLevel"/>
    <w:tmpl w:val="00000009"/>
    <w:name w:val="WW8Num10"/>
    <w:lvl w:ilvl="0">
      <w:numFmt w:val="bullet"/>
      <w:lvlText w:val="-"/>
      <w:lvlJc w:val="left"/>
      <w:pPr>
        <w:tabs>
          <w:tab w:val="num" w:pos="3255"/>
        </w:tabs>
        <w:ind w:left="3255" w:hanging="360"/>
      </w:pPr>
      <w:rPr>
        <w:rFonts w:ascii="OpenSymbol" w:hAnsi="OpenSymbol"/>
      </w:rPr>
    </w:lvl>
  </w:abstractNum>
  <w:abstractNum w:abstractNumId="4"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1"/>
    <w:multiLevelType w:val="multilevel"/>
    <w:tmpl w:val="00000011"/>
    <w:name w:val="WW8Num18"/>
    <w:lvl w:ilvl="0">
      <w:start w:val="1"/>
      <w:numFmt w:val="bullet"/>
      <w:lvlText w:val=""/>
      <w:lvlJc w:val="left"/>
      <w:pPr>
        <w:tabs>
          <w:tab w:val="num" w:pos="2988"/>
        </w:tabs>
        <w:ind w:left="2988" w:hanging="360"/>
      </w:pPr>
      <w:rPr>
        <w:rFonts w:ascii="Wingdings" w:hAnsi="Wingdings"/>
      </w:rPr>
    </w:lvl>
    <w:lvl w:ilvl="1">
      <w:start w:val="1"/>
      <w:numFmt w:val="bullet"/>
      <w:lvlText w:val=""/>
      <w:lvlJc w:val="left"/>
      <w:pPr>
        <w:tabs>
          <w:tab w:val="num" w:pos="2520"/>
        </w:tabs>
        <w:ind w:left="2520" w:hanging="360"/>
      </w:pPr>
      <w:rPr>
        <w:rFonts w:ascii="Symbol" w:hAnsi="Symbol"/>
      </w:rPr>
    </w:lvl>
    <w:lvl w:ilvl="2">
      <w:start w:val="1"/>
      <w:numFmt w:val="bullet"/>
      <w:lvlText w:val=""/>
      <w:lvlJc w:val="left"/>
      <w:pPr>
        <w:tabs>
          <w:tab w:val="num" w:pos="4428"/>
        </w:tabs>
        <w:ind w:left="4428" w:hanging="360"/>
      </w:pPr>
      <w:rPr>
        <w:rFonts w:ascii="Wingdings" w:hAnsi="Wingdings"/>
      </w:rPr>
    </w:lvl>
    <w:lvl w:ilvl="3">
      <w:start w:val="1"/>
      <w:numFmt w:val="bullet"/>
      <w:lvlText w:val=""/>
      <w:lvlJc w:val="left"/>
      <w:pPr>
        <w:tabs>
          <w:tab w:val="num" w:pos="5148"/>
        </w:tabs>
        <w:ind w:left="5148" w:hanging="360"/>
      </w:pPr>
      <w:rPr>
        <w:rFonts w:ascii="Symbol" w:hAnsi="Symbol"/>
      </w:rPr>
    </w:lvl>
    <w:lvl w:ilvl="4">
      <w:start w:val="1"/>
      <w:numFmt w:val="bullet"/>
      <w:lvlText w:val="o"/>
      <w:lvlJc w:val="left"/>
      <w:pPr>
        <w:tabs>
          <w:tab w:val="num" w:pos="5868"/>
        </w:tabs>
        <w:ind w:left="5868" w:hanging="360"/>
      </w:pPr>
      <w:rPr>
        <w:rFonts w:ascii="Courier New" w:hAnsi="Courier New" w:cs="Courier New"/>
      </w:rPr>
    </w:lvl>
    <w:lvl w:ilvl="5">
      <w:start w:val="1"/>
      <w:numFmt w:val="bullet"/>
      <w:lvlText w:val=""/>
      <w:lvlJc w:val="left"/>
      <w:pPr>
        <w:tabs>
          <w:tab w:val="num" w:pos="6588"/>
        </w:tabs>
        <w:ind w:left="6588" w:hanging="360"/>
      </w:pPr>
      <w:rPr>
        <w:rFonts w:ascii="Wingdings" w:hAnsi="Wingdings"/>
      </w:rPr>
    </w:lvl>
    <w:lvl w:ilvl="6">
      <w:start w:val="1"/>
      <w:numFmt w:val="bullet"/>
      <w:lvlText w:val=""/>
      <w:lvlJc w:val="left"/>
      <w:pPr>
        <w:tabs>
          <w:tab w:val="num" w:pos="7308"/>
        </w:tabs>
        <w:ind w:left="7308" w:hanging="360"/>
      </w:pPr>
      <w:rPr>
        <w:rFonts w:ascii="Symbol" w:hAnsi="Symbol"/>
      </w:rPr>
    </w:lvl>
    <w:lvl w:ilvl="7">
      <w:start w:val="1"/>
      <w:numFmt w:val="bullet"/>
      <w:lvlText w:val="o"/>
      <w:lvlJc w:val="left"/>
      <w:pPr>
        <w:tabs>
          <w:tab w:val="num" w:pos="8028"/>
        </w:tabs>
        <w:ind w:left="8028" w:hanging="360"/>
      </w:pPr>
      <w:rPr>
        <w:rFonts w:ascii="Courier New" w:hAnsi="Courier New" w:cs="Courier New"/>
      </w:rPr>
    </w:lvl>
    <w:lvl w:ilvl="8">
      <w:start w:val="1"/>
      <w:numFmt w:val="bullet"/>
      <w:lvlText w:val=""/>
      <w:lvlJc w:val="left"/>
      <w:pPr>
        <w:tabs>
          <w:tab w:val="num" w:pos="8748"/>
        </w:tabs>
        <w:ind w:left="8748" w:hanging="360"/>
      </w:pPr>
      <w:rPr>
        <w:rFonts w:ascii="Wingdings" w:hAnsi="Wingdings"/>
      </w:rPr>
    </w:lvl>
  </w:abstractNum>
  <w:abstractNum w:abstractNumId="6" w15:restartNumberingAfterBreak="0">
    <w:nsid w:val="008E0699"/>
    <w:multiLevelType w:val="singleLevel"/>
    <w:tmpl w:val="E21A96C4"/>
    <w:lvl w:ilvl="0">
      <w:start w:val="1"/>
      <w:numFmt w:val="bullet"/>
      <w:lvlText w:val=""/>
      <w:lvlJc w:val="left"/>
      <w:pPr>
        <w:tabs>
          <w:tab w:val="num" w:pos="360"/>
        </w:tabs>
        <w:ind w:left="340" w:hanging="340"/>
      </w:pPr>
      <w:rPr>
        <w:rFonts w:ascii="Wingdings" w:hAnsi="Wingdings" w:hint="default"/>
      </w:rPr>
    </w:lvl>
  </w:abstractNum>
  <w:abstractNum w:abstractNumId="7" w15:restartNumberingAfterBreak="0">
    <w:nsid w:val="14AF380E"/>
    <w:multiLevelType w:val="hybridMultilevel"/>
    <w:tmpl w:val="DACEADDA"/>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092092"/>
    <w:multiLevelType w:val="hybridMultilevel"/>
    <w:tmpl w:val="48485BE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FD70BB"/>
    <w:multiLevelType w:val="hybridMultilevel"/>
    <w:tmpl w:val="1EBA27F6"/>
    <w:lvl w:ilvl="0" w:tplc="8B20F36C">
      <w:start w:val="1"/>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A92706"/>
    <w:multiLevelType w:val="hybridMultilevel"/>
    <w:tmpl w:val="A94C3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570CF"/>
    <w:multiLevelType w:val="hybridMultilevel"/>
    <w:tmpl w:val="1B0E63C6"/>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797257"/>
    <w:multiLevelType w:val="hybridMultilevel"/>
    <w:tmpl w:val="7A105F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B5164F"/>
    <w:multiLevelType w:val="hybridMultilevel"/>
    <w:tmpl w:val="AEF43CC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AD56144"/>
    <w:multiLevelType w:val="hybridMultilevel"/>
    <w:tmpl w:val="CB4C9726"/>
    <w:lvl w:ilvl="0" w:tplc="76AE769C">
      <w:start w:val="108"/>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8166752"/>
    <w:multiLevelType w:val="hybridMultilevel"/>
    <w:tmpl w:val="1AEE8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1C41C6"/>
    <w:multiLevelType w:val="hybridMultilevel"/>
    <w:tmpl w:val="E99C9F80"/>
    <w:lvl w:ilvl="0" w:tplc="040C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63D42"/>
    <w:multiLevelType w:val="hybridMultilevel"/>
    <w:tmpl w:val="9D7E62B4"/>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E33FCE"/>
    <w:multiLevelType w:val="hybridMultilevel"/>
    <w:tmpl w:val="33800034"/>
    <w:lvl w:ilvl="0" w:tplc="040C000D">
      <w:start w:val="1"/>
      <w:numFmt w:val="bullet"/>
      <w:lvlText w:val=""/>
      <w:lvlJc w:val="left"/>
      <w:pPr>
        <w:ind w:left="1575" w:hanging="360"/>
      </w:pPr>
      <w:rPr>
        <w:rFonts w:ascii="Wingdings" w:hAnsi="Wingdings" w:hint="default"/>
      </w:rPr>
    </w:lvl>
    <w:lvl w:ilvl="1" w:tplc="040C0003">
      <w:start w:val="1"/>
      <w:numFmt w:val="bullet"/>
      <w:lvlText w:val="o"/>
      <w:lvlJc w:val="left"/>
      <w:pPr>
        <w:ind w:left="2295" w:hanging="360"/>
      </w:pPr>
      <w:rPr>
        <w:rFonts w:ascii="Courier New" w:hAnsi="Courier New" w:cs="Courier New" w:hint="default"/>
      </w:rPr>
    </w:lvl>
    <w:lvl w:ilvl="2" w:tplc="040C0005">
      <w:start w:val="1"/>
      <w:numFmt w:val="bullet"/>
      <w:lvlText w:val=""/>
      <w:lvlJc w:val="left"/>
      <w:pPr>
        <w:ind w:left="3015" w:hanging="360"/>
      </w:pPr>
      <w:rPr>
        <w:rFonts w:ascii="Wingdings" w:hAnsi="Wingdings" w:hint="default"/>
      </w:rPr>
    </w:lvl>
    <w:lvl w:ilvl="3" w:tplc="040C0001">
      <w:start w:val="1"/>
      <w:numFmt w:val="bullet"/>
      <w:lvlText w:val=""/>
      <w:lvlJc w:val="left"/>
      <w:pPr>
        <w:ind w:left="3735" w:hanging="360"/>
      </w:pPr>
      <w:rPr>
        <w:rFonts w:ascii="Symbol" w:hAnsi="Symbol" w:hint="default"/>
      </w:rPr>
    </w:lvl>
    <w:lvl w:ilvl="4" w:tplc="040C0003">
      <w:start w:val="1"/>
      <w:numFmt w:val="bullet"/>
      <w:lvlText w:val="o"/>
      <w:lvlJc w:val="left"/>
      <w:pPr>
        <w:ind w:left="4455" w:hanging="360"/>
      </w:pPr>
      <w:rPr>
        <w:rFonts w:ascii="Courier New" w:hAnsi="Courier New" w:cs="Courier New" w:hint="default"/>
      </w:rPr>
    </w:lvl>
    <w:lvl w:ilvl="5" w:tplc="040C0005">
      <w:start w:val="1"/>
      <w:numFmt w:val="bullet"/>
      <w:lvlText w:val=""/>
      <w:lvlJc w:val="left"/>
      <w:pPr>
        <w:ind w:left="5175" w:hanging="360"/>
      </w:pPr>
      <w:rPr>
        <w:rFonts w:ascii="Wingdings" w:hAnsi="Wingdings" w:hint="default"/>
      </w:rPr>
    </w:lvl>
    <w:lvl w:ilvl="6" w:tplc="040C0001">
      <w:start w:val="1"/>
      <w:numFmt w:val="bullet"/>
      <w:lvlText w:val=""/>
      <w:lvlJc w:val="left"/>
      <w:pPr>
        <w:ind w:left="5895" w:hanging="360"/>
      </w:pPr>
      <w:rPr>
        <w:rFonts w:ascii="Symbol" w:hAnsi="Symbol" w:hint="default"/>
      </w:rPr>
    </w:lvl>
    <w:lvl w:ilvl="7" w:tplc="040C0003">
      <w:start w:val="1"/>
      <w:numFmt w:val="bullet"/>
      <w:lvlText w:val="o"/>
      <w:lvlJc w:val="left"/>
      <w:pPr>
        <w:ind w:left="6615" w:hanging="360"/>
      </w:pPr>
      <w:rPr>
        <w:rFonts w:ascii="Courier New" w:hAnsi="Courier New" w:cs="Courier New" w:hint="default"/>
      </w:rPr>
    </w:lvl>
    <w:lvl w:ilvl="8" w:tplc="040C0005">
      <w:start w:val="1"/>
      <w:numFmt w:val="bullet"/>
      <w:lvlText w:val=""/>
      <w:lvlJc w:val="left"/>
      <w:pPr>
        <w:ind w:left="7335" w:hanging="360"/>
      </w:pPr>
      <w:rPr>
        <w:rFonts w:ascii="Wingdings" w:hAnsi="Wingdings" w:hint="default"/>
      </w:rPr>
    </w:lvl>
  </w:abstractNum>
  <w:abstractNum w:abstractNumId="19" w15:restartNumberingAfterBreak="0">
    <w:nsid w:val="48720379"/>
    <w:multiLevelType w:val="hybridMultilevel"/>
    <w:tmpl w:val="9034C7EA"/>
    <w:lvl w:ilvl="0" w:tplc="040C0001">
      <w:start w:val="1"/>
      <w:numFmt w:val="bullet"/>
      <w:lvlText w:val=""/>
      <w:lvlJc w:val="left"/>
      <w:pPr>
        <w:ind w:left="720" w:hanging="360"/>
      </w:pPr>
      <w:rPr>
        <w:rFonts w:ascii="Symbol" w:hAnsi="Symbol" w:hint="default"/>
      </w:rPr>
    </w:lvl>
    <w:lvl w:ilvl="1" w:tplc="FB34880E">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5151ED"/>
    <w:multiLevelType w:val="hybridMultilevel"/>
    <w:tmpl w:val="8DDA454A"/>
    <w:lvl w:ilvl="0" w:tplc="A8EE2534">
      <w:start w:val="16"/>
      <w:numFmt w:val="bullet"/>
      <w:lvlText w:val="-"/>
      <w:lvlJc w:val="left"/>
      <w:pPr>
        <w:tabs>
          <w:tab w:val="num" w:pos="3195"/>
        </w:tabs>
        <w:ind w:left="3195" w:hanging="360"/>
      </w:pPr>
      <w:rPr>
        <w:rFonts w:ascii="Times New Roman" w:eastAsia="Times New Roman" w:hAnsi="Times New Roman" w:cs="Times New Roman"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21" w15:restartNumberingAfterBreak="0">
    <w:nsid w:val="4CCA230D"/>
    <w:multiLevelType w:val="hybridMultilevel"/>
    <w:tmpl w:val="42F8818E"/>
    <w:lvl w:ilvl="0" w:tplc="FFFFFFFF">
      <w:start w:val="1"/>
      <w:numFmt w:val="bullet"/>
      <w:lvlText w:val=""/>
      <w:lvlJc w:val="left"/>
      <w:pPr>
        <w:ind w:left="720" w:hanging="360"/>
      </w:pPr>
      <w:rPr>
        <w:rFonts w:ascii="Wingdings" w:hAnsi="Wingdings" w:hint="default"/>
      </w:rPr>
    </w:lvl>
    <w:lvl w:ilvl="1" w:tplc="040C000D">
      <w:start w:val="1"/>
      <w:numFmt w:val="bullet"/>
      <w:lvlText w:val=""/>
      <w:lvlJc w:val="left"/>
      <w:pPr>
        <w:ind w:left="2988"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F2F45D5"/>
    <w:multiLevelType w:val="hybridMultilevel"/>
    <w:tmpl w:val="66B23E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F75D95"/>
    <w:multiLevelType w:val="hybridMultilevel"/>
    <w:tmpl w:val="FFEEDFA8"/>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D079C9"/>
    <w:multiLevelType w:val="hybridMultilevel"/>
    <w:tmpl w:val="54CC976E"/>
    <w:lvl w:ilvl="0" w:tplc="040C000D">
      <w:start w:val="1"/>
      <w:numFmt w:val="bullet"/>
      <w:lvlText w:val=""/>
      <w:lvlJc w:val="left"/>
      <w:pPr>
        <w:ind w:left="720" w:hanging="360"/>
      </w:pPr>
      <w:rPr>
        <w:rFonts w:ascii="Wingdings" w:hAnsi="Wingdings" w:hint="default"/>
      </w:rPr>
    </w:lvl>
    <w:lvl w:ilvl="1" w:tplc="E968DC7A">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DA71E1"/>
    <w:multiLevelType w:val="hybridMultilevel"/>
    <w:tmpl w:val="D85239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587D43"/>
    <w:multiLevelType w:val="hybridMultilevel"/>
    <w:tmpl w:val="4EB294D6"/>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7BB3938"/>
    <w:multiLevelType w:val="hybridMultilevel"/>
    <w:tmpl w:val="51802536"/>
    <w:lvl w:ilvl="0" w:tplc="7C58CA7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79280D"/>
    <w:multiLevelType w:val="hybridMultilevel"/>
    <w:tmpl w:val="E842C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DD7C5E"/>
    <w:multiLevelType w:val="multilevel"/>
    <w:tmpl w:val="EBA80CC4"/>
    <w:styleLink w:val="WWNum1"/>
    <w:lvl w:ilvl="0">
      <w:numFmt w:val="bullet"/>
      <w:lvlText w:val="-"/>
      <w:lvlJc w:val="left"/>
      <w:pPr>
        <w:ind w:left="720" w:hanging="360"/>
      </w:pPr>
      <w:rPr>
        <w:rFonts w:eastAsia="Calibri" w:cs="Calibri"/>
      </w:rPr>
    </w:lvl>
    <w:lvl w:ilvl="1">
      <w:numFmt w:val="bullet"/>
      <w:lvlText w:val="o"/>
      <w:lvlJc w:val="left"/>
      <w:pPr>
        <w:ind w:left="1440" w:hanging="360"/>
      </w:pPr>
      <w:rPr>
        <w:rFonts w:eastAsia="Courier New" w:cs="Courier New"/>
      </w:rPr>
    </w:lvl>
    <w:lvl w:ilvl="2">
      <w:numFmt w:val="bullet"/>
      <w:lvlText w:val="▪"/>
      <w:lvlJc w:val="left"/>
      <w:pPr>
        <w:ind w:left="2160" w:hanging="360"/>
      </w:pPr>
      <w:rPr>
        <w:rFonts w:eastAsia="Noto Sans Symbols" w:cs="Noto Sans Symbols"/>
      </w:rPr>
    </w:lvl>
    <w:lvl w:ilvl="3">
      <w:numFmt w:val="bullet"/>
      <w:lvlText w:val="●"/>
      <w:lvlJc w:val="left"/>
      <w:pPr>
        <w:ind w:left="2880" w:hanging="360"/>
      </w:pPr>
      <w:rPr>
        <w:rFonts w:eastAsia="Noto Sans Symbols" w:cs="Noto Sans Symbols"/>
      </w:rPr>
    </w:lvl>
    <w:lvl w:ilvl="4">
      <w:numFmt w:val="bullet"/>
      <w:lvlText w:val="o"/>
      <w:lvlJc w:val="left"/>
      <w:pPr>
        <w:ind w:left="3600" w:hanging="360"/>
      </w:pPr>
      <w:rPr>
        <w:rFonts w:eastAsia="Courier New" w:cs="Courier New"/>
      </w:rPr>
    </w:lvl>
    <w:lvl w:ilvl="5">
      <w:numFmt w:val="bullet"/>
      <w:lvlText w:val="▪"/>
      <w:lvlJc w:val="left"/>
      <w:pPr>
        <w:ind w:left="4320" w:hanging="360"/>
      </w:pPr>
      <w:rPr>
        <w:rFonts w:eastAsia="Noto Sans Symbols" w:cs="Noto Sans Symbols"/>
      </w:rPr>
    </w:lvl>
    <w:lvl w:ilvl="6">
      <w:numFmt w:val="bullet"/>
      <w:lvlText w:val="●"/>
      <w:lvlJc w:val="left"/>
      <w:pPr>
        <w:ind w:left="5040" w:hanging="360"/>
      </w:pPr>
      <w:rPr>
        <w:rFonts w:eastAsia="Noto Sans Symbols" w:cs="Noto Sans Symbols"/>
      </w:rPr>
    </w:lvl>
    <w:lvl w:ilvl="7">
      <w:numFmt w:val="bullet"/>
      <w:lvlText w:val="o"/>
      <w:lvlJc w:val="left"/>
      <w:pPr>
        <w:ind w:left="5760" w:hanging="360"/>
      </w:pPr>
      <w:rPr>
        <w:rFonts w:eastAsia="Courier New" w:cs="Courier New"/>
      </w:rPr>
    </w:lvl>
    <w:lvl w:ilvl="8">
      <w:numFmt w:val="bullet"/>
      <w:lvlText w:val="▪"/>
      <w:lvlJc w:val="left"/>
      <w:pPr>
        <w:ind w:left="6480" w:hanging="360"/>
      </w:pPr>
      <w:rPr>
        <w:rFonts w:eastAsia="Noto Sans Symbols" w:cs="Noto Sans Symbols"/>
      </w:rPr>
    </w:lvl>
  </w:abstractNum>
  <w:abstractNum w:abstractNumId="30" w15:restartNumberingAfterBreak="0">
    <w:nsid w:val="73206E91"/>
    <w:multiLevelType w:val="hybridMultilevel"/>
    <w:tmpl w:val="10B06D18"/>
    <w:lvl w:ilvl="0" w:tplc="7B247CFA">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B2409C"/>
    <w:multiLevelType w:val="hybridMultilevel"/>
    <w:tmpl w:val="A71A0BD0"/>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B0702A3"/>
    <w:multiLevelType w:val="hybridMultilevel"/>
    <w:tmpl w:val="95C4F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EF430B"/>
    <w:multiLevelType w:val="hybridMultilevel"/>
    <w:tmpl w:val="8D4E775E"/>
    <w:lvl w:ilvl="0" w:tplc="040C000D">
      <w:start w:val="1"/>
      <w:numFmt w:val="bullet"/>
      <w:lvlText w:val=""/>
      <w:lvlJc w:val="left"/>
      <w:pPr>
        <w:tabs>
          <w:tab w:val="num" w:pos="2988"/>
        </w:tabs>
        <w:ind w:left="2988" w:hanging="360"/>
      </w:pPr>
      <w:rPr>
        <w:rFonts w:ascii="Wingdings" w:hAnsi="Wingdings" w:hint="default"/>
      </w:rPr>
    </w:lvl>
    <w:lvl w:ilvl="1" w:tplc="040C0001">
      <w:start w:val="1"/>
      <w:numFmt w:val="bullet"/>
      <w:lvlText w:val=""/>
      <w:lvlJc w:val="left"/>
      <w:pPr>
        <w:tabs>
          <w:tab w:val="num" w:pos="3708"/>
        </w:tabs>
        <w:ind w:left="3708" w:hanging="360"/>
      </w:pPr>
      <w:rPr>
        <w:rFonts w:ascii="Symbol" w:hAnsi="Symbol"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cs="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cs="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4" w15:restartNumberingAfterBreak="0">
    <w:nsid w:val="7F7F1128"/>
    <w:multiLevelType w:val="singleLevel"/>
    <w:tmpl w:val="E21A96C4"/>
    <w:lvl w:ilvl="0">
      <w:start w:val="1"/>
      <w:numFmt w:val="bullet"/>
      <w:lvlText w:val=""/>
      <w:lvlJc w:val="left"/>
      <w:pPr>
        <w:tabs>
          <w:tab w:val="num" w:pos="360"/>
        </w:tabs>
        <w:ind w:left="340" w:hanging="340"/>
      </w:pPr>
      <w:rPr>
        <w:rFonts w:ascii="Wingdings" w:hAnsi="Wingdings" w:hint="default"/>
      </w:rPr>
    </w:lvl>
  </w:abstractNum>
  <w:num w:numId="1" w16cid:durableId="782379465">
    <w:abstractNumId w:val="13"/>
  </w:num>
  <w:num w:numId="2" w16cid:durableId="1462188506">
    <w:abstractNumId w:val="28"/>
  </w:num>
  <w:num w:numId="3" w16cid:durableId="1224022034">
    <w:abstractNumId w:val="10"/>
  </w:num>
  <w:num w:numId="4" w16cid:durableId="1608275480">
    <w:abstractNumId w:val="29"/>
  </w:num>
  <w:num w:numId="5" w16cid:durableId="1598902718">
    <w:abstractNumId w:val="34"/>
  </w:num>
  <w:num w:numId="6" w16cid:durableId="1028674857">
    <w:abstractNumId w:val="6"/>
  </w:num>
  <w:num w:numId="7" w16cid:durableId="1204055512">
    <w:abstractNumId w:val="18"/>
  </w:num>
  <w:num w:numId="8" w16cid:durableId="1631549028">
    <w:abstractNumId w:val="14"/>
  </w:num>
  <w:num w:numId="9" w16cid:durableId="2087915334">
    <w:abstractNumId w:val="27"/>
  </w:num>
  <w:num w:numId="10" w16cid:durableId="223225187">
    <w:abstractNumId w:val="31"/>
  </w:num>
  <w:num w:numId="11" w16cid:durableId="472677863">
    <w:abstractNumId w:val="19"/>
  </w:num>
  <w:num w:numId="12" w16cid:durableId="1357775607">
    <w:abstractNumId w:val="12"/>
  </w:num>
  <w:num w:numId="13" w16cid:durableId="1541553663">
    <w:abstractNumId w:val="9"/>
  </w:num>
  <w:num w:numId="14" w16cid:durableId="169562396">
    <w:abstractNumId w:val="16"/>
  </w:num>
  <w:num w:numId="15" w16cid:durableId="507257842">
    <w:abstractNumId w:val="15"/>
  </w:num>
  <w:num w:numId="16" w16cid:durableId="673266162">
    <w:abstractNumId w:val="30"/>
  </w:num>
  <w:num w:numId="17" w16cid:durableId="888607437">
    <w:abstractNumId w:val="7"/>
  </w:num>
  <w:num w:numId="18" w16cid:durableId="1284733124">
    <w:abstractNumId w:val="17"/>
  </w:num>
  <w:num w:numId="19" w16cid:durableId="868373216">
    <w:abstractNumId w:val="8"/>
  </w:num>
  <w:num w:numId="20" w16cid:durableId="50858695">
    <w:abstractNumId w:val="32"/>
  </w:num>
  <w:num w:numId="21" w16cid:durableId="1637373153">
    <w:abstractNumId w:val="23"/>
  </w:num>
  <w:num w:numId="22" w16cid:durableId="1035157582">
    <w:abstractNumId w:val="26"/>
  </w:num>
  <w:num w:numId="23" w16cid:durableId="104328529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5348994">
    <w:abstractNumId w:val="33"/>
  </w:num>
  <w:num w:numId="25" w16cid:durableId="424808350">
    <w:abstractNumId w:val="24"/>
  </w:num>
  <w:num w:numId="26" w16cid:durableId="1352994991">
    <w:abstractNumId w:val="21"/>
  </w:num>
  <w:num w:numId="27" w16cid:durableId="858466051">
    <w:abstractNumId w:val="22"/>
  </w:num>
  <w:num w:numId="28" w16cid:durableId="175391117">
    <w:abstractNumId w:val="11"/>
  </w:num>
  <w:num w:numId="29" w16cid:durableId="89469897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15"/>
    <w:rsid w:val="00001433"/>
    <w:rsid w:val="000014C6"/>
    <w:rsid w:val="00002A10"/>
    <w:rsid w:val="00002CA0"/>
    <w:rsid w:val="0000344B"/>
    <w:rsid w:val="00003A49"/>
    <w:rsid w:val="000052B8"/>
    <w:rsid w:val="0000670A"/>
    <w:rsid w:val="00006AA7"/>
    <w:rsid w:val="000105AD"/>
    <w:rsid w:val="00012F0A"/>
    <w:rsid w:val="000135A9"/>
    <w:rsid w:val="00015D29"/>
    <w:rsid w:val="00016D5C"/>
    <w:rsid w:val="00016DF0"/>
    <w:rsid w:val="00020AC2"/>
    <w:rsid w:val="00020C64"/>
    <w:rsid w:val="00023FA3"/>
    <w:rsid w:val="00023FBB"/>
    <w:rsid w:val="000301DA"/>
    <w:rsid w:val="00030D8D"/>
    <w:rsid w:val="00031EEA"/>
    <w:rsid w:val="00035D4E"/>
    <w:rsid w:val="00036412"/>
    <w:rsid w:val="0003689C"/>
    <w:rsid w:val="0003693D"/>
    <w:rsid w:val="0003771A"/>
    <w:rsid w:val="00040F61"/>
    <w:rsid w:val="000416CB"/>
    <w:rsid w:val="00042937"/>
    <w:rsid w:val="00043635"/>
    <w:rsid w:val="000441E6"/>
    <w:rsid w:val="00044EDA"/>
    <w:rsid w:val="000453AB"/>
    <w:rsid w:val="00045E31"/>
    <w:rsid w:val="00046046"/>
    <w:rsid w:val="000461F7"/>
    <w:rsid w:val="000465AA"/>
    <w:rsid w:val="00050AA1"/>
    <w:rsid w:val="00050AB2"/>
    <w:rsid w:val="00051848"/>
    <w:rsid w:val="00051C6D"/>
    <w:rsid w:val="00051E8C"/>
    <w:rsid w:val="00052A69"/>
    <w:rsid w:val="00053745"/>
    <w:rsid w:val="00055BAA"/>
    <w:rsid w:val="00056AAE"/>
    <w:rsid w:val="00057BF2"/>
    <w:rsid w:val="00061843"/>
    <w:rsid w:val="0006196F"/>
    <w:rsid w:val="000640FC"/>
    <w:rsid w:val="00065871"/>
    <w:rsid w:val="00065ADC"/>
    <w:rsid w:val="00065D23"/>
    <w:rsid w:val="00070A65"/>
    <w:rsid w:val="000710E8"/>
    <w:rsid w:val="00071654"/>
    <w:rsid w:val="000717D5"/>
    <w:rsid w:val="00072296"/>
    <w:rsid w:val="00072F2C"/>
    <w:rsid w:val="0007334E"/>
    <w:rsid w:val="00073ADD"/>
    <w:rsid w:val="000742DF"/>
    <w:rsid w:val="00074B67"/>
    <w:rsid w:val="00075396"/>
    <w:rsid w:val="0007727F"/>
    <w:rsid w:val="00077469"/>
    <w:rsid w:val="00077C5D"/>
    <w:rsid w:val="000806CB"/>
    <w:rsid w:val="00080F26"/>
    <w:rsid w:val="00083417"/>
    <w:rsid w:val="00083423"/>
    <w:rsid w:val="00083B86"/>
    <w:rsid w:val="00084691"/>
    <w:rsid w:val="00084B69"/>
    <w:rsid w:val="00086A1D"/>
    <w:rsid w:val="000876AE"/>
    <w:rsid w:val="0008796D"/>
    <w:rsid w:val="0009142E"/>
    <w:rsid w:val="00093568"/>
    <w:rsid w:val="000964F7"/>
    <w:rsid w:val="000A11EC"/>
    <w:rsid w:val="000A2D52"/>
    <w:rsid w:val="000B229B"/>
    <w:rsid w:val="000B441D"/>
    <w:rsid w:val="000B5AD9"/>
    <w:rsid w:val="000B60EA"/>
    <w:rsid w:val="000C0478"/>
    <w:rsid w:val="000C05D6"/>
    <w:rsid w:val="000C384D"/>
    <w:rsid w:val="000C39C9"/>
    <w:rsid w:val="000C3B64"/>
    <w:rsid w:val="000C4559"/>
    <w:rsid w:val="000C6CAF"/>
    <w:rsid w:val="000C7F88"/>
    <w:rsid w:val="000D055C"/>
    <w:rsid w:val="000D2A4C"/>
    <w:rsid w:val="000D2F9F"/>
    <w:rsid w:val="000D44E5"/>
    <w:rsid w:val="000D4975"/>
    <w:rsid w:val="000D4A41"/>
    <w:rsid w:val="000D4FF6"/>
    <w:rsid w:val="000D572F"/>
    <w:rsid w:val="000E37A9"/>
    <w:rsid w:val="000E54CD"/>
    <w:rsid w:val="000E5C04"/>
    <w:rsid w:val="000E7DC9"/>
    <w:rsid w:val="000F00F2"/>
    <w:rsid w:val="000F0E72"/>
    <w:rsid w:val="000F14A1"/>
    <w:rsid w:val="000F2087"/>
    <w:rsid w:val="000F2B74"/>
    <w:rsid w:val="000F4BD7"/>
    <w:rsid w:val="000F6EB2"/>
    <w:rsid w:val="000F706E"/>
    <w:rsid w:val="000F7E57"/>
    <w:rsid w:val="000F7F05"/>
    <w:rsid w:val="000F7F95"/>
    <w:rsid w:val="0010056C"/>
    <w:rsid w:val="00100BD4"/>
    <w:rsid w:val="00103CC3"/>
    <w:rsid w:val="00106DB2"/>
    <w:rsid w:val="00107A35"/>
    <w:rsid w:val="00110B3B"/>
    <w:rsid w:val="001113FA"/>
    <w:rsid w:val="00112D16"/>
    <w:rsid w:val="00112F07"/>
    <w:rsid w:val="00113501"/>
    <w:rsid w:val="001142B1"/>
    <w:rsid w:val="00115F6C"/>
    <w:rsid w:val="00116BBD"/>
    <w:rsid w:val="00120108"/>
    <w:rsid w:val="0012229D"/>
    <w:rsid w:val="0012341F"/>
    <w:rsid w:val="00124BE8"/>
    <w:rsid w:val="001273E6"/>
    <w:rsid w:val="00127A1E"/>
    <w:rsid w:val="001304E4"/>
    <w:rsid w:val="001313D6"/>
    <w:rsid w:val="001320C4"/>
    <w:rsid w:val="00132376"/>
    <w:rsid w:val="00132DF9"/>
    <w:rsid w:val="0013348F"/>
    <w:rsid w:val="00133E5D"/>
    <w:rsid w:val="0013403F"/>
    <w:rsid w:val="00134357"/>
    <w:rsid w:val="0013619E"/>
    <w:rsid w:val="00137903"/>
    <w:rsid w:val="001379BA"/>
    <w:rsid w:val="00140C44"/>
    <w:rsid w:val="001426F5"/>
    <w:rsid w:val="001429E7"/>
    <w:rsid w:val="0014348A"/>
    <w:rsid w:val="00145745"/>
    <w:rsid w:val="00150672"/>
    <w:rsid w:val="0015488A"/>
    <w:rsid w:val="00154E5A"/>
    <w:rsid w:val="0015566B"/>
    <w:rsid w:val="0015714B"/>
    <w:rsid w:val="00157300"/>
    <w:rsid w:val="001574F1"/>
    <w:rsid w:val="001604AE"/>
    <w:rsid w:val="001607C3"/>
    <w:rsid w:val="00160DC3"/>
    <w:rsid w:val="00163810"/>
    <w:rsid w:val="00165044"/>
    <w:rsid w:val="0016531E"/>
    <w:rsid w:val="00166119"/>
    <w:rsid w:val="001665DA"/>
    <w:rsid w:val="001705A5"/>
    <w:rsid w:val="0017244D"/>
    <w:rsid w:val="00172862"/>
    <w:rsid w:val="001730E4"/>
    <w:rsid w:val="001745F9"/>
    <w:rsid w:val="001746F6"/>
    <w:rsid w:val="00175004"/>
    <w:rsid w:val="0017578E"/>
    <w:rsid w:val="001757D1"/>
    <w:rsid w:val="00175EBE"/>
    <w:rsid w:val="0017738D"/>
    <w:rsid w:val="00181812"/>
    <w:rsid w:val="00181C93"/>
    <w:rsid w:val="001820ED"/>
    <w:rsid w:val="00182BF2"/>
    <w:rsid w:val="0018334E"/>
    <w:rsid w:val="0018455A"/>
    <w:rsid w:val="001855E4"/>
    <w:rsid w:val="001861A8"/>
    <w:rsid w:val="0019221B"/>
    <w:rsid w:val="0019557F"/>
    <w:rsid w:val="00196962"/>
    <w:rsid w:val="001971C5"/>
    <w:rsid w:val="001A195A"/>
    <w:rsid w:val="001A1D03"/>
    <w:rsid w:val="001A33C2"/>
    <w:rsid w:val="001A3C84"/>
    <w:rsid w:val="001A4132"/>
    <w:rsid w:val="001A4E11"/>
    <w:rsid w:val="001A4F3C"/>
    <w:rsid w:val="001A58D0"/>
    <w:rsid w:val="001A5BA8"/>
    <w:rsid w:val="001A5DDB"/>
    <w:rsid w:val="001A79D7"/>
    <w:rsid w:val="001B0FE2"/>
    <w:rsid w:val="001B1140"/>
    <w:rsid w:val="001B1607"/>
    <w:rsid w:val="001B1BE3"/>
    <w:rsid w:val="001B35DF"/>
    <w:rsid w:val="001B4842"/>
    <w:rsid w:val="001B59F3"/>
    <w:rsid w:val="001B71B1"/>
    <w:rsid w:val="001B7595"/>
    <w:rsid w:val="001C2754"/>
    <w:rsid w:val="001C30F4"/>
    <w:rsid w:val="001C344F"/>
    <w:rsid w:val="001C78AD"/>
    <w:rsid w:val="001C7B94"/>
    <w:rsid w:val="001D0590"/>
    <w:rsid w:val="001D0B3A"/>
    <w:rsid w:val="001D0F96"/>
    <w:rsid w:val="001D155B"/>
    <w:rsid w:val="001D1662"/>
    <w:rsid w:val="001D1AD6"/>
    <w:rsid w:val="001D3399"/>
    <w:rsid w:val="001D5209"/>
    <w:rsid w:val="001D66E6"/>
    <w:rsid w:val="001E1D8B"/>
    <w:rsid w:val="001E1E36"/>
    <w:rsid w:val="001E34A5"/>
    <w:rsid w:val="001E3864"/>
    <w:rsid w:val="001E5AB6"/>
    <w:rsid w:val="001E6FD9"/>
    <w:rsid w:val="001E7513"/>
    <w:rsid w:val="001E75CB"/>
    <w:rsid w:val="001E7A91"/>
    <w:rsid w:val="001F25C1"/>
    <w:rsid w:val="001F39A7"/>
    <w:rsid w:val="001F3EFC"/>
    <w:rsid w:val="001F44C2"/>
    <w:rsid w:val="001F595B"/>
    <w:rsid w:val="00200F50"/>
    <w:rsid w:val="00202F45"/>
    <w:rsid w:val="00203B48"/>
    <w:rsid w:val="00204BDD"/>
    <w:rsid w:val="00207840"/>
    <w:rsid w:val="00207E50"/>
    <w:rsid w:val="00211132"/>
    <w:rsid w:val="00211E71"/>
    <w:rsid w:val="002122AA"/>
    <w:rsid w:val="002128B2"/>
    <w:rsid w:val="00214FEC"/>
    <w:rsid w:val="0021540A"/>
    <w:rsid w:val="00216435"/>
    <w:rsid w:val="0022070D"/>
    <w:rsid w:val="00220DA0"/>
    <w:rsid w:val="00221092"/>
    <w:rsid w:val="002215D8"/>
    <w:rsid w:val="0022268A"/>
    <w:rsid w:val="00223819"/>
    <w:rsid w:val="002251E4"/>
    <w:rsid w:val="002257CF"/>
    <w:rsid w:val="00225F41"/>
    <w:rsid w:val="00227908"/>
    <w:rsid w:val="00231331"/>
    <w:rsid w:val="0023268C"/>
    <w:rsid w:val="0023311E"/>
    <w:rsid w:val="002343AA"/>
    <w:rsid w:val="002350CD"/>
    <w:rsid w:val="00236824"/>
    <w:rsid w:val="0023752B"/>
    <w:rsid w:val="0024021B"/>
    <w:rsid w:val="00240B5F"/>
    <w:rsid w:val="00242EBA"/>
    <w:rsid w:val="002431E9"/>
    <w:rsid w:val="00244A09"/>
    <w:rsid w:val="0024592B"/>
    <w:rsid w:val="00246283"/>
    <w:rsid w:val="0024796D"/>
    <w:rsid w:val="0025185B"/>
    <w:rsid w:val="00251DB5"/>
    <w:rsid w:val="00252691"/>
    <w:rsid w:val="0025275B"/>
    <w:rsid w:val="0025304A"/>
    <w:rsid w:val="0025441C"/>
    <w:rsid w:val="00254AD1"/>
    <w:rsid w:val="00255406"/>
    <w:rsid w:val="00257095"/>
    <w:rsid w:val="002572E7"/>
    <w:rsid w:val="0025794D"/>
    <w:rsid w:val="00261744"/>
    <w:rsid w:val="002617A8"/>
    <w:rsid w:val="00261A5D"/>
    <w:rsid w:val="00262067"/>
    <w:rsid w:val="0026290E"/>
    <w:rsid w:val="00262BBD"/>
    <w:rsid w:val="00262FB8"/>
    <w:rsid w:val="00263FA5"/>
    <w:rsid w:val="002647B9"/>
    <w:rsid w:val="002659C9"/>
    <w:rsid w:val="00266C65"/>
    <w:rsid w:val="00267F3F"/>
    <w:rsid w:val="0027179D"/>
    <w:rsid w:val="00272173"/>
    <w:rsid w:val="002727FC"/>
    <w:rsid w:val="00273891"/>
    <w:rsid w:val="002748EE"/>
    <w:rsid w:val="00277258"/>
    <w:rsid w:val="00280CDB"/>
    <w:rsid w:val="00281423"/>
    <w:rsid w:val="00281FF3"/>
    <w:rsid w:val="00283367"/>
    <w:rsid w:val="002867FA"/>
    <w:rsid w:val="00287787"/>
    <w:rsid w:val="00290BC5"/>
    <w:rsid w:val="0029128D"/>
    <w:rsid w:val="00292125"/>
    <w:rsid w:val="00292FE5"/>
    <w:rsid w:val="00294518"/>
    <w:rsid w:val="00295110"/>
    <w:rsid w:val="002951B1"/>
    <w:rsid w:val="0029619B"/>
    <w:rsid w:val="00296561"/>
    <w:rsid w:val="00297D83"/>
    <w:rsid w:val="002A2A4F"/>
    <w:rsid w:val="002A5747"/>
    <w:rsid w:val="002A6472"/>
    <w:rsid w:val="002A64EA"/>
    <w:rsid w:val="002A68AD"/>
    <w:rsid w:val="002A7337"/>
    <w:rsid w:val="002B0597"/>
    <w:rsid w:val="002B124E"/>
    <w:rsid w:val="002B1E95"/>
    <w:rsid w:val="002B3A9A"/>
    <w:rsid w:val="002B3B99"/>
    <w:rsid w:val="002B3D00"/>
    <w:rsid w:val="002B75AD"/>
    <w:rsid w:val="002B7DE4"/>
    <w:rsid w:val="002B7EB8"/>
    <w:rsid w:val="002C444B"/>
    <w:rsid w:val="002C44A9"/>
    <w:rsid w:val="002C56F5"/>
    <w:rsid w:val="002C73A8"/>
    <w:rsid w:val="002C774C"/>
    <w:rsid w:val="002C7E0E"/>
    <w:rsid w:val="002D1658"/>
    <w:rsid w:val="002D2B7B"/>
    <w:rsid w:val="002D3BD0"/>
    <w:rsid w:val="002D40BE"/>
    <w:rsid w:val="002D4E76"/>
    <w:rsid w:val="002D4E88"/>
    <w:rsid w:val="002D5F50"/>
    <w:rsid w:val="002E41AC"/>
    <w:rsid w:val="002E54D6"/>
    <w:rsid w:val="002E58D4"/>
    <w:rsid w:val="002E5CDF"/>
    <w:rsid w:val="002E5EEF"/>
    <w:rsid w:val="002F35AB"/>
    <w:rsid w:val="002F3FA3"/>
    <w:rsid w:val="002F5541"/>
    <w:rsid w:val="002F712D"/>
    <w:rsid w:val="002F7EE6"/>
    <w:rsid w:val="00300176"/>
    <w:rsid w:val="00301514"/>
    <w:rsid w:val="003024A3"/>
    <w:rsid w:val="0030672F"/>
    <w:rsid w:val="003069A6"/>
    <w:rsid w:val="00307A3E"/>
    <w:rsid w:val="00313C01"/>
    <w:rsid w:val="003143D8"/>
    <w:rsid w:val="003154A7"/>
    <w:rsid w:val="00316B85"/>
    <w:rsid w:val="0031737C"/>
    <w:rsid w:val="00320C34"/>
    <w:rsid w:val="00322539"/>
    <w:rsid w:val="00322BFC"/>
    <w:rsid w:val="0032510E"/>
    <w:rsid w:val="003254EF"/>
    <w:rsid w:val="003258CA"/>
    <w:rsid w:val="003264CA"/>
    <w:rsid w:val="0032673F"/>
    <w:rsid w:val="003312EB"/>
    <w:rsid w:val="00331E57"/>
    <w:rsid w:val="00335056"/>
    <w:rsid w:val="003351F9"/>
    <w:rsid w:val="003354DA"/>
    <w:rsid w:val="00340885"/>
    <w:rsid w:val="00340CA5"/>
    <w:rsid w:val="00344DB0"/>
    <w:rsid w:val="0034637A"/>
    <w:rsid w:val="00347C9E"/>
    <w:rsid w:val="00350D4B"/>
    <w:rsid w:val="00352055"/>
    <w:rsid w:val="003523B3"/>
    <w:rsid w:val="0035290C"/>
    <w:rsid w:val="00352D40"/>
    <w:rsid w:val="00354566"/>
    <w:rsid w:val="00355175"/>
    <w:rsid w:val="00357562"/>
    <w:rsid w:val="00360971"/>
    <w:rsid w:val="00360B6E"/>
    <w:rsid w:val="00362B84"/>
    <w:rsid w:val="00362D11"/>
    <w:rsid w:val="00364198"/>
    <w:rsid w:val="003642EB"/>
    <w:rsid w:val="00366E49"/>
    <w:rsid w:val="003670C7"/>
    <w:rsid w:val="00367BA1"/>
    <w:rsid w:val="00370781"/>
    <w:rsid w:val="00371ADA"/>
    <w:rsid w:val="0037287C"/>
    <w:rsid w:val="00372BB5"/>
    <w:rsid w:val="0037368F"/>
    <w:rsid w:val="003739BB"/>
    <w:rsid w:val="00374F8C"/>
    <w:rsid w:val="00375E5B"/>
    <w:rsid w:val="0037629B"/>
    <w:rsid w:val="003776B5"/>
    <w:rsid w:val="00377D08"/>
    <w:rsid w:val="00377D0D"/>
    <w:rsid w:val="003824B9"/>
    <w:rsid w:val="003854DD"/>
    <w:rsid w:val="0038550C"/>
    <w:rsid w:val="00387516"/>
    <w:rsid w:val="00390956"/>
    <w:rsid w:val="003912BF"/>
    <w:rsid w:val="00391516"/>
    <w:rsid w:val="00391DD7"/>
    <w:rsid w:val="00393209"/>
    <w:rsid w:val="00393262"/>
    <w:rsid w:val="00394865"/>
    <w:rsid w:val="00394C42"/>
    <w:rsid w:val="00396082"/>
    <w:rsid w:val="00396854"/>
    <w:rsid w:val="003972E7"/>
    <w:rsid w:val="00397696"/>
    <w:rsid w:val="003A039C"/>
    <w:rsid w:val="003A0717"/>
    <w:rsid w:val="003A0FDA"/>
    <w:rsid w:val="003A171C"/>
    <w:rsid w:val="003A17EA"/>
    <w:rsid w:val="003A35C0"/>
    <w:rsid w:val="003A38ED"/>
    <w:rsid w:val="003A4F25"/>
    <w:rsid w:val="003A4FDB"/>
    <w:rsid w:val="003A5B8D"/>
    <w:rsid w:val="003A6AEF"/>
    <w:rsid w:val="003A6B10"/>
    <w:rsid w:val="003B0119"/>
    <w:rsid w:val="003B07A3"/>
    <w:rsid w:val="003B298D"/>
    <w:rsid w:val="003B4B53"/>
    <w:rsid w:val="003B5F22"/>
    <w:rsid w:val="003B73BD"/>
    <w:rsid w:val="003C0B86"/>
    <w:rsid w:val="003C308C"/>
    <w:rsid w:val="003C4DC0"/>
    <w:rsid w:val="003C6272"/>
    <w:rsid w:val="003C6395"/>
    <w:rsid w:val="003C754D"/>
    <w:rsid w:val="003D1DA3"/>
    <w:rsid w:val="003D1F1D"/>
    <w:rsid w:val="003D2E31"/>
    <w:rsid w:val="003D5C3F"/>
    <w:rsid w:val="003D7E73"/>
    <w:rsid w:val="003E1153"/>
    <w:rsid w:val="003E153F"/>
    <w:rsid w:val="003E1E08"/>
    <w:rsid w:val="003E2DD8"/>
    <w:rsid w:val="003E4738"/>
    <w:rsid w:val="003E55F4"/>
    <w:rsid w:val="003E64EC"/>
    <w:rsid w:val="003E6D04"/>
    <w:rsid w:val="003E79C0"/>
    <w:rsid w:val="003F14A2"/>
    <w:rsid w:val="003F28D0"/>
    <w:rsid w:val="003F3975"/>
    <w:rsid w:val="003F46FC"/>
    <w:rsid w:val="003F56CD"/>
    <w:rsid w:val="003F578F"/>
    <w:rsid w:val="003F5FF8"/>
    <w:rsid w:val="003F7BC1"/>
    <w:rsid w:val="0040121D"/>
    <w:rsid w:val="004034EE"/>
    <w:rsid w:val="004039A4"/>
    <w:rsid w:val="00405562"/>
    <w:rsid w:val="0040604D"/>
    <w:rsid w:val="00406587"/>
    <w:rsid w:val="00406990"/>
    <w:rsid w:val="00407DC7"/>
    <w:rsid w:val="004115EF"/>
    <w:rsid w:val="00412954"/>
    <w:rsid w:val="00414EAA"/>
    <w:rsid w:val="00415948"/>
    <w:rsid w:val="00415B0A"/>
    <w:rsid w:val="00416638"/>
    <w:rsid w:val="00417E20"/>
    <w:rsid w:val="00420484"/>
    <w:rsid w:val="004238A4"/>
    <w:rsid w:val="0042447D"/>
    <w:rsid w:val="0042582A"/>
    <w:rsid w:val="0043259D"/>
    <w:rsid w:val="00433F0D"/>
    <w:rsid w:val="00437D8D"/>
    <w:rsid w:val="0044068F"/>
    <w:rsid w:val="00440BFF"/>
    <w:rsid w:val="00441805"/>
    <w:rsid w:val="00442F1F"/>
    <w:rsid w:val="00443214"/>
    <w:rsid w:val="00443A62"/>
    <w:rsid w:val="00445154"/>
    <w:rsid w:val="004475FB"/>
    <w:rsid w:val="00450B48"/>
    <w:rsid w:val="00451A21"/>
    <w:rsid w:val="00451F39"/>
    <w:rsid w:val="00453167"/>
    <w:rsid w:val="00456F5C"/>
    <w:rsid w:val="0046184F"/>
    <w:rsid w:val="00461C69"/>
    <w:rsid w:val="004651EC"/>
    <w:rsid w:val="004658F1"/>
    <w:rsid w:val="004675C3"/>
    <w:rsid w:val="00472635"/>
    <w:rsid w:val="00472D79"/>
    <w:rsid w:val="00473E74"/>
    <w:rsid w:val="00476F72"/>
    <w:rsid w:val="004807DE"/>
    <w:rsid w:val="00480958"/>
    <w:rsid w:val="0048144B"/>
    <w:rsid w:val="00483F8B"/>
    <w:rsid w:val="00484031"/>
    <w:rsid w:val="00484DF3"/>
    <w:rsid w:val="00485B0B"/>
    <w:rsid w:val="00485B61"/>
    <w:rsid w:val="00486A50"/>
    <w:rsid w:val="00493010"/>
    <w:rsid w:val="00493289"/>
    <w:rsid w:val="00494FAE"/>
    <w:rsid w:val="0049575E"/>
    <w:rsid w:val="00497683"/>
    <w:rsid w:val="004A1182"/>
    <w:rsid w:val="004A1268"/>
    <w:rsid w:val="004A15D8"/>
    <w:rsid w:val="004A253D"/>
    <w:rsid w:val="004A60CA"/>
    <w:rsid w:val="004A764A"/>
    <w:rsid w:val="004B0EBF"/>
    <w:rsid w:val="004B21C4"/>
    <w:rsid w:val="004B24AE"/>
    <w:rsid w:val="004B2AC3"/>
    <w:rsid w:val="004B35F1"/>
    <w:rsid w:val="004B5F24"/>
    <w:rsid w:val="004C037A"/>
    <w:rsid w:val="004C0D9D"/>
    <w:rsid w:val="004C0DA1"/>
    <w:rsid w:val="004C35FE"/>
    <w:rsid w:val="004C4051"/>
    <w:rsid w:val="004C4A22"/>
    <w:rsid w:val="004C7369"/>
    <w:rsid w:val="004C773B"/>
    <w:rsid w:val="004C774A"/>
    <w:rsid w:val="004D156D"/>
    <w:rsid w:val="004D1B10"/>
    <w:rsid w:val="004D28EB"/>
    <w:rsid w:val="004D2E50"/>
    <w:rsid w:val="004D3929"/>
    <w:rsid w:val="004D4376"/>
    <w:rsid w:val="004D4F1E"/>
    <w:rsid w:val="004D69EE"/>
    <w:rsid w:val="004D7361"/>
    <w:rsid w:val="004D742C"/>
    <w:rsid w:val="004D7966"/>
    <w:rsid w:val="004E0035"/>
    <w:rsid w:val="004E426B"/>
    <w:rsid w:val="004E5828"/>
    <w:rsid w:val="004F2168"/>
    <w:rsid w:val="004F2DDB"/>
    <w:rsid w:val="004F502A"/>
    <w:rsid w:val="004F573A"/>
    <w:rsid w:val="004F6430"/>
    <w:rsid w:val="004F6646"/>
    <w:rsid w:val="004F6F10"/>
    <w:rsid w:val="004F768A"/>
    <w:rsid w:val="00502912"/>
    <w:rsid w:val="005032C6"/>
    <w:rsid w:val="005044BE"/>
    <w:rsid w:val="0050457F"/>
    <w:rsid w:val="00504D90"/>
    <w:rsid w:val="005061BE"/>
    <w:rsid w:val="00506252"/>
    <w:rsid w:val="0050648C"/>
    <w:rsid w:val="00507A58"/>
    <w:rsid w:val="00510A14"/>
    <w:rsid w:val="0051126C"/>
    <w:rsid w:val="00512D54"/>
    <w:rsid w:val="005141BD"/>
    <w:rsid w:val="00516227"/>
    <w:rsid w:val="00520EB5"/>
    <w:rsid w:val="0052244C"/>
    <w:rsid w:val="00522C23"/>
    <w:rsid w:val="00522D2F"/>
    <w:rsid w:val="00522EF4"/>
    <w:rsid w:val="00522F76"/>
    <w:rsid w:val="00523E60"/>
    <w:rsid w:val="00523E90"/>
    <w:rsid w:val="00525FCB"/>
    <w:rsid w:val="005303E8"/>
    <w:rsid w:val="00530710"/>
    <w:rsid w:val="005311A4"/>
    <w:rsid w:val="005312CA"/>
    <w:rsid w:val="0053333E"/>
    <w:rsid w:val="00533B76"/>
    <w:rsid w:val="00534B2D"/>
    <w:rsid w:val="005355C7"/>
    <w:rsid w:val="00536312"/>
    <w:rsid w:val="005364F7"/>
    <w:rsid w:val="005369CE"/>
    <w:rsid w:val="005373B6"/>
    <w:rsid w:val="00537DCB"/>
    <w:rsid w:val="00540887"/>
    <w:rsid w:val="00540AB8"/>
    <w:rsid w:val="00542B40"/>
    <w:rsid w:val="00542CCB"/>
    <w:rsid w:val="00542D9A"/>
    <w:rsid w:val="005432BE"/>
    <w:rsid w:val="005444B1"/>
    <w:rsid w:val="00550469"/>
    <w:rsid w:val="0055327E"/>
    <w:rsid w:val="00553472"/>
    <w:rsid w:val="0055356E"/>
    <w:rsid w:val="0055378B"/>
    <w:rsid w:val="00553CCE"/>
    <w:rsid w:val="005546A1"/>
    <w:rsid w:val="00554C5A"/>
    <w:rsid w:val="00554FC3"/>
    <w:rsid w:val="0055529E"/>
    <w:rsid w:val="005553EE"/>
    <w:rsid w:val="00555744"/>
    <w:rsid w:val="00555DAE"/>
    <w:rsid w:val="0055661C"/>
    <w:rsid w:val="00556696"/>
    <w:rsid w:val="00556ECE"/>
    <w:rsid w:val="0055795E"/>
    <w:rsid w:val="00560A55"/>
    <w:rsid w:val="00560F53"/>
    <w:rsid w:val="00561953"/>
    <w:rsid w:val="00561994"/>
    <w:rsid w:val="005620CC"/>
    <w:rsid w:val="0056237C"/>
    <w:rsid w:val="0056359F"/>
    <w:rsid w:val="005635E2"/>
    <w:rsid w:val="0056377B"/>
    <w:rsid w:val="00563791"/>
    <w:rsid w:val="0056402E"/>
    <w:rsid w:val="005662B1"/>
    <w:rsid w:val="005665DA"/>
    <w:rsid w:val="00566E16"/>
    <w:rsid w:val="00570B37"/>
    <w:rsid w:val="00571087"/>
    <w:rsid w:val="00571913"/>
    <w:rsid w:val="00571B13"/>
    <w:rsid w:val="005738F9"/>
    <w:rsid w:val="00575E7D"/>
    <w:rsid w:val="005769F6"/>
    <w:rsid w:val="00577A0C"/>
    <w:rsid w:val="0058079A"/>
    <w:rsid w:val="00581F7E"/>
    <w:rsid w:val="00584288"/>
    <w:rsid w:val="0058484B"/>
    <w:rsid w:val="00585133"/>
    <w:rsid w:val="00586D15"/>
    <w:rsid w:val="00587096"/>
    <w:rsid w:val="0059197B"/>
    <w:rsid w:val="00592D2E"/>
    <w:rsid w:val="0059322C"/>
    <w:rsid w:val="00594F9F"/>
    <w:rsid w:val="005954C4"/>
    <w:rsid w:val="005956B7"/>
    <w:rsid w:val="005956EB"/>
    <w:rsid w:val="005968BC"/>
    <w:rsid w:val="005A01A6"/>
    <w:rsid w:val="005A0924"/>
    <w:rsid w:val="005A0A36"/>
    <w:rsid w:val="005A22E1"/>
    <w:rsid w:val="005A33A2"/>
    <w:rsid w:val="005A5175"/>
    <w:rsid w:val="005A6178"/>
    <w:rsid w:val="005A6645"/>
    <w:rsid w:val="005B0C54"/>
    <w:rsid w:val="005B1179"/>
    <w:rsid w:val="005B2E97"/>
    <w:rsid w:val="005B3EF5"/>
    <w:rsid w:val="005B5D08"/>
    <w:rsid w:val="005B5D1B"/>
    <w:rsid w:val="005B5F33"/>
    <w:rsid w:val="005B69C3"/>
    <w:rsid w:val="005B7A59"/>
    <w:rsid w:val="005C111F"/>
    <w:rsid w:val="005C2515"/>
    <w:rsid w:val="005C33DD"/>
    <w:rsid w:val="005C3C26"/>
    <w:rsid w:val="005C4D06"/>
    <w:rsid w:val="005C65D4"/>
    <w:rsid w:val="005C7598"/>
    <w:rsid w:val="005C7CA8"/>
    <w:rsid w:val="005D0B55"/>
    <w:rsid w:val="005D3CAE"/>
    <w:rsid w:val="005D40BB"/>
    <w:rsid w:val="005D59B2"/>
    <w:rsid w:val="005D685A"/>
    <w:rsid w:val="005D75BB"/>
    <w:rsid w:val="005E0D8D"/>
    <w:rsid w:val="005E4DD1"/>
    <w:rsid w:val="005E51B4"/>
    <w:rsid w:val="005E6313"/>
    <w:rsid w:val="005E70AA"/>
    <w:rsid w:val="005F091B"/>
    <w:rsid w:val="005F165E"/>
    <w:rsid w:val="005F2E29"/>
    <w:rsid w:val="005F453B"/>
    <w:rsid w:val="005F5E96"/>
    <w:rsid w:val="005F61A4"/>
    <w:rsid w:val="005F75AC"/>
    <w:rsid w:val="00601D13"/>
    <w:rsid w:val="0060201B"/>
    <w:rsid w:val="006022F9"/>
    <w:rsid w:val="00604C0A"/>
    <w:rsid w:val="0060698F"/>
    <w:rsid w:val="00607047"/>
    <w:rsid w:val="00610DA7"/>
    <w:rsid w:val="0061124E"/>
    <w:rsid w:val="006113B6"/>
    <w:rsid w:val="006140B1"/>
    <w:rsid w:val="00614494"/>
    <w:rsid w:val="00617667"/>
    <w:rsid w:val="00621282"/>
    <w:rsid w:val="00621439"/>
    <w:rsid w:val="006238E2"/>
    <w:rsid w:val="006240B9"/>
    <w:rsid w:val="0062441F"/>
    <w:rsid w:val="006306D9"/>
    <w:rsid w:val="00631292"/>
    <w:rsid w:val="00631C11"/>
    <w:rsid w:val="00635104"/>
    <w:rsid w:val="00636787"/>
    <w:rsid w:val="006373BD"/>
    <w:rsid w:val="00637821"/>
    <w:rsid w:val="00640696"/>
    <w:rsid w:val="00640E40"/>
    <w:rsid w:val="00641024"/>
    <w:rsid w:val="00641D31"/>
    <w:rsid w:val="00642D82"/>
    <w:rsid w:val="006430EA"/>
    <w:rsid w:val="00643F2B"/>
    <w:rsid w:val="00645309"/>
    <w:rsid w:val="006454A7"/>
    <w:rsid w:val="00645CD8"/>
    <w:rsid w:val="00645E35"/>
    <w:rsid w:val="00646B9C"/>
    <w:rsid w:val="00646F07"/>
    <w:rsid w:val="006502B0"/>
    <w:rsid w:val="00651769"/>
    <w:rsid w:val="00652761"/>
    <w:rsid w:val="0065315B"/>
    <w:rsid w:val="006531F2"/>
    <w:rsid w:val="00655B0F"/>
    <w:rsid w:val="00660C88"/>
    <w:rsid w:val="0066148F"/>
    <w:rsid w:val="00662478"/>
    <w:rsid w:val="0066261D"/>
    <w:rsid w:val="00663691"/>
    <w:rsid w:val="006641D4"/>
    <w:rsid w:val="0066796C"/>
    <w:rsid w:val="00672BB3"/>
    <w:rsid w:val="006734C5"/>
    <w:rsid w:val="006743A1"/>
    <w:rsid w:val="0067639D"/>
    <w:rsid w:val="00676603"/>
    <w:rsid w:val="00681300"/>
    <w:rsid w:val="00682F8F"/>
    <w:rsid w:val="0068302A"/>
    <w:rsid w:val="00683216"/>
    <w:rsid w:val="00685165"/>
    <w:rsid w:val="0068658B"/>
    <w:rsid w:val="0069038A"/>
    <w:rsid w:val="00691A44"/>
    <w:rsid w:val="00692117"/>
    <w:rsid w:val="0069286B"/>
    <w:rsid w:val="00692B04"/>
    <w:rsid w:val="00692CCC"/>
    <w:rsid w:val="00692FB4"/>
    <w:rsid w:val="00693521"/>
    <w:rsid w:val="0069547D"/>
    <w:rsid w:val="0069569E"/>
    <w:rsid w:val="006976D0"/>
    <w:rsid w:val="006A051D"/>
    <w:rsid w:val="006A45A1"/>
    <w:rsid w:val="006A4AE7"/>
    <w:rsid w:val="006A5CD7"/>
    <w:rsid w:val="006A65EF"/>
    <w:rsid w:val="006A78EE"/>
    <w:rsid w:val="006B0441"/>
    <w:rsid w:val="006B173E"/>
    <w:rsid w:val="006B18F5"/>
    <w:rsid w:val="006B1A5E"/>
    <w:rsid w:val="006B232A"/>
    <w:rsid w:val="006B3972"/>
    <w:rsid w:val="006B6F18"/>
    <w:rsid w:val="006C00DA"/>
    <w:rsid w:val="006C1CEB"/>
    <w:rsid w:val="006C2127"/>
    <w:rsid w:val="006C2237"/>
    <w:rsid w:val="006C26DE"/>
    <w:rsid w:val="006C317B"/>
    <w:rsid w:val="006C3751"/>
    <w:rsid w:val="006C3919"/>
    <w:rsid w:val="006C3D7C"/>
    <w:rsid w:val="006C4403"/>
    <w:rsid w:val="006C4D3A"/>
    <w:rsid w:val="006C786F"/>
    <w:rsid w:val="006D19D4"/>
    <w:rsid w:val="006D2903"/>
    <w:rsid w:val="006D2938"/>
    <w:rsid w:val="006D3654"/>
    <w:rsid w:val="006D4F05"/>
    <w:rsid w:val="006D4F18"/>
    <w:rsid w:val="006D6DF9"/>
    <w:rsid w:val="006D7D41"/>
    <w:rsid w:val="006E0338"/>
    <w:rsid w:val="006E1675"/>
    <w:rsid w:val="006E21D6"/>
    <w:rsid w:val="006E2BD8"/>
    <w:rsid w:val="006E7065"/>
    <w:rsid w:val="006F1298"/>
    <w:rsid w:val="006F1A2D"/>
    <w:rsid w:val="006F2532"/>
    <w:rsid w:val="006F2E32"/>
    <w:rsid w:val="006F4662"/>
    <w:rsid w:val="006F524B"/>
    <w:rsid w:val="006F570C"/>
    <w:rsid w:val="006F6211"/>
    <w:rsid w:val="006F63F5"/>
    <w:rsid w:val="006F691E"/>
    <w:rsid w:val="006F79B0"/>
    <w:rsid w:val="00701569"/>
    <w:rsid w:val="00701A7D"/>
    <w:rsid w:val="00702082"/>
    <w:rsid w:val="007026D6"/>
    <w:rsid w:val="00702EBE"/>
    <w:rsid w:val="0070373C"/>
    <w:rsid w:val="00704D5D"/>
    <w:rsid w:val="00705A9E"/>
    <w:rsid w:val="00710118"/>
    <w:rsid w:val="00710792"/>
    <w:rsid w:val="00710DD4"/>
    <w:rsid w:val="00710F0B"/>
    <w:rsid w:val="007111DA"/>
    <w:rsid w:val="007114F3"/>
    <w:rsid w:val="00713111"/>
    <w:rsid w:val="0071339E"/>
    <w:rsid w:val="0071387C"/>
    <w:rsid w:val="0071447F"/>
    <w:rsid w:val="0071572F"/>
    <w:rsid w:val="00717489"/>
    <w:rsid w:val="0071784A"/>
    <w:rsid w:val="00717ADB"/>
    <w:rsid w:val="007208DD"/>
    <w:rsid w:val="00720DB7"/>
    <w:rsid w:val="0072141D"/>
    <w:rsid w:val="007248A6"/>
    <w:rsid w:val="00724956"/>
    <w:rsid w:val="0072531E"/>
    <w:rsid w:val="00725ADE"/>
    <w:rsid w:val="007262CE"/>
    <w:rsid w:val="007263BA"/>
    <w:rsid w:val="00726B3F"/>
    <w:rsid w:val="00730E1A"/>
    <w:rsid w:val="00731CBB"/>
    <w:rsid w:val="0073662C"/>
    <w:rsid w:val="0073749A"/>
    <w:rsid w:val="00737556"/>
    <w:rsid w:val="00737BFE"/>
    <w:rsid w:val="00740B47"/>
    <w:rsid w:val="00742E82"/>
    <w:rsid w:val="00743AE8"/>
    <w:rsid w:val="00745916"/>
    <w:rsid w:val="00745F8D"/>
    <w:rsid w:val="00750DD2"/>
    <w:rsid w:val="00750E85"/>
    <w:rsid w:val="007511F6"/>
    <w:rsid w:val="00751730"/>
    <w:rsid w:val="0075207A"/>
    <w:rsid w:val="00752930"/>
    <w:rsid w:val="00752E13"/>
    <w:rsid w:val="00753227"/>
    <w:rsid w:val="007605B9"/>
    <w:rsid w:val="00760DAD"/>
    <w:rsid w:val="0076138A"/>
    <w:rsid w:val="007613F7"/>
    <w:rsid w:val="00763F41"/>
    <w:rsid w:val="0076481E"/>
    <w:rsid w:val="00764BB0"/>
    <w:rsid w:val="00772BCF"/>
    <w:rsid w:val="00773D42"/>
    <w:rsid w:val="00773D7F"/>
    <w:rsid w:val="0077489D"/>
    <w:rsid w:val="00774EEF"/>
    <w:rsid w:val="007752A4"/>
    <w:rsid w:val="00776DF8"/>
    <w:rsid w:val="007772AB"/>
    <w:rsid w:val="00781995"/>
    <w:rsid w:val="00784EE7"/>
    <w:rsid w:val="007864CC"/>
    <w:rsid w:val="00786C83"/>
    <w:rsid w:val="00790ABC"/>
    <w:rsid w:val="00792F82"/>
    <w:rsid w:val="007941A4"/>
    <w:rsid w:val="007950F4"/>
    <w:rsid w:val="0079541D"/>
    <w:rsid w:val="007955C1"/>
    <w:rsid w:val="00796CA8"/>
    <w:rsid w:val="00797924"/>
    <w:rsid w:val="00797BD9"/>
    <w:rsid w:val="007A0CE1"/>
    <w:rsid w:val="007A2D46"/>
    <w:rsid w:val="007A328A"/>
    <w:rsid w:val="007A48FF"/>
    <w:rsid w:val="007A4F20"/>
    <w:rsid w:val="007A77E5"/>
    <w:rsid w:val="007B307D"/>
    <w:rsid w:val="007B3278"/>
    <w:rsid w:val="007B4063"/>
    <w:rsid w:val="007B43E1"/>
    <w:rsid w:val="007B4B64"/>
    <w:rsid w:val="007B79DA"/>
    <w:rsid w:val="007C14CB"/>
    <w:rsid w:val="007C2318"/>
    <w:rsid w:val="007C2B8C"/>
    <w:rsid w:val="007C35C6"/>
    <w:rsid w:val="007C379C"/>
    <w:rsid w:val="007C3910"/>
    <w:rsid w:val="007C3E29"/>
    <w:rsid w:val="007D03C9"/>
    <w:rsid w:val="007D05CD"/>
    <w:rsid w:val="007D2380"/>
    <w:rsid w:val="007D2949"/>
    <w:rsid w:val="007D343A"/>
    <w:rsid w:val="007D37CD"/>
    <w:rsid w:val="007D685D"/>
    <w:rsid w:val="007E1069"/>
    <w:rsid w:val="007E1535"/>
    <w:rsid w:val="007E15BE"/>
    <w:rsid w:val="007E1D48"/>
    <w:rsid w:val="007E3689"/>
    <w:rsid w:val="007E3839"/>
    <w:rsid w:val="007E4BB4"/>
    <w:rsid w:val="007E5B1A"/>
    <w:rsid w:val="007E67A3"/>
    <w:rsid w:val="007E6CF0"/>
    <w:rsid w:val="007E703B"/>
    <w:rsid w:val="007E71CF"/>
    <w:rsid w:val="007E7AB2"/>
    <w:rsid w:val="007F27B7"/>
    <w:rsid w:val="007F33D9"/>
    <w:rsid w:val="007F4B33"/>
    <w:rsid w:val="007F520A"/>
    <w:rsid w:val="007F5271"/>
    <w:rsid w:val="0080060D"/>
    <w:rsid w:val="0080283A"/>
    <w:rsid w:val="0080340A"/>
    <w:rsid w:val="008059E2"/>
    <w:rsid w:val="00806348"/>
    <w:rsid w:val="00807CA2"/>
    <w:rsid w:val="0081025A"/>
    <w:rsid w:val="00810FB7"/>
    <w:rsid w:val="00811155"/>
    <w:rsid w:val="00812EB6"/>
    <w:rsid w:val="00815A93"/>
    <w:rsid w:val="0081671F"/>
    <w:rsid w:val="008176A7"/>
    <w:rsid w:val="00822E4C"/>
    <w:rsid w:val="008245E9"/>
    <w:rsid w:val="00825F39"/>
    <w:rsid w:val="00826095"/>
    <w:rsid w:val="00827989"/>
    <w:rsid w:val="00830369"/>
    <w:rsid w:val="008308D6"/>
    <w:rsid w:val="00832E78"/>
    <w:rsid w:val="00834F98"/>
    <w:rsid w:val="00836A93"/>
    <w:rsid w:val="00837AF0"/>
    <w:rsid w:val="00840367"/>
    <w:rsid w:val="00840677"/>
    <w:rsid w:val="00844277"/>
    <w:rsid w:val="0084609B"/>
    <w:rsid w:val="00846162"/>
    <w:rsid w:val="0084631D"/>
    <w:rsid w:val="00847450"/>
    <w:rsid w:val="00851BB6"/>
    <w:rsid w:val="008520B0"/>
    <w:rsid w:val="00852E89"/>
    <w:rsid w:val="00853900"/>
    <w:rsid w:val="00854A7A"/>
    <w:rsid w:val="00855890"/>
    <w:rsid w:val="00860758"/>
    <w:rsid w:val="0086101D"/>
    <w:rsid w:val="00861FC2"/>
    <w:rsid w:val="00862A90"/>
    <w:rsid w:val="00862DDB"/>
    <w:rsid w:val="00863A38"/>
    <w:rsid w:val="00865442"/>
    <w:rsid w:val="00865899"/>
    <w:rsid w:val="0086628B"/>
    <w:rsid w:val="00866FDD"/>
    <w:rsid w:val="00867404"/>
    <w:rsid w:val="00867532"/>
    <w:rsid w:val="00867DA2"/>
    <w:rsid w:val="0087149B"/>
    <w:rsid w:val="00871AB3"/>
    <w:rsid w:val="00871FDD"/>
    <w:rsid w:val="00872CFA"/>
    <w:rsid w:val="00873E16"/>
    <w:rsid w:val="00874792"/>
    <w:rsid w:val="00874AD5"/>
    <w:rsid w:val="0087521A"/>
    <w:rsid w:val="00877101"/>
    <w:rsid w:val="00877EAD"/>
    <w:rsid w:val="008811A0"/>
    <w:rsid w:val="00881858"/>
    <w:rsid w:val="00883946"/>
    <w:rsid w:val="00885C16"/>
    <w:rsid w:val="00885FCE"/>
    <w:rsid w:val="00886169"/>
    <w:rsid w:val="0088716C"/>
    <w:rsid w:val="00887226"/>
    <w:rsid w:val="00887B7C"/>
    <w:rsid w:val="008963FF"/>
    <w:rsid w:val="008A1C56"/>
    <w:rsid w:val="008A24D4"/>
    <w:rsid w:val="008A3958"/>
    <w:rsid w:val="008A4501"/>
    <w:rsid w:val="008A4F01"/>
    <w:rsid w:val="008A52A5"/>
    <w:rsid w:val="008A6100"/>
    <w:rsid w:val="008B1E44"/>
    <w:rsid w:val="008B24BB"/>
    <w:rsid w:val="008B2688"/>
    <w:rsid w:val="008B35C4"/>
    <w:rsid w:val="008B50F5"/>
    <w:rsid w:val="008B54FC"/>
    <w:rsid w:val="008B5550"/>
    <w:rsid w:val="008B5898"/>
    <w:rsid w:val="008B5E4B"/>
    <w:rsid w:val="008B6752"/>
    <w:rsid w:val="008C6789"/>
    <w:rsid w:val="008D0B39"/>
    <w:rsid w:val="008D0C19"/>
    <w:rsid w:val="008D117B"/>
    <w:rsid w:val="008D2363"/>
    <w:rsid w:val="008D3BB2"/>
    <w:rsid w:val="008D4499"/>
    <w:rsid w:val="008D4AB6"/>
    <w:rsid w:val="008D50D4"/>
    <w:rsid w:val="008D61A6"/>
    <w:rsid w:val="008D62D6"/>
    <w:rsid w:val="008D6C5C"/>
    <w:rsid w:val="008D7762"/>
    <w:rsid w:val="008E3745"/>
    <w:rsid w:val="008E6EE7"/>
    <w:rsid w:val="008F0834"/>
    <w:rsid w:val="008F2372"/>
    <w:rsid w:val="008F2ED3"/>
    <w:rsid w:val="008F314B"/>
    <w:rsid w:val="008F3DF1"/>
    <w:rsid w:val="008F5997"/>
    <w:rsid w:val="00900FB6"/>
    <w:rsid w:val="009013FF"/>
    <w:rsid w:val="00901577"/>
    <w:rsid w:val="009021A8"/>
    <w:rsid w:val="009024DF"/>
    <w:rsid w:val="009044E4"/>
    <w:rsid w:val="00905F54"/>
    <w:rsid w:val="00906452"/>
    <w:rsid w:val="009064F5"/>
    <w:rsid w:val="009075BC"/>
    <w:rsid w:val="00912431"/>
    <w:rsid w:val="00913450"/>
    <w:rsid w:val="00913628"/>
    <w:rsid w:val="00913D8B"/>
    <w:rsid w:val="00914758"/>
    <w:rsid w:val="0091478C"/>
    <w:rsid w:val="00915424"/>
    <w:rsid w:val="009158B6"/>
    <w:rsid w:val="00917357"/>
    <w:rsid w:val="00921734"/>
    <w:rsid w:val="00922660"/>
    <w:rsid w:val="009233AB"/>
    <w:rsid w:val="0092797C"/>
    <w:rsid w:val="00927DEA"/>
    <w:rsid w:val="00930147"/>
    <w:rsid w:val="00930CE6"/>
    <w:rsid w:val="009329BF"/>
    <w:rsid w:val="0094116B"/>
    <w:rsid w:val="00945116"/>
    <w:rsid w:val="0094559E"/>
    <w:rsid w:val="009469E8"/>
    <w:rsid w:val="0094791C"/>
    <w:rsid w:val="00947EC7"/>
    <w:rsid w:val="00950071"/>
    <w:rsid w:val="00950272"/>
    <w:rsid w:val="00950E10"/>
    <w:rsid w:val="00951A18"/>
    <w:rsid w:val="0095527B"/>
    <w:rsid w:val="0095554D"/>
    <w:rsid w:val="0095714A"/>
    <w:rsid w:val="00957181"/>
    <w:rsid w:val="00957EF5"/>
    <w:rsid w:val="00965602"/>
    <w:rsid w:val="009665FE"/>
    <w:rsid w:val="00966902"/>
    <w:rsid w:val="00966CFC"/>
    <w:rsid w:val="00967B7F"/>
    <w:rsid w:val="009711B1"/>
    <w:rsid w:val="009713B8"/>
    <w:rsid w:val="00971EF4"/>
    <w:rsid w:val="00971F8A"/>
    <w:rsid w:val="0097215F"/>
    <w:rsid w:val="00972363"/>
    <w:rsid w:val="00972776"/>
    <w:rsid w:val="00972CFD"/>
    <w:rsid w:val="009732DA"/>
    <w:rsid w:val="00976EC9"/>
    <w:rsid w:val="009801EA"/>
    <w:rsid w:val="00980454"/>
    <w:rsid w:val="009805DE"/>
    <w:rsid w:val="009821FC"/>
    <w:rsid w:val="009829CF"/>
    <w:rsid w:val="00982FF0"/>
    <w:rsid w:val="0098306A"/>
    <w:rsid w:val="00985EC1"/>
    <w:rsid w:val="00991601"/>
    <w:rsid w:val="00991C7E"/>
    <w:rsid w:val="00992B5F"/>
    <w:rsid w:val="009931D0"/>
    <w:rsid w:val="0099343D"/>
    <w:rsid w:val="0099468F"/>
    <w:rsid w:val="00994DE9"/>
    <w:rsid w:val="0099596F"/>
    <w:rsid w:val="009971D2"/>
    <w:rsid w:val="009A17C6"/>
    <w:rsid w:val="009A2CEF"/>
    <w:rsid w:val="009A3E28"/>
    <w:rsid w:val="009A5AE3"/>
    <w:rsid w:val="009A5BD7"/>
    <w:rsid w:val="009A655D"/>
    <w:rsid w:val="009B15E1"/>
    <w:rsid w:val="009B1E21"/>
    <w:rsid w:val="009B504C"/>
    <w:rsid w:val="009C0189"/>
    <w:rsid w:val="009C0D25"/>
    <w:rsid w:val="009C16F1"/>
    <w:rsid w:val="009C1B60"/>
    <w:rsid w:val="009C244B"/>
    <w:rsid w:val="009C2654"/>
    <w:rsid w:val="009C5740"/>
    <w:rsid w:val="009C6060"/>
    <w:rsid w:val="009C6EA8"/>
    <w:rsid w:val="009C6F24"/>
    <w:rsid w:val="009C7763"/>
    <w:rsid w:val="009C7CC2"/>
    <w:rsid w:val="009C7D00"/>
    <w:rsid w:val="009D14DC"/>
    <w:rsid w:val="009D3972"/>
    <w:rsid w:val="009D428D"/>
    <w:rsid w:val="009D43EE"/>
    <w:rsid w:val="009D4E50"/>
    <w:rsid w:val="009D5C5B"/>
    <w:rsid w:val="009D5CA3"/>
    <w:rsid w:val="009D6593"/>
    <w:rsid w:val="009E2107"/>
    <w:rsid w:val="009E253C"/>
    <w:rsid w:val="009E490A"/>
    <w:rsid w:val="009E5229"/>
    <w:rsid w:val="009E5371"/>
    <w:rsid w:val="009E60D6"/>
    <w:rsid w:val="009F16E0"/>
    <w:rsid w:val="009F62DF"/>
    <w:rsid w:val="00A000B7"/>
    <w:rsid w:val="00A00B64"/>
    <w:rsid w:val="00A042B9"/>
    <w:rsid w:val="00A04D41"/>
    <w:rsid w:val="00A05CD5"/>
    <w:rsid w:val="00A0666E"/>
    <w:rsid w:val="00A074F8"/>
    <w:rsid w:val="00A114BA"/>
    <w:rsid w:val="00A12D2D"/>
    <w:rsid w:val="00A14167"/>
    <w:rsid w:val="00A146FB"/>
    <w:rsid w:val="00A1618E"/>
    <w:rsid w:val="00A21098"/>
    <w:rsid w:val="00A23FC2"/>
    <w:rsid w:val="00A24CD0"/>
    <w:rsid w:val="00A2698C"/>
    <w:rsid w:val="00A27FBA"/>
    <w:rsid w:val="00A313C6"/>
    <w:rsid w:val="00A31C6C"/>
    <w:rsid w:val="00A31D7D"/>
    <w:rsid w:val="00A32801"/>
    <w:rsid w:val="00A33B10"/>
    <w:rsid w:val="00A35CF1"/>
    <w:rsid w:val="00A362D8"/>
    <w:rsid w:val="00A368B0"/>
    <w:rsid w:val="00A36E00"/>
    <w:rsid w:val="00A43438"/>
    <w:rsid w:val="00A45C5B"/>
    <w:rsid w:val="00A45DA7"/>
    <w:rsid w:val="00A46403"/>
    <w:rsid w:val="00A47960"/>
    <w:rsid w:val="00A47A90"/>
    <w:rsid w:val="00A503B2"/>
    <w:rsid w:val="00A50A42"/>
    <w:rsid w:val="00A50B8F"/>
    <w:rsid w:val="00A521CE"/>
    <w:rsid w:val="00A52D89"/>
    <w:rsid w:val="00A53C96"/>
    <w:rsid w:val="00A54D9E"/>
    <w:rsid w:val="00A55963"/>
    <w:rsid w:val="00A55FD3"/>
    <w:rsid w:val="00A60FFE"/>
    <w:rsid w:val="00A61F1D"/>
    <w:rsid w:val="00A6266F"/>
    <w:rsid w:val="00A63DC6"/>
    <w:rsid w:val="00A63E4C"/>
    <w:rsid w:val="00A64BF1"/>
    <w:rsid w:val="00A653F6"/>
    <w:rsid w:val="00A659FC"/>
    <w:rsid w:val="00A65F31"/>
    <w:rsid w:val="00A664BB"/>
    <w:rsid w:val="00A7194E"/>
    <w:rsid w:val="00A7231E"/>
    <w:rsid w:val="00A74C8B"/>
    <w:rsid w:val="00A76C28"/>
    <w:rsid w:val="00A77539"/>
    <w:rsid w:val="00A80BA0"/>
    <w:rsid w:val="00A83EB1"/>
    <w:rsid w:val="00A83F40"/>
    <w:rsid w:val="00A8434A"/>
    <w:rsid w:val="00A84674"/>
    <w:rsid w:val="00A92971"/>
    <w:rsid w:val="00A94949"/>
    <w:rsid w:val="00A96E8C"/>
    <w:rsid w:val="00A9795A"/>
    <w:rsid w:val="00A97F65"/>
    <w:rsid w:val="00AA3725"/>
    <w:rsid w:val="00AA4210"/>
    <w:rsid w:val="00AA5578"/>
    <w:rsid w:val="00AA73ED"/>
    <w:rsid w:val="00AA7900"/>
    <w:rsid w:val="00AB1BF1"/>
    <w:rsid w:val="00AB56C9"/>
    <w:rsid w:val="00AB5768"/>
    <w:rsid w:val="00AB57E1"/>
    <w:rsid w:val="00AB6EC4"/>
    <w:rsid w:val="00AB70E5"/>
    <w:rsid w:val="00AB7B2D"/>
    <w:rsid w:val="00AC057F"/>
    <w:rsid w:val="00AC063F"/>
    <w:rsid w:val="00AC0C27"/>
    <w:rsid w:val="00AC315F"/>
    <w:rsid w:val="00AC37B5"/>
    <w:rsid w:val="00AC5CC0"/>
    <w:rsid w:val="00AC6926"/>
    <w:rsid w:val="00AC6B85"/>
    <w:rsid w:val="00AD0B7A"/>
    <w:rsid w:val="00AD1582"/>
    <w:rsid w:val="00AD1A1A"/>
    <w:rsid w:val="00AD20EA"/>
    <w:rsid w:val="00AD2199"/>
    <w:rsid w:val="00AD2262"/>
    <w:rsid w:val="00AD282B"/>
    <w:rsid w:val="00AD3074"/>
    <w:rsid w:val="00AD5F7D"/>
    <w:rsid w:val="00AD6122"/>
    <w:rsid w:val="00AD6DFB"/>
    <w:rsid w:val="00AD706C"/>
    <w:rsid w:val="00AE043D"/>
    <w:rsid w:val="00AE20B3"/>
    <w:rsid w:val="00AE2BD9"/>
    <w:rsid w:val="00AE306B"/>
    <w:rsid w:val="00AE5B68"/>
    <w:rsid w:val="00AE60DC"/>
    <w:rsid w:val="00AE621F"/>
    <w:rsid w:val="00AF150D"/>
    <w:rsid w:val="00AF157D"/>
    <w:rsid w:val="00AF1F90"/>
    <w:rsid w:val="00AF2A4A"/>
    <w:rsid w:val="00AF2D84"/>
    <w:rsid w:val="00AF3847"/>
    <w:rsid w:val="00AF4814"/>
    <w:rsid w:val="00AF4DA0"/>
    <w:rsid w:val="00AF5A0E"/>
    <w:rsid w:val="00AF5EA7"/>
    <w:rsid w:val="00AF66A5"/>
    <w:rsid w:val="00AF6F8C"/>
    <w:rsid w:val="00B0009A"/>
    <w:rsid w:val="00B009E7"/>
    <w:rsid w:val="00B01EF4"/>
    <w:rsid w:val="00B0353E"/>
    <w:rsid w:val="00B05615"/>
    <w:rsid w:val="00B06072"/>
    <w:rsid w:val="00B06BE8"/>
    <w:rsid w:val="00B06DD1"/>
    <w:rsid w:val="00B07E2E"/>
    <w:rsid w:val="00B1091F"/>
    <w:rsid w:val="00B12798"/>
    <w:rsid w:val="00B1459B"/>
    <w:rsid w:val="00B16197"/>
    <w:rsid w:val="00B163B5"/>
    <w:rsid w:val="00B172FA"/>
    <w:rsid w:val="00B17CFD"/>
    <w:rsid w:val="00B20773"/>
    <w:rsid w:val="00B21848"/>
    <w:rsid w:val="00B21FE5"/>
    <w:rsid w:val="00B22308"/>
    <w:rsid w:val="00B22734"/>
    <w:rsid w:val="00B236B0"/>
    <w:rsid w:val="00B2373F"/>
    <w:rsid w:val="00B23CA4"/>
    <w:rsid w:val="00B25813"/>
    <w:rsid w:val="00B306E4"/>
    <w:rsid w:val="00B31F01"/>
    <w:rsid w:val="00B333C2"/>
    <w:rsid w:val="00B33CD1"/>
    <w:rsid w:val="00B34ED3"/>
    <w:rsid w:val="00B36168"/>
    <w:rsid w:val="00B36F83"/>
    <w:rsid w:val="00B40AE9"/>
    <w:rsid w:val="00B4459A"/>
    <w:rsid w:val="00B445C9"/>
    <w:rsid w:val="00B463A2"/>
    <w:rsid w:val="00B50227"/>
    <w:rsid w:val="00B548AA"/>
    <w:rsid w:val="00B5549F"/>
    <w:rsid w:val="00B55E7E"/>
    <w:rsid w:val="00B567DB"/>
    <w:rsid w:val="00B56E8A"/>
    <w:rsid w:val="00B634CD"/>
    <w:rsid w:val="00B6435C"/>
    <w:rsid w:val="00B64BB6"/>
    <w:rsid w:val="00B64EAA"/>
    <w:rsid w:val="00B653F3"/>
    <w:rsid w:val="00B65973"/>
    <w:rsid w:val="00B66564"/>
    <w:rsid w:val="00B6679E"/>
    <w:rsid w:val="00B66DB1"/>
    <w:rsid w:val="00B70822"/>
    <w:rsid w:val="00B70C3B"/>
    <w:rsid w:val="00B71705"/>
    <w:rsid w:val="00B71ED1"/>
    <w:rsid w:val="00B72381"/>
    <w:rsid w:val="00B7321E"/>
    <w:rsid w:val="00B753C5"/>
    <w:rsid w:val="00B768DF"/>
    <w:rsid w:val="00B771A8"/>
    <w:rsid w:val="00B81247"/>
    <w:rsid w:val="00B81ECC"/>
    <w:rsid w:val="00B83560"/>
    <w:rsid w:val="00B835D5"/>
    <w:rsid w:val="00B838B3"/>
    <w:rsid w:val="00B83A74"/>
    <w:rsid w:val="00B874E5"/>
    <w:rsid w:val="00B8772E"/>
    <w:rsid w:val="00B87AAB"/>
    <w:rsid w:val="00B945D0"/>
    <w:rsid w:val="00B959B8"/>
    <w:rsid w:val="00B96B47"/>
    <w:rsid w:val="00B972C2"/>
    <w:rsid w:val="00BA0FC3"/>
    <w:rsid w:val="00BA221F"/>
    <w:rsid w:val="00BA2252"/>
    <w:rsid w:val="00BA2D00"/>
    <w:rsid w:val="00BA4783"/>
    <w:rsid w:val="00BA5E0D"/>
    <w:rsid w:val="00BA742D"/>
    <w:rsid w:val="00BA7CBE"/>
    <w:rsid w:val="00BB0AC6"/>
    <w:rsid w:val="00BB1692"/>
    <w:rsid w:val="00BB22C1"/>
    <w:rsid w:val="00BB2774"/>
    <w:rsid w:val="00BB4923"/>
    <w:rsid w:val="00BB4B4A"/>
    <w:rsid w:val="00BB4BFD"/>
    <w:rsid w:val="00BB5470"/>
    <w:rsid w:val="00BB6713"/>
    <w:rsid w:val="00BB7971"/>
    <w:rsid w:val="00BC0C5D"/>
    <w:rsid w:val="00BC0FD3"/>
    <w:rsid w:val="00BC1D49"/>
    <w:rsid w:val="00BC3537"/>
    <w:rsid w:val="00BC3CB4"/>
    <w:rsid w:val="00BC44DE"/>
    <w:rsid w:val="00BC5E95"/>
    <w:rsid w:val="00BC68C0"/>
    <w:rsid w:val="00BC697B"/>
    <w:rsid w:val="00BD1F88"/>
    <w:rsid w:val="00BD21EA"/>
    <w:rsid w:val="00BD294A"/>
    <w:rsid w:val="00BD2AEA"/>
    <w:rsid w:val="00BD2DC9"/>
    <w:rsid w:val="00BD3185"/>
    <w:rsid w:val="00BD417F"/>
    <w:rsid w:val="00BD5BA0"/>
    <w:rsid w:val="00BD6ED7"/>
    <w:rsid w:val="00BE1B74"/>
    <w:rsid w:val="00BE1CAA"/>
    <w:rsid w:val="00BE1FFE"/>
    <w:rsid w:val="00BE2232"/>
    <w:rsid w:val="00BE447C"/>
    <w:rsid w:val="00BE5164"/>
    <w:rsid w:val="00BE57AC"/>
    <w:rsid w:val="00BE7C0D"/>
    <w:rsid w:val="00BF0FFB"/>
    <w:rsid w:val="00BF2059"/>
    <w:rsid w:val="00BF20E1"/>
    <w:rsid w:val="00BF3C26"/>
    <w:rsid w:val="00BF62DD"/>
    <w:rsid w:val="00BF6999"/>
    <w:rsid w:val="00BF7389"/>
    <w:rsid w:val="00C001A7"/>
    <w:rsid w:val="00C01094"/>
    <w:rsid w:val="00C013A8"/>
    <w:rsid w:val="00C01DA9"/>
    <w:rsid w:val="00C02C3E"/>
    <w:rsid w:val="00C03346"/>
    <w:rsid w:val="00C03475"/>
    <w:rsid w:val="00C06449"/>
    <w:rsid w:val="00C104FD"/>
    <w:rsid w:val="00C111B5"/>
    <w:rsid w:val="00C11963"/>
    <w:rsid w:val="00C119DA"/>
    <w:rsid w:val="00C12A4C"/>
    <w:rsid w:val="00C12C1F"/>
    <w:rsid w:val="00C12D2D"/>
    <w:rsid w:val="00C134F4"/>
    <w:rsid w:val="00C1391A"/>
    <w:rsid w:val="00C13B24"/>
    <w:rsid w:val="00C14E60"/>
    <w:rsid w:val="00C15636"/>
    <w:rsid w:val="00C15E70"/>
    <w:rsid w:val="00C1610E"/>
    <w:rsid w:val="00C16A55"/>
    <w:rsid w:val="00C20ADB"/>
    <w:rsid w:val="00C21F31"/>
    <w:rsid w:val="00C22287"/>
    <w:rsid w:val="00C2273A"/>
    <w:rsid w:val="00C23018"/>
    <w:rsid w:val="00C2631D"/>
    <w:rsid w:val="00C26973"/>
    <w:rsid w:val="00C26B30"/>
    <w:rsid w:val="00C26B7C"/>
    <w:rsid w:val="00C2706E"/>
    <w:rsid w:val="00C273D2"/>
    <w:rsid w:val="00C273F8"/>
    <w:rsid w:val="00C27AFB"/>
    <w:rsid w:val="00C306B8"/>
    <w:rsid w:val="00C331B7"/>
    <w:rsid w:val="00C33B5C"/>
    <w:rsid w:val="00C348D7"/>
    <w:rsid w:val="00C34EF7"/>
    <w:rsid w:val="00C36291"/>
    <w:rsid w:val="00C4028D"/>
    <w:rsid w:val="00C40895"/>
    <w:rsid w:val="00C42D3A"/>
    <w:rsid w:val="00C43B76"/>
    <w:rsid w:val="00C4526B"/>
    <w:rsid w:val="00C45358"/>
    <w:rsid w:val="00C45AD0"/>
    <w:rsid w:val="00C46D12"/>
    <w:rsid w:val="00C46D2D"/>
    <w:rsid w:val="00C50292"/>
    <w:rsid w:val="00C539F4"/>
    <w:rsid w:val="00C53A29"/>
    <w:rsid w:val="00C53A47"/>
    <w:rsid w:val="00C5520B"/>
    <w:rsid w:val="00C560FF"/>
    <w:rsid w:val="00C576ED"/>
    <w:rsid w:val="00C60A81"/>
    <w:rsid w:val="00C62C6F"/>
    <w:rsid w:val="00C62D2D"/>
    <w:rsid w:val="00C636E4"/>
    <w:rsid w:val="00C64211"/>
    <w:rsid w:val="00C64ADC"/>
    <w:rsid w:val="00C72B50"/>
    <w:rsid w:val="00C738AC"/>
    <w:rsid w:val="00C74064"/>
    <w:rsid w:val="00C74CE8"/>
    <w:rsid w:val="00C75ABE"/>
    <w:rsid w:val="00C770D3"/>
    <w:rsid w:val="00C776A4"/>
    <w:rsid w:val="00C77A21"/>
    <w:rsid w:val="00C84982"/>
    <w:rsid w:val="00C85181"/>
    <w:rsid w:val="00C859C7"/>
    <w:rsid w:val="00C86957"/>
    <w:rsid w:val="00C8720F"/>
    <w:rsid w:val="00C913BE"/>
    <w:rsid w:val="00C92368"/>
    <w:rsid w:val="00C925B6"/>
    <w:rsid w:val="00C94038"/>
    <w:rsid w:val="00C97C0B"/>
    <w:rsid w:val="00C97C94"/>
    <w:rsid w:val="00C97D3D"/>
    <w:rsid w:val="00CA024F"/>
    <w:rsid w:val="00CA1E29"/>
    <w:rsid w:val="00CA1E92"/>
    <w:rsid w:val="00CA21E8"/>
    <w:rsid w:val="00CA2D25"/>
    <w:rsid w:val="00CA35DD"/>
    <w:rsid w:val="00CA44AE"/>
    <w:rsid w:val="00CB0278"/>
    <w:rsid w:val="00CB0794"/>
    <w:rsid w:val="00CB11C0"/>
    <w:rsid w:val="00CB1DAF"/>
    <w:rsid w:val="00CB2A45"/>
    <w:rsid w:val="00CB3846"/>
    <w:rsid w:val="00CB3CA0"/>
    <w:rsid w:val="00CB4AD6"/>
    <w:rsid w:val="00CB4BBD"/>
    <w:rsid w:val="00CB58ED"/>
    <w:rsid w:val="00CB5A72"/>
    <w:rsid w:val="00CB6611"/>
    <w:rsid w:val="00CC039F"/>
    <w:rsid w:val="00CC07D7"/>
    <w:rsid w:val="00CC0D49"/>
    <w:rsid w:val="00CC2E89"/>
    <w:rsid w:val="00CC3FC7"/>
    <w:rsid w:val="00CC4D08"/>
    <w:rsid w:val="00CC5661"/>
    <w:rsid w:val="00CC575B"/>
    <w:rsid w:val="00CC59D2"/>
    <w:rsid w:val="00CC692B"/>
    <w:rsid w:val="00CC7833"/>
    <w:rsid w:val="00CD0631"/>
    <w:rsid w:val="00CD2CF2"/>
    <w:rsid w:val="00CD304F"/>
    <w:rsid w:val="00CD3544"/>
    <w:rsid w:val="00CD45C0"/>
    <w:rsid w:val="00CD5267"/>
    <w:rsid w:val="00CD65A3"/>
    <w:rsid w:val="00CD6795"/>
    <w:rsid w:val="00CD6F42"/>
    <w:rsid w:val="00CE1DD9"/>
    <w:rsid w:val="00CE1EC7"/>
    <w:rsid w:val="00CE26B1"/>
    <w:rsid w:val="00CE3932"/>
    <w:rsid w:val="00CE48D5"/>
    <w:rsid w:val="00CE5166"/>
    <w:rsid w:val="00CE598F"/>
    <w:rsid w:val="00CE5C60"/>
    <w:rsid w:val="00CE6630"/>
    <w:rsid w:val="00CE68A5"/>
    <w:rsid w:val="00CE7A3C"/>
    <w:rsid w:val="00CF0C91"/>
    <w:rsid w:val="00CF1354"/>
    <w:rsid w:val="00CF19ED"/>
    <w:rsid w:val="00CF3F39"/>
    <w:rsid w:val="00CF4388"/>
    <w:rsid w:val="00CF48B3"/>
    <w:rsid w:val="00CF4FB8"/>
    <w:rsid w:val="00CF59B6"/>
    <w:rsid w:val="00CF7430"/>
    <w:rsid w:val="00D02163"/>
    <w:rsid w:val="00D03998"/>
    <w:rsid w:val="00D04816"/>
    <w:rsid w:val="00D04B61"/>
    <w:rsid w:val="00D04BBD"/>
    <w:rsid w:val="00D050AF"/>
    <w:rsid w:val="00D05175"/>
    <w:rsid w:val="00D0518F"/>
    <w:rsid w:val="00D0564E"/>
    <w:rsid w:val="00D1012A"/>
    <w:rsid w:val="00D10A29"/>
    <w:rsid w:val="00D11DB2"/>
    <w:rsid w:val="00D11DCF"/>
    <w:rsid w:val="00D12685"/>
    <w:rsid w:val="00D1304C"/>
    <w:rsid w:val="00D1431B"/>
    <w:rsid w:val="00D143DB"/>
    <w:rsid w:val="00D153E9"/>
    <w:rsid w:val="00D171C1"/>
    <w:rsid w:val="00D17605"/>
    <w:rsid w:val="00D20BF0"/>
    <w:rsid w:val="00D212D3"/>
    <w:rsid w:val="00D2156B"/>
    <w:rsid w:val="00D2239C"/>
    <w:rsid w:val="00D22E06"/>
    <w:rsid w:val="00D240BF"/>
    <w:rsid w:val="00D241FE"/>
    <w:rsid w:val="00D268D0"/>
    <w:rsid w:val="00D271E5"/>
    <w:rsid w:val="00D2790E"/>
    <w:rsid w:val="00D27AF0"/>
    <w:rsid w:val="00D32744"/>
    <w:rsid w:val="00D32A1C"/>
    <w:rsid w:val="00D34097"/>
    <w:rsid w:val="00D3642D"/>
    <w:rsid w:val="00D373A1"/>
    <w:rsid w:val="00D37787"/>
    <w:rsid w:val="00D37FAB"/>
    <w:rsid w:val="00D413A1"/>
    <w:rsid w:val="00D41ADB"/>
    <w:rsid w:val="00D4224C"/>
    <w:rsid w:val="00D42FDB"/>
    <w:rsid w:val="00D456E3"/>
    <w:rsid w:val="00D45B57"/>
    <w:rsid w:val="00D4757B"/>
    <w:rsid w:val="00D50752"/>
    <w:rsid w:val="00D5076A"/>
    <w:rsid w:val="00D51029"/>
    <w:rsid w:val="00D511EF"/>
    <w:rsid w:val="00D516E7"/>
    <w:rsid w:val="00D52B74"/>
    <w:rsid w:val="00D5479A"/>
    <w:rsid w:val="00D55B6B"/>
    <w:rsid w:val="00D56461"/>
    <w:rsid w:val="00D5777A"/>
    <w:rsid w:val="00D60A0A"/>
    <w:rsid w:val="00D6197A"/>
    <w:rsid w:val="00D6306B"/>
    <w:rsid w:val="00D637A1"/>
    <w:rsid w:val="00D66251"/>
    <w:rsid w:val="00D73263"/>
    <w:rsid w:val="00D76225"/>
    <w:rsid w:val="00D76A40"/>
    <w:rsid w:val="00D80FF9"/>
    <w:rsid w:val="00D82F92"/>
    <w:rsid w:val="00D8313D"/>
    <w:rsid w:val="00D83790"/>
    <w:rsid w:val="00D83AB8"/>
    <w:rsid w:val="00D85712"/>
    <w:rsid w:val="00D87FED"/>
    <w:rsid w:val="00D9077E"/>
    <w:rsid w:val="00D90B2E"/>
    <w:rsid w:val="00D91F03"/>
    <w:rsid w:val="00D93378"/>
    <w:rsid w:val="00D93D99"/>
    <w:rsid w:val="00D93F1C"/>
    <w:rsid w:val="00D9423D"/>
    <w:rsid w:val="00D96C3F"/>
    <w:rsid w:val="00DA26DC"/>
    <w:rsid w:val="00DA295B"/>
    <w:rsid w:val="00DA2E59"/>
    <w:rsid w:val="00DA32E0"/>
    <w:rsid w:val="00DA4FE0"/>
    <w:rsid w:val="00DA646C"/>
    <w:rsid w:val="00DA7536"/>
    <w:rsid w:val="00DB037C"/>
    <w:rsid w:val="00DB05E1"/>
    <w:rsid w:val="00DB2E77"/>
    <w:rsid w:val="00DB4882"/>
    <w:rsid w:val="00DB4F8F"/>
    <w:rsid w:val="00DB527E"/>
    <w:rsid w:val="00DB5F60"/>
    <w:rsid w:val="00DB6362"/>
    <w:rsid w:val="00DB7B8A"/>
    <w:rsid w:val="00DC42FD"/>
    <w:rsid w:val="00DC53D3"/>
    <w:rsid w:val="00DC584F"/>
    <w:rsid w:val="00DC5E28"/>
    <w:rsid w:val="00DC7985"/>
    <w:rsid w:val="00DC79DB"/>
    <w:rsid w:val="00DD5E5D"/>
    <w:rsid w:val="00DD6FF4"/>
    <w:rsid w:val="00DE0D9A"/>
    <w:rsid w:val="00DE2F8C"/>
    <w:rsid w:val="00DE3023"/>
    <w:rsid w:val="00DF4B45"/>
    <w:rsid w:val="00DF57DD"/>
    <w:rsid w:val="00DF580F"/>
    <w:rsid w:val="00DF5D54"/>
    <w:rsid w:val="00DF5FFC"/>
    <w:rsid w:val="00DF609E"/>
    <w:rsid w:val="00DF7E51"/>
    <w:rsid w:val="00E02151"/>
    <w:rsid w:val="00E0314A"/>
    <w:rsid w:val="00E05C50"/>
    <w:rsid w:val="00E06AC7"/>
    <w:rsid w:val="00E071A1"/>
    <w:rsid w:val="00E12ECA"/>
    <w:rsid w:val="00E13324"/>
    <w:rsid w:val="00E16603"/>
    <w:rsid w:val="00E16DB9"/>
    <w:rsid w:val="00E17D1B"/>
    <w:rsid w:val="00E20BF8"/>
    <w:rsid w:val="00E21381"/>
    <w:rsid w:val="00E23525"/>
    <w:rsid w:val="00E23552"/>
    <w:rsid w:val="00E248FD"/>
    <w:rsid w:val="00E24C13"/>
    <w:rsid w:val="00E24F71"/>
    <w:rsid w:val="00E2774F"/>
    <w:rsid w:val="00E3370B"/>
    <w:rsid w:val="00E34B7E"/>
    <w:rsid w:val="00E36CB6"/>
    <w:rsid w:val="00E36DCC"/>
    <w:rsid w:val="00E41838"/>
    <w:rsid w:val="00E43DE9"/>
    <w:rsid w:val="00E44F10"/>
    <w:rsid w:val="00E456A3"/>
    <w:rsid w:val="00E50E17"/>
    <w:rsid w:val="00E52EFB"/>
    <w:rsid w:val="00E53DEC"/>
    <w:rsid w:val="00E542BB"/>
    <w:rsid w:val="00E54C10"/>
    <w:rsid w:val="00E55D51"/>
    <w:rsid w:val="00E56B66"/>
    <w:rsid w:val="00E56FBB"/>
    <w:rsid w:val="00E5709C"/>
    <w:rsid w:val="00E601EB"/>
    <w:rsid w:val="00E61580"/>
    <w:rsid w:val="00E62108"/>
    <w:rsid w:val="00E64C00"/>
    <w:rsid w:val="00E7048A"/>
    <w:rsid w:val="00E704F7"/>
    <w:rsid w:val="00E73845"/>
    <w:rsid w:val="00E76BBC"/>
    <w:rsid w:val="00E80E4B"/>
    <w:rsid w:val="00E81E1F"/>
    <w:rsid w:val="00E82C3D"/>
    <w:rsid w:val="00E83EF2"/>
    <w:rsid w:val="00E8640D"/>
    <w:rsid w:val="00E87B01"/>
    <w:rsid w:val="00E87E0B"/>
    <w:rsid w:val="00E87E18"/>
    <w:rsid w:val="00E9077E"/>
    <w:rsid w:val="00E911C9"/>
    <w:rsid w:val="00E91A25"/>
    <w:rsid w:val="00E9229F"/>
    <w:rsid w:val="00E92A7C"/>
    <w:rsid w:val="00E94E14"/>
    <w:rsid w:val="00E9538E"/>
    <w:rsid w:val="00E953FC"/>
    <w:rsid w:val="00EA0405"/>
    <w:rsid w:val="00EA0A23"/>
    <w:rsid w:val="00EA3254"/>
    <w:rsid w:val="00EA3EE0"/>
    <w:rsid w:val="00EA4AE8"/>
    <w:rsid w:val="00EA573A"/>
    <w:rsid w:val="00EB1AE0"/>
    <w:rsid w:val="00EB4C89"/>
    <w:rsid w:val="00EB55B8"/>
    <w:rsid w:val="00EB5EAE"/>
    <w:rsid w:val="00EB6237"/>
    <w:rsid w:val="00EB6489"/>
    <w:rsid w:val="00EB6FF7"/>
    <w:rsid w:val="00EC1051"/>
    <w:rsid w:val="00EC31A2"/>
    <w:rsid w:val="00EC4631"/>
    <w:rsid w:val="00EC64F7"/>
    <w:rsid w:val="00EC787F"/>
    <w:rsid w:val="00ED220B"/>
    <w:rsid w:val="00ED3509"/>
    <w:rsid w:val="00ED3BAE"/>
    <w:rsid w:val="00ED3BF6"/>
    <w:rsid w:val="00ED733F"/>
    <w:rsid w:val="00ED778E"/>
    <w:rsid w:val="00ED7CF8"/>
    <w:rsid w:val="00ED7F56"/>
    <w:rsid w:val="00ED7F7D"/>
    <w:rsid w:val="00EE2FC1"/>
    <w:rsid w:val="00EE58B3"/>
    <w:rsid w:val="00EE59A3"/>
    <w:rsid w:val="00EE6065"/>
    <w:rsid w:val="00EE70E8"/>
    <w:rsid w:val="00EF1F81"/>
    <w:rsid w:val="00EF42CB"/>
    <w:rsid w:val="00EF42ED"/>
    <w:rsid w:val="00EF6431"/>
    <w:rsid w:val="00EF7FE9"/>
    <w:rsid w:val="00F0530C"/>
    <w:rsid w:val="00F07028"/>
    <w:rsid w:val="00F0794B"/>
    <w:rsid w:val="00F129FB"/>
    <w:rsid w:val="00F12DA4"/>
    <w:rsid w:val="00F13AAB"/>
    <w:rsid w:val="00F13CAF"/>
    <w:rsid w:val="00F14D87"/>
    <w:rsid w:val="00F20486"/>
    <w:rsid w:val="00F21ABF"/>
    <w:rsid w:val="00F22272"/>
    <w:rsid w:val="00F226BC"/>
    <w:rsid w:val="00F2321F"/>
    <w:rsid w:val="00F238FF"/>
    <w:rsid w:val="00F23C51"/>
    <w:rsid w:val="00F23E35"/>
    <w:rsid w:val="00F24C12"/>
    <w:rsid w:val="00F24F78"/>
    <w:rsid w:val="00F25658"/>
    <w:rsid w:val="00F30B3D"/>
    <w:rsid w:val="00F317AF"/>
    <w:rsid w:val="00F32AF9"/>
    <w:rsid w:val="00F32FF8"/>
    <w:rsid w:val="00F34270"/>
    <w:rsid w:val="00F345BA"/>
    <w:rsid w:val="00F350D5"/>
    <w:rsid w:val="00F3577C"/>
    <w:rsid w:val="00F36463"/>
    <w:rsid w:val="00F36B30"/>
    <w:rsid w:val="00F3790D"/>
    <w:rsid w:val="00F37BF3"/>
    <w:rsid w:val="00F4324C"/>
    <w:rsid w:val="00F44477"/>
    <w:rsid w:val="00F4461C"/>
    <w:rsid w:val="00F44814"/>
    <w:rsid w:val="00F4597B"/>
    <w:rsid w:val="00F464DA"/>
    <w:rsid w:val="00F4693A"/>
    <w:rsid w:val="00F46C09"/>
    <w:rsid w:val="00F4766A"/>
    <w:rsid w:val="00F4796E"/>
    <w:rsid w:val="00F502A7"/>
    <w:rsid w:val="00F50F0E"/>
    <w:rsid w:val="00F5441B"/>
    <w:rsid w:val="00F5486C"/>
    <w:rsid w:val="00F54E58"/>
    <w:rsid w:val="00F55251"/>
    <w:rsid w:val="00F55873"/>
    <w:rsid w:val="00F5651F"/>
    <w:rsid w:val="00F61A85"/>
    <w:rsid w:val="00F623A3"/>
    <w:rsid w:val="00F64167"/>
    <w:rsid w:val="00F65236"/>
    <w:rsid w:val="00F65CE6"/>
    <w:rsid w:val="00F66758"/>
    <w:rsid w:val="00F67610"/>
    <w:rsid w:val="00F6794F"/>
    <w:rsid w:val="00F67E60"/>
    <w:rsid w:val="00F70758"/>
    <w:rsid w:val="00F7152F"/>
    <w:rsid w:val="00F72195"/>
    <w:rsid w:val="00F73EF4"/>
    <w:rsid w:val="00F7632C"/>
    <w:rsid w:val="00F80DDC"/>
    <w:rsid w:val="00F80DE5"/>
    <w:rsid w:val="00F81031"/>
    <w:rsid w:val="00F818BD"/>
    <w:rsid w:val="00F82374"/>
    <w:rsid w:val="00F8305E"/>
    <w:rsid w:val="00F84B33"/>
    <w:rsid w:val="00F85162"/>
    <w:rsid w:val="00F855DF"/>
    <w:rsid w:val="00F86DF3"/>
    <w:rsid w:val="00F90092"/>
    <w:rsid w:val="00F90CA2"/>
    <w:rsid w:val="00F912A3"/>
    <w:rsid w:val="00F924CE"/>
    <w:rsid w:val="00F9345F"/>
    <w:rsid w:val="00F93807"/>
    <w:rsid w:val="00F939A6"/>
    <w:rsid w:val="00F949F2"/>
    <w:rsid w:val="00F95849"/>
    <w:rsid w:val="00F96220"/>
    <w:rsid w:val="00F97154"/>
    <w:rsid w:val="00FA0D80"/>
    <w:rsid w:val="00FA151E"/>
    <w:rsid w:val="00FA272F"/>
    <w:rsid w:val="00FA27C3"/>
    <w:rsid w:val="00FA38CF"/>
    <w:rsid w:val="00FA6789"/>
    <w:rsid w:val="00FA76C8"/>
    <w:rsid w:val="00FB256C"/>
    <w:rsid w:val="00FB3D70"/>
    <w:rsid w:val="00FB4A97"/>
    <w:rsid w:val="00FB4DB1"/>
    <w:rsid w:val="00FB5065"/>
    <w:rsid w:val="00FB53B6"/>
    <w:rsid w:val="00FC0680"/>
    <w:rsid w:val="00FC2581"/>
    <w:rsid w:val="00FC31C5"/>
    <w:rsid w:val="00FC3416"/>
    <w:rsid w:val="00FC3874"/>
    <w:rsid w:val="00FC5C70"/>
    <w:rsid w:val="00FC6A75"/>
    <w:rsid w:val="00FC6DA2"/>
    <w:rsid w:val="00FD01A3"/>
    <w:rsid w:val="00FD0BCA"/>
    <w:rsid w:val="00FD308A"/>
    <w:rsid w:val="00FD3B03"/>
    <w:rsid w:val="00FD42B2"/>
    <w:rsid w:val="00FD5BDA"/>
    <w:rsid w:val="00FD686F"/>
    <w:rsid w:val="00FE03FF"/>
    <w:rsid w:val="00FE08B2"/>
    <w:rsid w:val="00FE0A4C"/>
    <w:rsid w:val="00FE46D2"/>
    <w:rsid w:val="00FE5669"/>
    <w:rsid w:val="00FE597D"/>
    <w:rsid w:val="00FE5A8A"/>
    <w:rsid w:val="00FE63DE"/>
    <w:rsid w:val="00FE7063"/>
    <w:rsid w:val="00FE776D"/>
    <w:rsid w:val="00FF06C9"/>
    <w:rsid w:val="00FF0A4B"/>
    <w:rsid w:val="00FF2011"/>
    <w:rsid w:val="00FF2668"/>
    <w:rsid w:val="00FF2B9C"/>
    <w:rsid w:val="00FF2C1B"/>
    <w:rsid w:val="00FF3204"/>
    <w:rsid w:val="00FF3F9A"/>
    <w:rsid w:val="00FF43C4"/>
    <w:rsid w:val="00FF53F1"/>
    <w:rsid w:val="00FF6E1C"/>
    <w:rsid w:val="00FF769A"/>
    <w:rsid w:val="00FF7DC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800E2AB"/>
  <w15:docId w15:val="{56386A02-E100-4AB7-A797-B760A784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15"/>
    <w:pPr>
      <w:spacing w:after="0" w:line="240" w:lineRule="auto"/>
    </w:pPr>
    <w:rPr>
      <w:rFonts w:ascii="Calibri" w:eastAsia="Calibri" w:hAnsi="Calibri" w:cs="Times New Roman"/>
    </w:rPr>
  </w:style>
  <w:style w:type="paragraph" w:styleId="Titre1">
    <w:name w:val="heading 1"/>
    <w:basedOn w:val="Normal"/>
    <w:next w:val="Normal"/>
    <w:link w:val="Titre1Car"/>
    <w:uiPriority w:val="9"/>
    <w:qFormat/>
    <w:rsid w:val="004A25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EB6FF7"/>
    <w:pPr>
      <w:keepNext/>
      <w:keepLines/>
      <w:spacing w:before="40"/>
      <w:outlineLvl w:val="3"/>
    </w:pPr>
    <w:rPr>
      <w:rFonts w:asciiTheme="majorHAnsi" w:eastAsiaTheme="majorEastAsia" w:hAnsiTheme="majorHAnsi" w:cstheme="majorBidi"/>
      <w:i/>
      <w:iCs/>
      <w:color w:val="2F5496" w:themeColor="accent1" w:themeShade="BF"/>
    </w:rPr>
  </w:style>
  <w:style w:type="paragraph" w:styleId="Titre7">
    <w:name w:val="heading 7"/>
    <w:basedOn w:val="Normal"/>
    <w:next w:val="Normal"/>
    <w:link w:val="Titre7Car"/>
    <w:unhideWhenUsed/>
    <w:qFormat/>
    <w:rsid w:val="005C2515"/>
    <w:pPr>
      <w:spacing w:before="240" w:after="60"/>
      <w:outlineLvl w:val="6"/>
    </w:pPr>
    <w:rPr>
      <w:rFonts w:ascii="Times New Roman" w:eastAsia="Times New Roman" w:hAnsi="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5C2515"/>
    <w:rPr>
      <w:rFonts w:ascii="Times New Roman" w:eastAsia="Times New Roman" w:hAnsi="Times New Roman" w:cs="Times New Roman"/>
      <w:sz w:val="20"/>
      <w:szCs w:val="24"/>
      <w:lang w:eastAsia="fr-FR"/>
    </w:rPr>
  </w:style>
  <w:style w:type="paragraph" w:styleId="Retraitcorpsdetexte2">
    <w:name w:val="Body Text Indent 2"/>
    <w:basedOn w:val="Normal"/>
    <w:link w:val="Retraitcorpsdetexte2Car"/>
    <w:unhideWhenUsed/>
    <w:rsid w:val="005C2515"/>
    <w:pPr>
      <w:ind w:left="1701"/>
      <w:jc w:val="both"/>
    </w:pPr>
    <w:rPr>
      <w:rFonts w:ascii="Times New Roman" w:eastAsia="Times New Roman" w:hAnsi="Times New Roman"/>
      <w:i/>
      <w:sz w:val="20"/>
      <w:szCs w:val="20"/>
      <w:lang w:eastAsia="fr-FR"/>
    </w:rPr>
  </w:style>
  <w:style w:type="character" w:customStyle="1" w:styleId="Retraitcorpsdetexte2Car">
    <w:name w:val="Retrait corps de texte 2 Car"/>
    <w:basedOn w:val="Policepardfaut"/>
    <w:link w:val="Retraitcorpsdetexte2"/>
    <w:rsid w:val="005C2515"/>
    <w:rPr>
      <w:rFonts w:ascii="Times New Roman" w:eastAsia="Times New Roman" w:hAnsi="Times New Roman" w:cs="Times New Roman"/>
      <w:i/>
      <w:sz w:val="20"/>
      <w:szCs w:val="20"/>
      <w:lang w:eastAsia="fr-FR"/>
    </w:rPr>
  </w:style>
  <w:style w:type="paragraph" w:customStyle="1" w:styleId="Retraitcorpsdetexte21">
    <w:name w:val="Retrait corps de texte 21"/>
    <w:basedOn w:val="Normal"/>
    <w:rsid w:val="005C2515"/>
    <w:pPr>
      <w:suppressAutoHyphens/>
      <w:ind w:left="1701"/>
      <w:jc w:val="both"/>
    </w:pPr>
    <w:rPr>
      <w:rFonts w:ascii="Times New Roman" w:eastAsia="Times New Roman" w:hAnsi="Times New Roman"/>
      <w:i/>
      <w:sz w:val="24"/>
      <w:szCs w:val="20"/>
      <w:lang w:eastAsia="ar-SA"/>
    </w:rPr>
  </w:style>
  <w:style w:type="paragraph" w:styleId="Paragraphedeliste">
    <w:name w:val="List Paragraph"/>
    <w:basedOn w:val="Normal"/>
    <w:uiPriority w:val="34"/>
    <w:qFormat/>
    <w:rsid w:val="002A5747"/>
    <w:pPr>
      <w:ind w:left="720"/>
      <w:contextualSpacing/>
    </w:pPr>
  </w:style>
  <w:style w:type="paragraph" w:styleId="Signature">
    <w:name w:val="Signature"/>
    <w:basedOn w:val="Normal"/>
    <w:link w:val="SignatureCar"/>
    <w:semiHidden/>
    <w:rsid w:val="00F80DE5"/>
    <w:pPr>
      <w:tabs>
        <w:tab w:val="right" w:pos="6663"/>
        <w:tab w:val="right" w:pos="9923"/>
      </w:tabs>
      <w:autoSpaceDE w:val="0"/>
      <w:autoSpaceDN w:val="0"/>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F80DE5"/>
    <w:rPr>
      <w:rFonts w:ascii="Arial" w:eastAsia="Times New Roman" w:hAnsi="Arial" w:cs="Arial"/>
      <w:sz w:val="20"/>
      <w:szCs w:val="20"/>
      <w:lang w:eastAsia="fr-FR"/>
    </w:rPr>
  </w:style>
  <w:style w:type="paragraph" w:customStyle="1" w:styleId="VuConsidrant">
    <w:name w:val="Vu.Considérant"/>
    <w:basedOn w:val="Normal"/>
    <w:rsid w:val="00F80DE5"/>
    <w:pPr>
      <w:autoSpaceDE w:val="0"/>
      <w:autoSpaceDN w:val="0"/>
      <w:spacing w:after="140"/>
      <w:jc w:val="both"/>
    </w:pPr>
    <w:rPr>
      <w:rFonts w:ascii="Arial" w:eastAsia="Times New Roman" w:hAnsi="Arial" w:cs="Arial"/>
      <w:sz w:val="20"/>
      <w:szCs w:val="20"/>
      <w:lang w:eastAsia="fr-FR"/>
    </w:rPr>
  </w:style>
  <w:style w:type="paragraph" w:customStyle="1" w:styleId="Ontvotladelib">
    <w:name w:val="Ont voté la delib"/>
    <w:basedOn w:val="VuConsidrant"/>
    <w:rsid w:val="00F80DE5"/>
  </w:style>
  <w:style w:type="paragraph" w:customStyle="1" w:styleId="TiretVuConsidrant">
    <w:name w:val="Tiret Vu.Considérant"/>
    <w:basedOn w:val="VuConsidrant"/>
    <w:rsid w:val="00F80DE5"/>
    <w:pPr>
      <w:ind w:left="284" w:hanging="284"/>
    </w:pPr>
  </w:style>
  <w:style w:type="paragraph" w:customStyle="1" w:styleId="LeMairerappellepropose">
    <w:name w:val="Le Maire rappelle/propose"/>
    <w:basedOn w:val="Normal"/>
    <w:rsid w:val="00F80DE5"/>
    <w:pPr>
      <w:autoSpaceDE w:val="0"/>
      <w:autoSpaceDN w:val="0"/>
      <w:spacing w:before="240" w:after="240"/>
      <w:jc w:val="both"/>
    </w:pPr>
    <w:rPr>
      <w:rFonts w:ascii="Arial" w:eastAsia="Times New Roman" w:hAnsi="Arial" w:cs="Arial"/>
      <w:b/>
      <w:bCs/>
      <w:sz w:val="20"/>
      <w:szCs w:val="20"/>
      <w:lang w:eastAsia="fr-FR"/>
    </w:rPr>
  </w:style>
  <w:style w:type="paragraph" w:styleId="Corpsdetexte2">
    <w:name w:val="Body Text 2"/>
    <w:basedOn w:val="Normal"/>
    <w:link w:val="Corpsdetexte2Car"/>
    <w:uiPriority w:val="99"/>
    <w:unhideWhenUsed/>
    <w:rsid w:val="008176A7"/>
    <w:pPr>
      <w:spacing w:after="120" w:line="480" w:lineRule="auto"/>
    </w:pPr>
  </w:style>
  <w:style w:type="character" w:customStyle="1" w:styleId="Corpsdetexte2Car">
    <w:name w:val="Corps de texte 2 Car"/>
    <w:basedOn w:val="Policepardfaut"/>
    <w:link w:val="Corpsdetexte2"/>
    <w:uiPriority w:val="99"/>
    <w:rsid w:val="008176A7"/>
    <w:rPr>
      <w:rFonts w:ascii="Calibri" w:eastAsia="Calibri" w:hAnsi="Calibri" w:cs="Times New Roman"/>
    </w:rPr>
  </w:style>
  <w:style w:type="character" w:styleId="Marquedecommentaire">
    <w:name w:val="annotation reference"/>
    <w:basedOn w:val="Policepardfaut"/>
    <w:uiPriority w:val="99"/>
    <w:semiHidden/>
    <w:unhideWhenUsed/>
    <w:rsid w:val="00D511EF"/>
    <w:rPr>
      <w:sz w:val="16"/>
      <w:szCs w:val="16"/>
    </w:rPr>
  </w:style>
  <w:style w:type="paragraph" w:styleId="Commentaire">
    <w:name w:val="annotation text"/>
    <w:basedOn w:val="Normal"/>
    <w:link w:val="CommentaireCar"/>
    <w:uiPriority w:val="99"/>
    <w:semiHidden/>
    <w:unhideWhenUsed/>
    <w:rsid w:val="00D511EF"/>
    <w:rPr>
      <w:sz w:val="20"/>
      <w:szCs w:val="20"/>
    </w:rPr>
  </w:style>
  <w:style w:type="character" w:customStyle="1" w:styleId="CommentaireCar">
    <w:name w:val="Commentaire Car"/>
    <w:basedOn w:val="Policepardfaut"/>
    <w:link w:val="Commentaire"/>
    <w:uiPriority w:val="99"/>
    <w:semiHidden/>
    <w:rsid w:val="00D511E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511EF"/>
    <w:rPr>
      <w:b/>
      <w:bCs/>
    </w:rPr>
  </w:style>
  <w:style w:type="character" w:customStyle="1" w:styleId="ObjetducommentaireCar">
    <w:name w:val="Objet du commentaire Car"/>
    <w:basedOn w:val="CommentaireCar"/>
    <w:link w:val="Objetducommentaire"/>
    <w:uiPriority w:val="99"/>
    <w:semiHidden/>
    <w:rsid w:val="00D511E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D511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1EF"/>
    <w:rPr>
      <w:rFonts w:ascii="Segoe UI" w:eastAsia="Calibri" w:hAnsi="Segoe UI" w:cs="Segoe UI"/>
      <w:sz w:val="18"/>
      <w:szCs w:val="18"/>
    </w:rPr>
  </w:style>
  <w:style w:type="paragraph" w:customStyle="1" w:styleId="bodytext">
    <w:name w:val="bodytext"/>
    <w:basedOn w:val="Normal"/>
    <w:rsid w:val="00B64EAA"/>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930147"/>
    <w:rPr>
      <w:color w:val="0563C1" w:themeColor="hyperlink"/>
      <w:u w:val="single"/>
    </w:rPr>
  </w:style>
  <w:style w:type="character" w:customStyle="1" w:styleId="Mentionnonrsolue1">
    <w:name w:val="Mention non résolue1"/>
    <w:basedOn w:val="Policepardfaut"/>
    <w:uiPriority w:val="99"/>
    <w:semiHidden/>
    <w:unhideWhenUsed/>
    <w:rsid w:val="00930147"/>
    <w:rPr>
      <w:color w:val="808080"/>
      <w:shd w:val="clear" w:color="auto" w:fill="E6E6E6"/>
    </w:rPr>
  </w:style>
  <w:style w:type="table" w:styleId="Grilledutableau">
    <w:name w:val="Table Grid"/>
    <w:basedOn w:val="TableauNormal"/>
    <w:uiPriority w:val="39"/>
    <w:rsid w:val="00BA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85181"/>
    <w:pPr>
      <w:spacing w:after="0" w:line="240" w:lineRule="auto"/>
    </w:pPr>
    <w:rPr>
      <w:noProof/>
    </w:rPr>
  </w:style>
  <w:style w:type="character" w:customStyle="1" w:styleId="Titre1Car">
    <w:name w:val="Titre 1 Car"/>
    <w:basedOn w:val="Policepardfaut"/>
    <w:link w:val="Titre1"/>
    <w:uiPriority w:val="9"/>
    <w:rsid w:val="004A253D"/>
    <w:rPr>
      <w:rFonts w:asciiTheme="majorHAnsi" w:eastAsiaTheme="majorEastAsia" w:hAnsiTheme="majorHAnsi" w:cstheme="majorBidi"/>
      <w:color w:val="2F5496" w:themeColor="accent1" w:themeShade="BF"/>
      <w:sz w:val="32"/>
      <w:szCs w:val="32"/>
    </w:rPr>
  </w:style>
  <w:style w:type="paragraph" w:customStyle="1" w:styleId="intituldeladelib">
    <w:name w:val="intitulé de la delib"/>
    <w:basedOn w:val="Normal"/>
    <w:rsid w:val="009064F5"/>
    <w:pPr>
      <w:autoSpaceDE w:val="0"/>
      <w:autoSpaceDN w:val="0"/>
      <w:spacing w:after="840"/>
      <w:jc w:val="center"/>
    </w:pPr>
    <w:rPr>
      <w:rFonts w:ascii="Arial" w:eastAsia="Times New Roman" w:hAnsi="Arial" w:cs="Arial"/>
      <w:b/>
      <w:bCs/>
      <w:lang w:eastAsia="fr-FR"/>
    </w:rPr>
  </w:style>
  <w:style w:type="table" w:styleId="Grilleclaire-Accent3">
    <w:name w:val="Light Grid Accent 3"/>
    <w:basedOn w:val="TableauNormal"/>
    <w:uiPriority w:val="62"/>
    <w:rsid w:val="009064F5"/>
    <w:pPr>
      <w:spacing w:after="0" w:line="240" w:lineRule="auto"/>
    </w:pPr>
    <w:rPr>
      <w:rFonts w:eastAsia="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pPr>
      <w:rPr>
        <w:rFonts w:asciiTheme="majorHAnsi" w:eastAsiaTheme="majorEastAsia" w:hAnsiTheme="majorHAnsi" w:cs="Times New Roman"/>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steclaire-Accent3">
    <w:name w:val="Light List Accent 3"/>
    <w:basedOn w:val="TableauNormal"/>
    <w:uiPriority w:val="61"/>
    <w:rsid w:val="009064F5"/>
    <w:pPr>
      <w:spacing w:after="0" w:line="240" w:lineRule="auto"/>
    </w:pPr>
    <w:rPr>
      <w:rFonts w:eastAsia="Times New Roman"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lev">
    <w:name w:val="Strong"/>
    <w:basedOn w:val="Policepardfaut"/>
    <w:uiPriority w:val="22"/>
    <w:qFormat/>
    <w:rsid w:val="00796CA8"/>
    <w:rPr>
      <w:b/>
      <w:bCs/>
    </w:rPr>
  </w:style>
  <w:style w:type="character" w:customStyle="1" w:styleId="Titre4Car">
    <w:name w:val="Titre 4 Car"/>
    <w:basedOn w:val="Policepardfaut"/>
    <w:link w:val="Titre4"/>
    <w:uiPriority w:val="9"/>
    <w:semiHidden/>
    <w:rsid w:val="00EB6FF7"/>
    <w:rPr>
      <w:rFonts w:asciiTheme="majorHAnsi" w:eastAsiaTheme="majorEastAsia" w:hAnsiTheme="majorHAnsi" w:cstheme="majorBidi"/>
      <w:i/>
      <w:iCs/>
      <w:color w:val="2F5496" w:themeColor="accent1" w:themeShade="BF"/>
    </w:rPr>
  </w:style>
  <w:style w:type="paragraph" w:customStyle="1" w:styleId="Default">
    <w:name w:val="Default"/>
    <w:rsid w:val="0053333E"/>
    <w:pPr>
      <w:autoSpaceDE w:val="0"/>
      <w:autoSpaceDN w:val="0"/>
      <w:adjustRightInd w:val="0"/>
      <w:spacing w:after="0" w:line="240" w:lineRule="auto"/>
    </w:pPr>
    <w:rPr>
      <w:rFonts w:ascii="Arial" w:eastAsia="Calibri" w:hAnsi="Arial" w:cs="Arial"/>
      <w:color w:val="000000"/>
      <w:sz w:val="24"/>
      <w:szCs w:val="24"/>
      <w:lang w:eastAsia="fr-FR"/>
    </w:rPr>
  </w:style>
  <w:style w:type="paragraph" w:styleId="Textebrut">
    <w:name w:val="Plain Text"/>
    <w:basedOn w:val="Normal"/>
    <w:link w:val="TextebrutCar"/>
    <w:uiPriority w:val="99"/>
    <w:semiHidden/>
    <w:unhideWhenUsed/>
    <w:rsid w:val="00F4796E"/>
    <w:rPr>
      <w:rFonts w:eastAsiaTheme="minorHAnsi" w:cs="Consolas"/>
      <w:szCs w:val="21"/>
    </w:rPr>
  </w:style>
  <w:style w:type="character" w:customStyle="1" w:styleId="TextebrutCar">
    <w:name w:val="Texte brut Car"/>
    <w:basedOn w:val="Policepardfaut"/>
    <w:link w:val="Textebrut"/>
    <w:uiPriority w:val="99"/>
    <w:semiHidden/>
    <w:rsid w:val="00F4796E"/>
    <w:rPr>
      <w:rFonts w:ascii="Calibri" w:hAnsi="Calibri" w:cs="Consolas"/>
      <w:szCs w:val="21"/>
    </w:rPr>
  </w:style>
  <w:style w:type="paragraph" w:styleId="NormalWeb">
    <w:name w:val="Normal (Web)"/>
    <w:basedOn w:val="Normal"/>
    <w:uiPriority w:val="99"/>
    <w:unhideWhenUsed/>
    <w:rsid w:val="00C104FD"/>
    <w:pPr>
      <w:spacing w:before="100" w:beforeAutospacing="1" w:after="100" w:afterAutospacing="1"/>
    </w:pPr>
    <w:rPr>
      <w:rFonts w:ascii="Times New Roman" w:eastAsia="Times New Roman" w:hAnsi="Times New Roman"/>
      <w:sz w:val="24"/>
      <w:szCs w:val="24"/>
      <w:lang w:eastAsia="fr-FR"/>
    </w:rPr>
  </w:style>
  <w:style w:type="paragraph" w:styleId="Retraitcorpsdetexte">
    <w:name w:val="Body Text Indent"/>
    <w:basedOn w:val="Normal"/>
    <w:link w:val="RetraitcorpsdetexteCar"/>
    <w:uiPriority w:val="99"/>
    <w:semiHidden/>
    <w:unhideWhenUsed/>
    <w:rsid w:val="00CB4AD6"/>
    <w:pPr>
      <w:spacing w:after="120"/>
      <w:ind w:left="283"/>
    </w:pPr>
  </w:style>
  <w:style w:type="character" w:customStyle="1" w:styleId="RetraitcorpsdetexteCar">
    <w:name w:val="Retrait corps de texte Car"/>
    <w:basedOn w:val="Policepardfaut"/>
    <w:link w:val="Retraitcorpsdetexte"/>
    <w:uiPriority w:val="99"/>
    <w:semiHidden/>
    <w:rsid w:val="00CB4AD6"/>
    <w:rPr>
      <w:rFonts w:ascii="Calibri" w:eastAsia="Calibri" w:hAnsi="Calibri" w:cs="Times New Roman"/>
    </w:rPr>
  </w:style>
  <w:style w:type="paragraph" w:styleId="En-tte">
    <w:name w:val="header"/>
    <w:basedOn w:val="Normal"/>
    <w:link w:val="En-tteCar"/>
    <w:uiPriority w:val="99"/>
    <w:unhideWhenUsed/>
    <w:rsid w:val="00FD3B03"/>
    <w:pPr>
      <w:tabs>
        <w:tab w:val="center" w:pos="4536"/>
        <w:tab w:val="right" w:pos="9072"/>
      </w:tabs>
    </w:pPr>
  </w:style>
  <w:style w:type="character" w:customStyle="1" w:styleId="En-tteCar">
    <w:name w:val="En-tête Car"/>
    <w:basedOn w:val="Policepardfaut"/>
    <w:link w:val="En-tte"/>
    <w:uiPriority w:val="99"/>
    <w:rsid w:val="00FD3B03"/>
    <w:rPr>
      <w:rFonts w:ascii="Calibri" w:eastAsia="Calibri" w:hAnsi="Calibri" w:cs="Times New Roman"/>
    </w:rPr>
  </w:style>
  <w:style w:type="paragraph" w:styleId="Pieddepage">
    <w:name w:val="footer"/>
    <w:basedOn w:val="Normal"/>
    <w:link w:val="PieddepageCar"/>
    <w:uiPriority w:val="99"/>
    <w:unhideWhenUsed/>
    <w:rsid w:val="00FD3B03"/>
    <w:pPr>
      <w:tabs>
        <w:tab w:val="center" w:pos="4536"/>
        <w:tab w:val="right" w:pos="9072"/>
      </w:tabs>
    </w:pPr>
  </w:style>
  <w:style w:type="character" w:customStyle="1" w:styleId="PieddepageCar">
    <w:name w:val="Pied de page Car"/>
    <w:basedOn w:val="Policepardfaut"/>
    <w:link w:val="Pieddepage"/>
    <w:uiPriority w:val="99"/>
    <w:rsid w:val="00FD3B03"/>
    <w:rPr>
      <w:rFonts w:ascii="Calibri" w:eastAsia="Calibri" w:hAnsi="Calibri" w:cs="Times New Roman"/>
    </w:rPr>
  </w:style>
  <w:style w:type="paragraph" w:customStyle="1" w:styleId="Standard">
    <w:name w:val="Standard"/>
    <w:rsid w:val="009D14D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markedcontent">
    <w:name w:val="markedcontent"/>
    <w:basedOn w:val="Policepardfaut"/>
    <w:rsid w:val="00BF20E1"/>
  </w:style>
  <w:style w:type="paragraph" w:styleId="Corpsdetexte">
    <w:name w:val="Body Text"/>
    <w:basedOn w:val="Normal"/>
    <w:link w:val="CorpsdetexteCar"/>
    <w:uiPriority w:val="99"/>
    <w:semiHidden/>
    <w:unhideWhenUsed/>
    <w:rsid w:val="00E24F71"/>
    <w:pPr>
      <w:spacing w:after="120"/>
    </w:pPr>
  </w:style>
  <w:style w:type="character" w:customStyle="1" w:styleId="CorpsdetexteCar">
    <w:name w:val="Corps de texte Car"/>
    <w:basedOn w:val="Policepardfaut"/>
    <w:link w:val="Corpsdetexte"/>
    <w:uiPriority w:val="99"/>
    <w:semiHidden/>
    <w:rsid w:val="00E24F71"/>
    <w:rPr>
      <w:rFonts w:ascii="Calibri" w:eastAsia="Calibri" w:hAnsi="Calibri" w:cs="Times New Roman"/>
    </w:rPr>
  </w:style>
  <w:style w:type="character" w:styleId="Textedelespacerserv">
    <w:name w:val="Placeholder Text"/>
    <w:basedOn w:val="Policepardfaut"/>
    <w:uiPriority w:val="99"/>
    <w:semiHidden/>
    <w:rsid w:val="00713111"/>
    <w:rPr>
      <w:color w:val="808080"/>
    </w:rPr>
  </w:style>
  <w:style w:type="paragraph" w:customStyle="1" w:styleId="EncadrGrisClair">
    <w:name w:val="Encadré Gris Clair"/>
    <w:basedOn w:val="Normal"/>
    <w:next w:val="Normal"/>
    <w:link w:val="EncadrGrisClairCar"/>
    <w:autoRedefine/>
    <w:qFormat/>
    <w:rsid w:val="00BC0FD3"/>
    <w:pPr>
      <w:widowControl w:val="0"/>
      <w:pBdr>
        <w:top w:val="single" w:sz="4" w:space="6" w:color="auto"/>
        <w:left w:val="single" w:sz="4" w:space="6" w:color="auto"/>
        <w:bottom w:val="single" w:sz="4" w:space="6" w:color="auto"/>
        <w:right w:val="single" w:sz="4" w:space="6" w:color="auto"/>
      </w:pBdr>
      <w:shd w:val="clear" w:color="auto" w:fill="D9D9D9" w:themeFill="background1" w:themeFillShade="D9"/>
      <w:autoSpaceDE w:val="0"/>
      <w:autoSpaceDN w:val="0"/>
      <w:adjustRightInd w:val="0"/>
      <w:spacing w:before="60" w:after="60"/>
      <w:ind w:left="142" w:right="142"/>
      <w:jc w:val="center"/>
    </w:pPr>
    <w:rPr>
      <w:rFonts w:ascii="Times New Roman" w:eastAsia="Times New Roman" w:hAnsi="Times New Roman"/>
      <w:b/>
      <w:bCs/>
      <w:i/>
      <w:iCs/>
      <w:noProof/>
      <w:color w:val="000000" w:themeColor="text1"/>
      <w:sz w:val="24"/>
      <w:szCs w:val="24"/>
      <w:lang w:eastAsia="fr-FR"/>
    </w:rPr>
  </w:style>
  <w:style w:type="character" w:customStyle="1" w:styleId="EncadrGrisClairCar">
    <w:name w:val="Encadré Gris Clair Car"/>
    <w:basedOn w:val="Policepardfaut"/>
    <w:link w:val="EncadrGrisClair"/>
    <w:rsid w:val="00BC0FD3"/>
    <w:rPr>
      <w:rFonts w:ascii="Times New Roman" w:eastAsia="Times New Roman" w:hAnsi="Times New Roman" w:cs="Times New Roman"/>
      <w:b/>
      <w:bCs/>
      <w:i/>
      <w:iCs/>
      <w:noProof/>
      <w:color w:val="000000" w:themeColor="text1"/>
      <w:sz w:val="24"/>
      <w:szCs w:val="24"/>
      <w:shd w:val="clear" w:color="auto" w:fill="D9D9D9" w:themeFill="background1" w:themeFillShade="D9"/>
      <w:lang w:eastAsia="fr-FR"/>
    </w:rPr>
  </w:style>
  <w:style w:type="table" w:customStyle="1" w:styleId="Grilledutableau1">
    <w:name w:val="Grille du tableau1"/>
    <w:basedOn w:val="TableauNormal"/>
    <w:next w:val="Grilledutableau"/>
    <w:uiPriority w:val="39"/>
    <w:rsid w:val="00BC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0564E"/>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uiPriority w:val="99"/>
    <w:semiHidden/>
    <w:rsid w:val="00D0564E"/>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D0564E"/>
    <w:rPr>
      <w:vertAlign w:val="superscript"/>
    </w:rPr>
  </w:style>
  <w:style w:type="numbering" w:customStyle="1" w:styleId="WWNum1">
    <w:name w:val="WWNum1"/>
    <w:basedOn w:val="Aucuneliste"/>
    <w:rsid w:val="00FE0A4C"/>
    <w:pPr>
      <w:numPr>
        <w:numId w:val="4"/>
      </w:numPr>
    </w:pPr>
  </w:style>
  <w:style w:type="character" w:styleId="Accentuation">
    <w:name w:val="Emphasis"/>
    <w:basedOn w:val="Policepardfaut"/>
    <w:uiPriority w:val="20"/>
    <w:qFormat/>
    <w:rsid w:val="00316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609">
      <w:bodyDiv w:val="1"/>
      <w:marLeft w:val="0"/>
      <w:marRight w:val="0"/>
      <w:marTop w:val="0"/>
      <w:marBottom w:val="0"/>
      <w:divBdr>
        <w:top w:val="none" w:sz="0" w:space="0" w:color="auto"/>
        <w:left w:val="none" w:sz="0" w:space="0" w:color="auto"/>
        <w:bottom w:val="none" w:sz="0" w:space="0" w:color="auto"/>
        <w:right w:val="none" w:sz="0" w:space="0" w:color="auto"/>
      </w:divBdr>
    </w:div>
    <w:div w:id="170922996">
      <w:bodyDiv w:val="1"/>
      <w:marLeft w:val="0"/>
      <w:marRight w:val="0"/>
      <w:marTop w:val="0"/>
      <w:marBottom w:val="0"/>
      <w:divBdr>
        <w:top w:val="none" w:sz="0" w:space="0" w:color="auto"/>
        <w:left w:val="none" w:sz="0" w:space="0" w:color="auto"/>
        <w:bottom w:val="none" w:sz="0" w:space="0" w:color="auto"/>
        <w:right w:val="none" w:sz="0" w:space="0" w:color="auto"/>
      </w:divBdr>
    </w:div>
    <w:div w:id="173765424">
      <w:bodyDiv w:val="1"/>
      <w:marLeft w:val="0"/>
      <w:marRight w:val="0"/>
      <w:marTop w:val="0"/>
      <w:marBottom w:val="0"/>
      <w:divBdr>
        <w:top w:val="none" w:sz="0" w:space="0" w:color="auto"/>
        <w:left w:val="none" w:sz="0" w:space="0" w:color="auto"/>
        <w:bottom w:val="none" w:sz="0" w:space="0" w:color="auto"/>
        <w:right w:val="none" w:sz="0" w:space="0" w:color="auto"/>
      </w:divBdr>
    </w:div>
    <w:div w:id="175115123">
      <w:bodyDiv w:val="1"/>
      <w:marLeft w:val="0"/>
      <w:marRight w:val="0"/>
      <w:marTop w:val="0"/>
      <w:marBottom w:val="0"/>
      <w:divBdr>
        <w:top w:val="none" w:sz="0" w:space="0" w:color="auto"/>
        <w:left w:val="none" w:sz="0" w:space="0" w:color="auto"/>
        <w:bottom w:val="none" w:sz="0" w:space="0" w:color="auto"/>
        <w:right w:val="none" w:sz="0" w:space="0" w:color="auto"/>
      </w:divBdr>
    </w:div>
    <w:div w:id="213006088">
      <w:bodyDiv w:val="1"/>
      <w:marLeft w:val="0"/>
      <w:marRight w:val="0"/>
      <w:marTop w:val="0"/>
      <w:marBottom w:val="0"/>
      <w:divBdr>
        <w:top w:val="none" w:sz="0" w:space="0" w:color="auto"/>
        <w:left w:val="none" w:sz="0" w:space="0" w:color="auto"/>
        <w:bottom w:val="none" w:sz="0" w:space="0" w:color="auto"/>
        <w:right w:val="none" w:sz="0" w:space="0" w:color="auto"/>
      </w:divBdr>
    </w:div>
    <w:div w:id="215746686">
      <w:bodyDiv w:val="1"/>
      <w:marLeft w:val="0"/>
      <w:marRight w:val="0"/>
      <w:marTop w:val="0"/>
      <w:marBottom w:val="0"/>
      <w:divBdr>
        <w:top w:val="none" w:sz="0" w:space="0" w:color="auto"/>
        <w:left w:val="none" w:sz="0" w:space="0" w:color="auto"/>
        <w:bottom w:val="none" w:sz="0" w:space="0" w:color="auto"/>
        <w:right w:val="none" w:sz="0" w:space="0" w:color="auto"/>
      </w:divBdr>
    </w:div>
    <w:div w:id="338776081">
      <w:bodyDiv w:val="1"/>
      <w:marLeft w:val="0"/>
      <w:marRight w:val="0"/>
      <w:marTop w:val="0"/>
      <w:marBottom w:val="0"/>
      <w:divBdr>
        <w:top w:val="none" w:sz="0" w:space="0" w:color="auto"/>
        <w:left w:val="none" w:sz="0" w:space="0" w:color="auto"/>
        <w:bottom w:val="none" w:sz="0" w:space="0" w:color="auto"/>
        <w:right w:val="none" w:sz="0" w:space="0" w:color="auto"/>
      </w:divBdr>
    </w:div>
    <w:div w:id="397635378">
      <w:bodyDiv w:val="1"/>
      <w:marLeft w:val="0"/>
      <w:marRight w:val="0"/>
      <w:marTop w:val="0"/>
      <w:marBottom w:val="0"/>
      <w:divBdr>
        <w:top w:val="none" w:sz="0" w:space="0" w:color="auto"/>
        <w:left w:val="none" w:sz="0" w:space="0" w:color="auto"/>
        <w:bottom w:val="none" w:sz="0" w:space="0" w:color="auto"/>
        <w:right w:val="none" w:sz="0" w:space="0" w:color="auto"/>
      </w:divBdr>
    </w:div>
    <w:div w:id="415784143">
      <w:bodyDiv w:val="1"/>
      <w:marLeft w:val="0"/>
      <w:marRight w:val="0"/>
      <w:marTop w:val="0"/>
      <w:marBottom w:val="0"/>
      <w:divBdr>
        <w:top w:val="none" w:sz="0" w:space="0" w:color="auto"/>
        <w:left w:val="none" w:sz="0" w:space="0" w:color="auto"/>
        <w:bottom w:val="none" w:sz="0" w:space="0" w:color="auto"/>
        <w:right w:val="none" w:sz="0" w:space="0" w:color="auto"/>
      </w:divBdr>
    </w:div>
    <w:div w:id="590891751">
      <w:bodyDiv w:val="1"/>
      <w:marLeft w:val="0"/>
      <w:marRight w:val="0"/>
      <w:marTop w:val="0"/>
      <w:marBottom w:val="0"/>
      <w:divBdr>
        <w:top w:val="none" w:sz="0" w:space="0" w:color="auto"/>
        <w:left w:val="none" w:sz="0" w:space="0" w:color="auto"/>
        <w:bottom w:val="none" w:sz="0" w:space="0" w:color="auto"/>
        <w:right w:val="none" w:sz="0" w:space="0" w:color="auto"/>
      </w:divBdr>
      <w:divsChild>
        <w:div w:id="259218914">
          <w:marLeft w:val="547"/>
          <w:marRight w:val="0"/>
          <w:marTop w:val="115"/>
          <w:marBottom w:val="0"/>
          <w:divBdr>
            <w:top w:val="none" w:sz="0" w:space="0" w:color="auto"/>
            <w:left w:val="none" w:sz="0" w:space="0" w:color="auto"/>
            <w:bottom w:val="none" w:sz="0" w:space="0" w:color="auto"/>
            <w:right w:val="none" w:sz="0" w:space="0" w:color="auto"/>
          </w:divBdr>
        </w:div>
        <w:div w:id="495849066">
          <w:marLeft w:val="547"/>
          <w:marRight w:val="0"/>
          <w:marTop w:val="115"/>
          <w:marBottom w:val="0"/>
          <w:divBdr>
            <w:top w:val="none" w:sz="0" w:space="0" w:color="auto"/>
            <w:left w:val="none" w:sz="0" w:space="0" w:color="auto"/>
            <w:bottom w:val="none" w:sz="0" w:space="0" w:color="auto"/>
            <w:right w:val="none" w:sz="0" w:space="0" w:color="auto"/>
          </w:divBdr>
        </w:div>
        <w:div w:id="1239560123">
          <w:marLeft w:val="547"/>
          <w:marRight w:val="0"/>
          <w:marTop w:val="115"/>
          <w:marBottom w:val="0"/>
          <w:divBdr>
            <w:top w:val="none" w:sz="0" w:space="0" w:color="auto"/>
            <w:left w:val="none" w:sz="0" w:space="0" w:color="auto"/>
            <w:bottom w:val="none" w:sz="0" w:space="0" w:color="auto"/>
            <w:right w:val="none" w:sz="0" w:space="0" w:color="auto"/>
          </w:divBdr>
        </w:div>
        <w:div w:id="1337735233">
          <w:marLeft w:val="547"/>
          <w:marRight w:val="0"/>
          <w:marTop w:val="115"/>
          <w:marBottom w:val="0"/>
          <w:divBdr>
            <w:top w:val="none" w:sz="0" w:space="0" w:color="auto"/>
            <w:left w:val="none" w:sz="0" w:space="0" w:color="auto"/>
            <w:bottom w:val="none" w:sz="0" w:space="0" w:color="auto"/>
            <w:right w:val="none" w:sz="0" w:space="0" w:color="auto"/>
          </w:divBdr>
        </w:div>
        <w:div w:id="1906799429">
          <w:marLeft w:val="547"/>
          <w:marRight w:val="0"/>
          <w:marTop w:val="115"/>
          <w:marBottom w:val="0"/>
          <w:divBdr>
            <w:top w:val="none" w:sz="0" w:space="0" w:color="auto"/>
            <w:left w:val="none" w:sz="0" w:space="0" w:color="auto"/>
            <w:bottom w:val="none" w:sz="0" w:space="0" w:color="auto"/>
            <w:right w:val="none" w:sz="0" w:space="0" w:color="auto"/>
          </w:divBdr>
        </w:div>
        <w:div w:id="1961691699">
          <w:marLeft w:val="547"/>
          <w:marRight w:val="0"/>
          <w:marTop w:val="115"/>
          <w:marBottom w:val="0"/>
          <w:divBdr>
            <w:top w:val="none" w:sz="0" w:space="0" w:color="auto"/>
            <w:left w:val="none" w:sz="0" w:space="0" w:color="auto"/>
            <w:bottom w:val="none" w:sz="0" w:space="0" w:color="auto"/>
            <w:right w:val="none" w:sz="0" w:space="0" w:color="auto"/>
          </w:divBdr>
        </w:div>
      </w:divsChild>
    </w:div>
    <w:div w:id="643394781">
      <w:bodyDiv w:val="1"/>
      <w:marLeft w:val="0"/>
      <w:marRight w:val="0"/>
      <w:marTop w:val="0"/>
      <w:marBottom w:val="0"/>
      <w:divBdr>
        <w:top w:val="none" w:sz="0" w:space="0" w:color="auto"/>
        <w:left w:val="none" w:sz="0" w:space="0" w:color="auto"/>
        <w:bottom w:val="none" w:sz="0" w:space="0" w:color="auto"/>
        <w:right w:val="none" w:sz="0" w:space="0" w:color="auto"/>
      </w:divBdr>
    </w:div>
    <w:div w:id="669480686">
      <w:bodyDiv w:val="1"/>
      <w:marLeft w:val="0"/>
      <w:marRight w:val="0"/>
      <w:marTop w:val="0"/>
      <w:marBottom w:val="0"/>
      <w:divBdr>
        <w:top w:val="none" w:sz="0" w:space="0" w:color="auto"/>
        <w:left w:val="none" w:sz="0" w:space="0" w:color="auto"/>
        <w:bottom w:val="none" w:sz="0" w:space="0" w:color="auto"/>
        <w:right w:val="none" w:sz="0" w:space="0" w:color="auto"/>
      </w:divBdr>
    </w:div>
    <w:div w:id="723530660">
      <w:bodyDiv w:val="1"/>
      <w:marLeft w:val="0"/>
      <w:marRight w:val="0"/>
      <w:marTop w:val="0"/>
      <w:marBottom w:val="0"/>
      <w:divBdr>
        <w:top w:val="none" w:sz="0" w:space="0" w:color="auto"/>
        <w:left w:val="none" w:sz="0" w:space="0" w:color="auto"/>
        <w:bottom w:val="none" w:sz="0" w:space="0" w:color="auto"/>
        <w:right w:val="none" w:sz="0" w:space="0" w:color="auto"/>
      </w:divBdr>
    </w:div>
    <w:div w:id="820540868">
      <w:bodyDiv w:val="1"/>
      <w:marLeft w:val="0"/>
      <w:marRight w:val="0"/>
      <w:marTop w:val="0"/>
      <w:marBottom w:val="0"/>
      <w:divBdr>
        <w:top w:val="none" w:sz="0" w:space="0" w:color="auto"/>
        <w:left w:val="none" w:sz="0" w:space="0" w:color="auto"/>
        <w:bottom w:val="none" w:sz="0" w:space="0" w:color="auto"/>
        <w:right w:val="none" w:sz="0" w:space="0" w:color="auto"/>
      </w:divBdr>
      <w:divsChild>
        <w:div w:id="17246241">
          <w:marLeft w:val="0"/>
          <w:marRight w:val="0"/>
          <w:marTop w:val="0"/>
          <w:marBottom w:val="0"/>
          <w:divBdr>
            <w:top w:val="none" w:sz="0" w:space="0" w:color="auto"/>
            <w:left w:val="none" w:sz="0" w:space="0" w:color="auto"/>
            <w:bottom w:val="none" w:sz="0" w:space="0" w:color="auto"/>
            <w:right w:val="none" w:sz="0" w:space="0" w:color="auto"/>
          </w:divBdr>
        </w:div>
        <w:div w:id="81269951">
          <w:marLeft w:val="0"/>
          <w:marRight w:val="0"/>
          <w:marTop w:val="0"/>
          <w:marBottom w:val="0"/>
          <w:divBdr>
            <w:top w:val="none" w:sz="0" w:space="0" w:color="auto"/>
            <w:left w:val="none" w:sz="0" w:space="0" w:color="auto"/>
            <w:bottom w:val="none" w:sz="0" w:space="0" w:color="auto"/>
            <w:right w:val="none" w:sz="0" w:space="0" w:color="auto"/>
          </w:divBdr>
        </w:div>
        <w:div w:id="104465668">
          <w:marLeft w:val="0"/>
          <w:marRight w:val="0"/>
          <w:marTop w:val="0"/>
          <w:marBottom w:val="0"/>
          <w:divBdr>
            <w:top w:val="none" w:sz="0" w:space="0" w:color="auto"/>
            <w:left w:val="none" w:sz="0" w:space="0" w:color="auto"/>
            <w:bottom w:val="none" w:sz="0" w:space="0" w:color="auto"/>
            <w:right w:val="none" w:sz="0" w:space="0" w:color="auto"/>
          </w:divBdr>
        </w:div>
        <w:div w:id="146554664">
          <w:marLeft w:val="0"/>
          <w:marRight w:val="0"/>
          <w:marTop w:val="0"/>
          <w:marBottom w:val="0"/>
          <w:divBdr>
            <w:top w:val="none" w:sz="0" w:space="0" w:color="auto"/>
            <w:left w:val="none" w:sz="0" w:space="0" w:color="auto"/>
            <w:bottom w:val="none" w:sz="0" w:space="0" w:color="auto"/>
            <w:right w:val="none" w:sz="0" w:space="0" w:color="auto"/>
          </w:divBdr>
        </w:div>
        <w:div w:id="209000200">
          <w:marLeft w:val="0"/>
          <w:marRight w:val="0"/>
          <w:marTop w:val="0"/>
          <w:marBottom w:val="0"/>
          <w:divBdr>
            <w:top w:val="none" w:sz="0" w:space="0" w:color="auto"/>
            <w:left w:val="none" w:sz="0" w:space="0" w:color="auto"/>
            <w:bottom w:val="none" w:sz="0" w:space="0" w:color="auto"/>
            <w:right w:val="none" w:sz="0" w:space="0" w:color="auto"/>
          </w:divBdr>
        </w:div>
        <w:div w:id="251477611">
          <w:marLeft w:val="0"/>
          <w:marRight w:val="0"/>
          <w:marTop w:val="0"/>
          <w:marBottom w:val="0"/>
          <w:divBdr>
            <w:top w:val="none" w:sz="0" w:space="0" w:color="auto"/>
            <w:left w:val="none" w:sz="0" w:space="0" w:color="auto"/>
            <w:bottom w:val="none" w:sz="0" w:space="0" w:color="auto"/>
            <w:right w:val="none" w:sz="0" w:space="0" w:color="auto"/>
          </w:divBdr>
        </w:div>
        <w:div w:id="352151882">
          <w:marLeft w:val="0"/>
          <w:marRight w:val="0"/>
          <w:marTop w:val="0"/>
          <w:marBottom w:val="0"/>
          <w:divBdr>
            <w:top w:val="none" w:sz="0" w:space="0" w:color="auto"/>
            <w:left w:val="none" w:sz="0" w:space="0" w:color="auto"/>
            <w:bottom w:val="none" w:sz="0" w:space="0" w:color="auto"/>
            <w:right w:val="none" w:sz="0" w:space="0" w:color="auto"/>
          </w:divBdr>
        </w:div>
        <w:div w:id="368267758">
          <w:marLeft w:val="0"/>
          <w:marRight w:val="0"/>
          <w:marTop w:val="0"/>
          <w:marBottom w:val="0"/>
          <w:divBdr>
            <w:top w:val="none" w:sz="0" w:space="0" w:color="auto"/>
            <w:left w:val="none" w:sz="0" w:space="0" w:color="auto"/>
            <w:bottom w:val="none" w:sz="0" w:space="0" w:color="auto"/>
            <w:right w:val="none" w:sz="0" w:space="0" w:color="auto"/>
          </w:divBdr>
        </w:div>
        <w:div w:id="389814771">
          <w:marLeft w:val="0"/>
          <w:marRight w:val="0"/>
          <w:marTop w:val="0"/>
          <w:marBottom w:val="0"/>
          <w:divBdr>
            <w:top w:val="none" w:sz="0" w:space="0" w:color="auto"/>
            <w:left w:val="none" w:sz="0" w:space="0" w:color="auto"/>
            <w:bottom w:val="none" w:sz="0" w:space="0" w:color="auto"/>
            <w:right w:val="none" w:sz="0" w:space="0" w:color="auto"/>
          </w:divBdr>
        </w:div>
        <w:div w:id="496961721">
          <w:marLeft w:val="0"/>
          <w:marRight w:val="0"/>
          <w:marTop w:val="0"/>
          <w:marBottom w:val="0"/>
          <w:divBdr>
            <w:top w:val="none" w:sz="0" w:space="0" w:color="auto"/>
            <w:left w:val="none" w:sz="0" w:space="0" w:color="auto"/>
            <w:bottom w:val="none" w:sz="0" w:space="0" w:color="auto"/>
            <w:right w:val="none" w:sz="0" w:space="0" w:color="auto"/>
          </w:divBdr>
        </w:div>
        <w:div w:id="614409198">
          <w:marLeft w:val="0"/>
          <w:marRight w:val="0"/>
          <w:marTop w:val="0"/>
          <w:marBottom w:val="0"/>
          <w:divBdr>
            <w:top w:val="none" w:sz="0" w:space="0" w:color="auto"/>
            <w:left w:val="none" w:sz="0" w:space="0" w:color="auto"/>
            <w:bottom w:val="none" w:sz="0" w:space="0" w:color="auto"/>
            <w:right w:val="none" w:sz="0" w:space="0" w:color="auto"/>
          </w:divBdr>
        </w:div>
        <w:div w:id="633560690">
          <w:marLeft w:val="0"/>
          <w:marRight w:val="0"/>
          <w:marTop w:val="0"/>
          <w:marBottom w:val="0"/>
          <w:divBdr>
            <w:top w:val="none" w:sz="0" w:space="0" w:color="auto"/>
            <w:left w:val="none" w:sz="0" w:space="0" w:color="auto"/>
            <w:bottom w:val="none" w:sz="0" w:space="0" w:color="auto"/>
            <w:right w:val="none" w:sz="0" w:space="0" w:color="auto"/>
          </w:divBdr>
        </w:div>
        <w:div w:id="649991077">
          <w:marLeft w:val="0"/>
          <w:marRight w:val="0"/>
          <w:marTop w:val="0"/>
          <w:marBottom w:val="0"/>
          <w:divBdr>
            <w:top w:val="none" w:sz="0" w:space="0" w:color="auto"/>
            <w:left w:val="none" w:sz="0" w:space="0" w:color="auto"/>
            <w:bottom w:val="none" w:sz="0" w:space="0" w:color="auto"/>
            <w:right w:val="none" w:sz="0" w:space="0" w:color="auto"/>
          </w:divBdr>
        </w:div>
        <w:div w:id="661127646">
          <w:marLeft w:val="0"/>
          <w:marRight w:val="0"/>
          <w:marTop w:val="0"/>
          <w:marBottom w:val="0"/>
          <w:divBdr>
            <w:top w:val="none" w:sz="0" w:space="0" w:color="auto"/>
            <w:left w:val="none" w:sz="0" w:space="0" w:color="auto"/>
            <w:bottom w:val="none" w:sz="0" w:space="0" w:color="auto"/>
            <w:right w:val="none" w:sz="0" w:space="0" w:color="auto"/>
          </w:divBdr>
        </w:div>
        <w:div w:id="675887979">
          <w:marLeft w:val="0"/>
          <w:marRight w:val="0"/>
          <w:marTop w:val="0"/>
          <w:marBottom w:val="0"/>
          <w:divBdr>
            <w:top w:val="none" w:sz="0" w:space="0" w:color="auto"/>
            <w:left w:val="none" w:sz="0" w:space="0" w:color="auto"/>
            <w:bottom w:val="none" w:sz="0" w:space="0" w:color="auto"/>
            <w:right w:val="none" w:sz="0" w:space="0" w:color="auto"/>
          </w:divBdr>
        </w:div>
        <w:div w:id="676468618">
          <w:marLeft w:val="0"/>
          <w:marRight w:val="0"/>
          <w:marTop w:val="0"/>
          <w:marBottom w:val="0"/>
          <w:divBdr>
            <w:top w:val="none" w:sz="0" w:space="0" w:color="auto"/>
            <w:left w:val="none" w:sz="0" w:space="0" w:color="auto"/>
            <w:bottom w:val="none" w:sz="0" w:space="0" w:color="auto"/>
            <w:right w:val="none" w:sz="0" w:space="0" w:color="auto"/>
          </w:divBdr>
        </w:div>
        <w:div w:id="767387056">
          <w:marLeft w:val="0"/>
          <w:marRight w:val="0"/>
          <w:marTop w:val="0"/>
          <w:marBottom w:val="0"/>
          <w:divBdr>
            <w:top w:val="none" w:sz="0" w:space="0" w:color="auto"/>
            <w:left w:val="none" w:sz="0" w:space="0" w:color="auto"/>
            <w:bottom w:val="none" w:sz="0" w:space="0" w:color="auto"/>
            <w:right w:val="none" w:sz="0" w:space="0" w:color="auto"/>
          </w:divBdr>
        </w:div>
        <w:div w:id="819620157">
          <w:marLeft w:val="0"/>
          <w:marRight w:val="0"/>
          <w:marTop w:val="0"/>
          <w:marBottom w:val="0"/>
          <w:divBdr>
            <w:top w:val="none" w:sz="0" w:space="0" w:color="auto"/>
            <w:left w:val="none" w:sz="0" w:space="0" w:color="auto"/>
            <w:bottom w:val="none" w:sz="0" w:space="0" w:color="auto"/>
            <w:right w:val="none" w:sz="0" w:space="0" w:color="auto"/>
          </w:divBdr>
        </w:div>
        <w:div w:id="982124934">
          <w:marLeft w:val="0"/>
          <w:marRight w:val="0"/>
          <w:marTop w:val="0"/>
          <w:marBottom w:val="0"/>
          <w:divBdr>
            <w:top w:val="none" w:sz="0" w:space="0" w:color="auto"/>
            <w:left w:val="none" w:sz="0" w:space="0" w:color="auto"/>
            <w:bottom w:val="none" w:sz="0" w:space="0" w:color="auto"/>
            <w:right w:val="none" w:sz="0" w:space="0" w:color="auto"/>
          </w:divBdr>
        </w:div>
        <w:div w:id="1135955049">
          <w:marLeft w:val="0"/>
          <w:marRight w:val="0"/>
          <w:marTop w:val="0"/>
          <w:marBottom w:val="0"/>
          <w:divBdr>
            <w:top w:val="none" w:sz="0" w:space="0" w:color="auto"/>
            <w:left w:val="none" w:sz="0" w:space="0" w:color="auto"/>
            <w:bottom w:val="none" w:sz="0" w:space="0" w:color="auto"/>
            <w:right w:val="none" w:sz="0" w:space="0" w:color="auto"/>
          </w:divBdr>
        </w:div>
        <w:div w:id="1258174112">
          <w:marLeft w:val="0"/>
          <w:marRight w:val="0"/>
          <w:marTop w:val="0"/>
          <w:marBottom w:val="0"/>
          <w:divBdr>
            <w:top w:val="none" w:sz="0" w:space="0" w:color="auto"/>
            <w:left w:val="none" w:sz="0" w:space="0" w:color="auto"/>
            <w:bottom w:val="none" w:sz="0" w:space="0" w:color="auto"/>
            <w:right w:val="none" w:sz="0" w:space="0" w:color="auto"/>
          </w:divBdr>
        </w:div>
        <w:div w:id="1539968777">
          <w:marLeft w:val="0"/>
          <w:marRight w:val="0"/>
          <w:marTop w:val="0"/>
          <w:marBottom w:val="0"/>
          <w:divBdr>
            <w:top w:val="none" w:sz="0" w:space="0" w:color="auto"/>
            <w:left w:val="none" w:sz="0" w:space="0" w:color="auto"/>
            <w:bottom w:val="none" w:sz="0" w:space="0" w:color="auto"/>
            <w:right w:val="none" w:sz="0" w:space="0" w:color="auto"/>
          </w:divBdr>
        </w:div>
        <w:div w:id="1572159583">
          <w:marLeft w:val="0"/>
          <w:marRight w:val="0"/>
          <w:marTop w:val="0"/>
          <w:marBottom w:val="0"/>
          <w:divBdr>
            <w:top w:val="none" w:sz="0" w:space="0" w:color="auto"/>
            <w:left w:val="none" w:sz="0" w:space="0" w:color="auto"/>
            <w:bottom w:val="none" w:sz="0" w:space="0" w:color="auto"/>
            <w:right w:val="none" w:sz="0" w:space="0" w:color="auto"/>
          </w:divBdr>
        </w:div>
        <w:div w:id="1633485201">
          <w:marLeft w:val="0"/>
          <w:marRight w:val="0"/>
          <w:marTop w:val="0"/>
          <w:marBottom w:val="0"/>
          <w:divBdr>
            <w:top w:val="none" w:sz="0" w:space="0" w:color="auto"/>
            <w:left w:val="none" w:sz="0" w:space="0" w:color="auto"/>
            <w:bottom w:val="none" w:sz="0" w:space="0" w:color="auto"/>
            <w:right w:val="none" w:sz="0" w:space="0" w:color="auto"/>
          </w:divBdr>
        </w:div>
        <w:div w:id="1750348747">
          <w:marLeft w:val="0"/>
          <w:marRight w:val="0"/>
          <w:marTop w:val="0"/>
          <w:marBottom w:val="0"/>
          <w:divBdr>
            <w:top w:val="none" w:sz="0" w:space="0" w:color="auto"/>
            <w:left w:val="none" w:sz="0" w:space="0" w:color="auto"/>
            <w:bottom w:val="none" w:sz="0" w:space="0" w:color="auto"/>
            <w:right w:val="none" w:sz="0" w:space="0" w:color="auto"/>
          </w:divBdr>
        </w:div>
        <w:div w:id="1753157687">
          <w:marLeft w:val="0"/>
          <w:marRight w:val="0"/>
          <w:marTop w:val="0"/>
          <w:marBottom w:val="0"/>
          <w:divBdr>
            <w:top w:val="none" w:sz="0" w:space="0" w:color="auto"/>
            <w:left w:val="none" w:sz="0" w:space="0" w:color="auto"/>
            <w:bottom w:val="none" w:sz="0" w:space="0" w:color="auto"/>
            <w:right w:val="none" w:sz="0" w:space="0" w:color="auto"/>
          </w:divBdr>
        </w:div>
        <w:div w:id="1760060518">
          <w:marLeft w:val="0"/>
          <w:marRight w:val="0"/>
          <w:marTop w:val="0"/>
          <w:marBottom w:val="0"/>
          <w:divBdr>
            <w:top w:val="none" w:sz="0" w:space="0" w:color="auto"/>
            <w:left w:val="none" w:sz="0" w:space="0" w:color="auto"/>
            <w:bottom w:val="none" w:sz="0" w:space="0" w:color="auto"/>
            <w:right w:val="none" w:sz="0" w:space="0" w:color="auto"/>
          </w:divBdr>
        </w:div>
        <w:div w:id="1801338954">
          <w:marLeft w:val="0"/>
          <w:marRight w:val="0"/>
          <w:marTop w:val="0"/>
          <w:marBottom w:val="0"/>
          <w:divBdr>
            <w:top w:val="none" w:sz="0" w:space="0" w:color="auto"/>
            <w:left w:val="none" w:sz="0" w:space="0" w:color="auto"/>
            <w:bottom w:val="none" w:sz="0" w:space="0" w:color="auto"/>
            <w:right w:val="none" w:sz="0" w:space="0" w:color="auto"/>
          </w:divBdr>
        </w:div>
        <w:div w:id="1817994806">
          <w:marLeft w:val="0"/>
          <w:marRight w:val="0"/>
          <w:marTop w:val="0"/>
          <w:marBottom w:val="0"/>
          <w:divBdr>
            <w:top w:val="none" w:sz="0" w:space="0" w:color="auto"/>
            <w:left w:val="none" w:sz="0" w:space="0" w:color="auto"/>
            <w:bottom w:val="none" w:sz="0" w:space="0" w:color="auto"/>
            <w:right w:val="none" w:sz="0" w:space="0" w:color="auto"/>
          </w:divBdr>
        </w:div>
        <w:div w:id="1820993648">
          <w:marLeft w:val="0"/>
          <w:marRight w:val="0"/>
          <w:marTop w:val="0"/>
          <w:marBottom w:val="0"/>
          <w:divBdr>
            <w:top w:val="none" w:sz="0" w:space="0" w:color="auto"/>
            <w:left w:val="none" w:sz="0" w:space="0" w:color="auto"/>
            <w:bottom w:val="none" w:sz="0" w:space="0" w:color="auto"/>
            <w:right w:val="none" w:sz="0" w:space="0" w:color="auto"/>
          </w:divBdr>
        </w:div>
        <w:div w:id="1921404884">
          <w:marLeft w:val="0"/>
          <w:marRight w:val="0"/>
          <w:marTop w:val="0"/>
          <w:marBottom w:val="0"/>
          <w:divBdr>
            <w:top w:val="none" w:sz="0" w:space="0" w:color="auto"/>
            <w:left w:val="none" w:sz="0" w:space="0" w:color="auto"/>
            <w:bottom w:val="none" w:sz="0" w:space="0" w:color="auto"/>
            <w:right w:val="none" w:sz="0" w:space="0" w:color="auto"/>
          </w:divBdr>
        </w:div>
        <w:div w:id="1969776963">
          <w:marLeft w:val="0"/>
          <w:marRight w:val="0"/>
          <w:marTop w:val="0"/>
          <w:marBottom w:val="0"/>
          <w:divBdr>
            <w:top w:val="none" w:sz="0" w:space="0" w:color="auto"/>
            <w:left w:val="none" w:sz="0" w:space="0" w:color="auto"/>
            <w:bottom w:val="none" w:sz="0" w:space="0" w:color="auto"/>
            <w:right w:val="none" w:sz="0" w:space="0" w:color="auto"/>
          </w:divBdr>
        </w:div>
        <w:div w:id="1975601595">
          <w:marLeft w:val="0"/>
          <w:marRight w:val="0"/>
          <w:marTop w:val="0"/>
          <w:marBottom w:val="0"/>
          <w:divBdr>
            <w:top w:val="none" w:sz="0" w:space="0" w:color="auto"/>
            <w:left w:val="none" w:sz="0" w:space="0" w:color="auto"/>
            <w:bottom w:val="none" w:sz="0" w:space="0" w:color="auto"/>
            <w:right w:val="none" w:sz="0" w:space="0" w:color="auto"/>
          </w:divBdr>
        </w:div>
        <w:div w:id="1997800734">
          <w:marLeft w:val="0"/>
          <w:marRight w:val="0"/>
          <w:marTop w:val="0"/>
          <w:marBottom w:val="0"/>
          <w:divBdr>
            <w:top w:val="none" w:sz="0" w:space="0" w:color="auto"/>
            <w:left w:val="none" w:sz="0" w:space="0" w:color="auto"/>
            <w:bottom w:val="none" w:sz="0" w:space="0" w:color="auto"/>
            <w:right w:val="none" w:sz="0" w:space="0" w:color="auto"/>
          </w:divBdr>
        </w:div>
        <w:div w:id="2128426188">
          <w:marLeft w:val="0"/>
          <w:marRight w:val="0"/>
          <w:marTop w:val="0"/>
          <w:marBottom w:val="0"/>
          <w:divBdr>
            <w:top w:val="none" w:sz="0" w:space="0" w:color="auto"/>
            <w:left w:val="none" w:sz="0" w:space="0" w:color="auto"/>
            <w:bottom w:val="none" w:sz="0" w:space="0" w:color="auto"/>
            <w:right w:val="none" w:sz="0" w:space="0" w:color="auto"/>
          </w:divBdr>
        </w:div>
      </w:divsChild>
    </w:div>
    <w:div w:id="829835440">
      <w:bodyDiv w:val="1"/>
      <w:marLeft w:val="0"/>
      <w:marRight w:val="0"/>
      <w:marTop w:val="0"/>
      <w:marBottom w:val="0"/>
      <w:divBdr>
        <w:top w:val="none" w:sz="0" w:space="0" w:color="auto"/>
        <w:left w:val="none" w:sz="0" w:space="0" w:color="auto"/>
        <w:bottom w:val="none" w:sz="0" w:space="0" w:color="auto"/>
        <w:right w:val="none" w:sz="0" w:space="0" w:color="auto"/>
      </w:divBdr>
    </w:div>
    <w:div w:id="841241581">
      <w:bodyDiv w:val="1"/>
      <w:marLeft w:val="0"/>
      <w:marRight w:val="0"/>
      <w:marTop w:val="0"/>
      <w:marBottom w:val="0"/>
      <w:divBdr>
        <w:top w:val="none" w:sz="0" w:space="0" w:color="auto"/>
        <w:left w:val="none" w:sz="0" w:space="0" w:color="auto"/>
        <w:bottom w:val="none" w:sz="0" w:space="0" w:color="auto"/>
        <w:right w:val="none" w:sz="0" w:space="0" w:color="auto"/>
      </w:divBdr>
    </w:div>
    <w:div w:id="843781795">
      <w:bodyDiv w:val="1"/>
      <w:marLeft w:val="0"/>
      <w:marRight w:val="0"/>
      <w:marTop w:val="0"/>
      <w:marBottom w:val="0"/>
      <w:divBdr>
        <w:top w:val="none" w:sz="0" w:space="0" w:color="auto"/>
        <w:left w:val="none" w:sz="0" w:space="0" w:color="auto"/>
        <w:bottom w:val="none" w:sz="0" w:space="0" w:color="auto"/>
        <w:right w:val="none" w:sz="0" w:space="0" w:color="auto"/>
      </w:divBdr>
    </w:div>
    <w:div w:id="915045893">
      <w:bodyDiv w:val="1"/>
      <w:marLeft w:val="0"/>
      <w:marRight w:val="0"/>
      <w:marTop w:val="0"/>
      <w:marBottom w:val="0"/>
      <w:divBdr>
        <w:top w:val="none" w:sz="0" w:space="0" w:color="auto"/>
        <w:left w:val="none" w:sz="0" w:space="0" w:color="auto"/>
        <w:bottom w:val="none" w:sz="0" w:space="0" w:color="auto"/>
        <w:right w:val="none" w:sz="0" w:space="0" w:color="auto"/>
      </w:divBdr>
    </w:div>
    <w:div w:id="963199753">
      <w:bodyDiv w:val="1"/>
      <w:marLeft w:val="0"/>
      <w:marRight w:val="0"/>
      <w:marTop w:val="0"/>
      <w:marBottom w:val="0"/>
      <w:divBdr>
        <w:top w:val="none" w:sz="0" w:space="0" w:color="auto"/>
        <w:left w:val="none" w:sz="0" w:space="0" w:color="auto"/>
        <w:bottom w:val="none" w:sz="0" w:space="0" w:color="auto"/>
        <w:right w:val="none" w:sz="0" w:space="0" w:color="auto"/>
      </w:divBdr>
    </w:div>
    <w:div w:id="1039167072">
      <w:bodyDiv w:val="1"/>
      <w:marLeft w:val="0"/>
      <w:marRight w:val="0"/>
      <w:marTop w:val="0"/>
      <w:marBottom w:val="0"/>
      <w:divBdr>
        <w:top w:val="none" w:sz="0" w:space="0" w:color="auto"/>
        <w:left w:val="none" w:sz="0" w:space="0" w:color="auto"/>
        <w:bottom w:val="none" w:sz="0" w:space="0" w:color="auto"/>
        <w:right w:val="none" w:sz="0" w:space="0" w:color="auto"/>
      </w:divBdr>
    </w:div>
    <w:div w:id="1054236575">
      <w:bodyDiv w:val="1"/>
      <w:marLeft w:val="0"/>
      <w:marRight w:val="0"/>
      <w:marTop w:val="0"/>
      <w:marBottom w:val="0"/>
      <w:divBdr>
        <w:top w:val="none" w:sz="0" w:space="0" w:color="auto"/>
        <w:left w:val="none" w:sz="0" w:space="0" w:color="auto"/>
        <w:bottom w:val="none" w:sz="0" w:space="0" w:color="auto"/>
        <w:right w:val="none" w:sz="0" w:space="0" w:color="auto"/>
      </w:divBdr>
    </w:div>
    <w:div w:id="1163544449">
      <w:bodyDiv w:val="1"/>
      <w:marLeft w:val="0"/>
      <w:marRight w:val="0"/>
      <w:marTop w:val="0"/>
      <w:marBottom w:val="0"/>
      <w:divBdr>
        <w:top w:val="none" w:sz="0" w:space="0" w:color="auto"/>
        <w:left w:val="none" w:sz="0" w:space="0" w:color="auto"/>
        <w:bottom w:val="none" w:sz="0" w:space="0" w:color="auto"/>
        <w:right w:val="none" w:sz="0" w:space="0" w:color="auto"/>
      </w:divBdr>
    </w:div>
    <w:div w:id="1201821198">
      <w:bodyDiv w:val="1"/>
      <w:marLeft w:val="0"/>
      <w:marRight w:val="0"/>
      <w:marTop w:val="0"/>
      <w:marBottom w:val="0"/>
      <w:divBdr>
        <w:top w:val="none" w:sz="0" w:space="0" w:color="auto"/>
        <w:left w:val="none" w:sz="0" w:space="0" w:color="auto"/>
        <w:bottom w:val="none" w:sz="0" w:space="0" w:color="auto"/>
        <w:right w:val="none" w:sz="0" w:space="0" w:color="auto"/>
      </w:divBdr>
    </w:div>
    <w:div w:id="1244726978">
      <w:bodyDiv w:val="1"/>
      <w:marLeft w:val="0"/>
      <w:marRight w:val="0"/>
      <w:marTop w:val="0"/>
      <w:marBottom w:val="0"/>
      <w:divBdr>
        <w:top w:val="none" w:sz="0" w:space="0" w:color="auto"/>
        <w:left w:val="none" w:sz="0" w:space="0" w:color="auto"/>
        <w:bottom w:val="none" w:sz="0" w:space="0" w:color="auto"/>
        <w:right w:val="none" w:sz="0" w:space="0" w:color="auto"/>
      </w:divBdr>
    </w:div>
    <w:div w:id="1314212259">
      <w:bodyDiv w:val="1"/>
      <w:marLeft w:val="0"/>
      <w:marRight w:val="0"/>
      <w:marTop w:val="0"/>
      <w:marBottom w:val="0"/>
      <w:divBdr>
        <w:top w:val="none" w:sz="0" w:space="0" w:color="auto"/>
        <w:left w:val="none" w:sz="0" w:space="0" w:color="auto"/>
        <w:bottom w:val="none" w:sz="0" w:space="0" w:color="auto"/>
        <w:right w:val="none" w:sz="0" w:space="0" w:color="auto"/>
      </w:divBdr>
    </w:div>
    <w:div w:id="1413890397">
      <w:bodyDiv w:val="1"/>
      <w:marLeft w:val="0"/>
      <w:marRight w:val="0"/>
      <w:marTop w:val="0"/>
      <w:marBottom w:val="0"/>
      <w:divBdr>
        <w:top w:val="none" w:sz="0" w:space="0" w:color="auto"/>
        <w:left w:val="none" w:sz="0" w:space="0" w:color="auto"/>
        <w:bottom w:val="none" w:sz="0" w:space="0" w:color="auto"/>
        <w:right w:val="none" w:sz="0" w:space="0" w:color="auto"/>
      </w:divBdr>
    </w:div>
    <w:div w:id="1437285436">
      <w:bodyDiv w:val="1"/>
      <w:marLeft w:val="0"/>
      <w:marRight w:val="0"/>
      <w:marTop w:val="0"/>
      <w:marBottom w:val="0"/>
      <w:divBdr>
        <w:top w:val="none" w:sz="0" w:space="0" w:color="auto"/>
        <w:left w:val="none" w:sz="0" w:space="0" w:color="auto"/>
        <w:bottom w:val="none" w:sz="0" w:space="0" w:color="auto"/>
        <w:right w:val="none" w:sz="0" w:space="0" w:color="auto"/>
      </w:divBdr>
    </w:div>
    <w:div w:id="1481003038">
      <w:bodyDiv w:val="1"/>
      <w:marLeft w:val="0"/>
      <w:marRight w:val="0"/>
      <w:marTop w:val="0"/>
      <w:marBottom w:val="0"/>
      <w:divBdr>
        <w:top w:val="none" w:sz="0" w:space="0" w:color="auto"/>
        <w:left w:val="none" w:sz="0" w:space="0" w:color="auto"/>
        <w:bottom w:val="none" w:sz="0" w:space="0" w:color="auto"/>
        <w:right w:val="none" w:sz="0" w:space="0" w:color="auto"/>
      </w:divBdr>
    </w:div>
    <w:div w:id="1494835589">
      <w:bodyDiv w:val="1"/>
      <w:marLeft w:val="0"/>
      <w:marRight w:val="0"/>
      <w:marTop w:val="0"/>
      <w:marBottom w:val="0"/>
      <w:divBdr>
        <w:top w:val="none" w:sz="0" w:space="0" w:color="auto"/>
        <w:left w:val="none" w:sz="0" w:space="0" w:color="auto"/>
        <w:bottom w:val="none" w:sz="0" w:space="0" w:color="auto"/>
        <w:right w:val="none" w:sz="0" w:space="0" w:color="auto"/>
      </w:divBdr>
    </w:div>
    <w:div w:id="1617172901">
      <w:bodyDiv w:val="1"/>
      <w:marLeft w:val="0"/>
      <w:marRight w:val="0"/>
      <w:marTop w:val="0"/>
      <w:marBottom w:val="0"/>
      <w:divBdr>
        <w:top w:val="none" w:sz="0" w:space="0" w:color="auto"/>
        <w:left w:val="none" w:sz="0" w:space="0" w:color="auto"/>
        <w:bottom w:val="none" w:sz="0" w:space="0" w:color="auto"/>
        <w:right w:val="none" w:sz="0" w:space="0" w:color="auto"/>
      </w:divBdr>
    </w:div>
    <w:div w:id="1642225302">
      <w:bodyDiv w:val="1"/>
      <w:marLeft w:val="0"/>
      <w:marRight w:val="0"/>
      <w:marTop w:val="0"/>
      <w:marBottom w:val="0"/>
      <w:divBdr>
        <w:top w:val="none" w:sz="0" w:space="0" w:color="auto"/>
        <w:left w:val="none" w:sz="0" w:space="0" w:color="auto"/>
        <w:bottom w:val="none" w:sz="0" w:space="0" w:color="auto"/>
        <w:right w:val="none" w:sz="0" w:space="0" w:color="auto"/>
      </w:divBdr>
    </w:div>
    <w:div w:id="1649505839">
      <w:bodyDiv w:val="1"/>
      <w:marLeft w:val="0"/>
      <w:marRight w:val="0"/>
      <w:marTop w:val="0"/>
      <w:marBottom w:val="0"/>
      <w:divBdr>
        <w:top w:val="none" w:sz="0" w:space="0" w:color="auto"/>
        <w:left w:val="none" w:sz="0" w:space="0" w:color="auto"/>
        <w:bottom w:val="none" w:sz="0" w:space="0" w:color="auto"/>
        <w:right w:val="none" w:sz="0" w:space="0" w:color="auto"/>
      </w:divBdr>
    </w:div>
    <w:div w:id="1697802991">
      <w:bodyDiv w:val="1"/>
      <w:marLeft w:val="0"/>
      <w:marRight w:val="0"/>
      <w:marTop w:val="0"/>
      <w:marBottom w:val="0"/>
      <w:divBdr>
        <w:top w:val="none" w:sz="0" w:space="0" w:color="auto"/>
        <w:left w:val="none" w:sz="0" w:space="0" w:color="auto"/>
        <w:bottom w:val="none" w:sz="0" w:space="0" w:color="auto"/>
        <w:right w:val="none" w:sz="0" w:space="0" w:color="auto"/>
      </w:divBdr>
    </w:div>
    <w:div w:id="1775393972">
      <w:bodyDiv w:val="1"/>
      <w:marLeft w:val="0"/>
      <w:marRight w:val="0"/>
      <w:marTop w:val="0"/>
      <w:marBottom w:val="0"/>
      <w:divBdr>
        <w:top w:val="none" w:sz="0" w:space="0" w:color="auto"/>
        <w:left w:val="none" w:sz="0" w:space="0" w:color="auto"/>
        <w:bottom w:val="none" w:sz="0" w:space="0" w:color="auto"/>
        <w:right w:val="none" w:sz="0" w:space="0" w:color="auto"/>
      </w:divBdr>
    </w:div>
    <w:div w:id="1782794283">
      <w:bodyDiv w:val="1"/>
      <w:marLeft w:val="0"/>
      <w:marRight w:val="0"/>
      <w:marTop w:val="0"/>
      <w:marBottom w:val="0"/>
      <w:divBdr>
        <w:top w:val="none" w:sz="0" w:space="0" w:color="auto"/>
        <w:left w:val="none" w:sz="0" w:space="0" w:color="auto"/>
        <w:bottom w:val="none" w:sz="0" w:space="0" w:color="auto"/>
        <w:right w:val="none" w:sz="0" w:space="0" w:color="auto"/>
      </w:divBdr>
    </w:div>
    <w:div w:id="1790851496">
      <w:bodyDiv w:val="1"/>
      <w:marLeft w:val="0"/>
      <w:marRight w:val="0"/>
      <w:marTop w:val="0"/>
      <w:marBottom w:val="0"/>
      <w:divBdr>
        <w:top w:val="none" w:sz="0" w:space="0" w:color="auto"/>
        <w:left w:val="none" w:sz="0" w:space="0" w:color="auto"/>
        <w:bottom w:val="none" w:sz="0" w:space="0" w:color="auto"/>
        <w:right w:val="none" w:sz="0" w:space="0" w:color="auto"/>
      </w:divBdr>
    </w:div>
    <w:div w:id="1861315810">
      <w:bodyDiv w:val="1"/>
      <w:marLeft w:val="0"/>
      <w:marRight w:val="0"/>
      <w:marTop w:val="0"/>
      <w:marBottom w:val="0"/>
      <w:divBdr>
        <w:top w:val="none" w:sz="0" w:space="0" w:color="auto"/>
        <w:left w:val="none" w:sz="0" w:space="0" w:color="auto"/>
        <w:bottom w:val="none" w:sz="0" w:space="0" w:color="auto"/>
        <w:right w:val="none" w:sz="0" w:space="0" w:color="auto"/>
      </w:divBdr>
      <w:divsChild>
        <w:div w:id="1968898145">
          <w:marLeft w:val="547"/>
          <w:marRight w:val="0"/>
          <w:marTop w:val="0"/>
          <w:marBottom w:val="0"/>
          <w:divBdr>
            <w:top w:val="none" w:sz="0" w:space="0" w:color="auto"/>
            <w:left w:val="none" w:sz="0" w:space="0" w:color="auto"/>
            <w:bottom w:val="none" w:sz="0" w:space="0" w:color="auto"/>
            <w:right w:val="none" w:sz="0" w:space="0" w:color="auto"/>
          </w:divBdr>
        </w:div>
        <w:div w:id="2113090413">
          <w:marLeft w:val="547"/>
          <w:marRight w:val="0"/>
          <w:marTop w:val="0"/>
          <w:marBottom w:val="0"/>
          <w:divBdr>
            <w:top w:val="none" w:sz="0" w:space="0" w:color="auto"/>
            <w:left w:val="none" w:sz="0" w:space="0" w:color="auto"/>
            <w:bottom w:val="none" w:sz="0" w:space="0" w:color="auto"/>
            <w:right w:val="none" w:sz="0" w:space="0" w:color="auto"/>
          </w:divBdr>
        </w:div>
      </w:divsChild>
    </w:div>
    <w:div w:id="1870944694">
      <w:bodyDiv w:val="1"/>
      <w:marLeft w:val="0"/>
      <w:marRight w:val="0"/>
      <w:marTop w:val="0"/>
      <w:marBottom w:val="0"/>
      <w:divBdr>
        <w:top w:val="none" w:sz="0" w:space="0" w:color="auto"/>
        <w:left w:val="none" w:sz="0" w:space="0" w:color="auto"/>
        <w:bottom w:val="none" w:sz="0" w:space="0" w:color="auto"/>
        <w:right w:val="none" w:sz="0" w:space="0" w:color="auto"/>
      </w:divBdr>
      <w:divsChild>
        <w:div w:id="70583644">
          <w:marLeft w:val="0"/>
          <w:marRight w:val="0"/>
          <w:marTop w:val="0"/>
          <w:marBottom w:val="0"/>
          <w:divBdr>
            <w:top w:val="none" w:sz="0" w:space="0" w:color="auto"/>
            <w:left w:val="none" w:sz="0" w:space="0" w:color="auto"/>
            <w:bottom w:val="none" w:sz="0" w:space="0" w:color="auto"/>
            <w:right w:val="none" w:sz="0" w:space="0" w:color="auto"/>
          </w:divBdr>
        </w:div>
        <w:div w:id="632753166">
          <w:marLeft w:val="0"/>
          <w:marRight w:val="0"/>
          <w:marTop w:val="0"/>
          <w:marBottom w:val="0"/>
          <w:divBdr>
            <w:top w:val="none" w:sz="0" w:space="0" w:color="auto"/>
            <w:left w:val="none" w:sz="0" w:space="0" w:color="auto"/>
            <w:bottom w:val="none" w:sz="0" w:space="0" w:color="auto"/>
            <w:right w:val="none" w:sz="0" w:space="0" w:color="auto"/>
          </w:divBdr>
        </w:div>
        <w:div w:id="1799181825">
          <w:marLeft w:val="0"/>
          <w:marRight w:val="0"/>
          <w:marTop w:val="0"/>
          <w:marBottom w:val="0"/>
          <w:divBdr>
            <w:top w:val="none" w:sz="0" w:space="0" w:color="auto"/>
            <w:left w:val="none" w:sz="0" w:space="0" w:color="auto"/>
            <w:bottom w:val="none" w:sz="0" w:space="0" w:color="auto"/>
            <w:right w:val="none" w:sz="0" w:space="0" w:color="auto"/>
          </w:divBdr>
        </w:div>
      </w:divsChild>
    </w:div>
    <w:div w:id="1884059001">
      <w:bodyDiv w:val="1"/>
      <w:marLeft w:val="0"/>
      <w:marRight w:val="0"/>
      <w:marTop w:val="0"/>
      <w:marBottom w:val="0"/>
      <w:divBdr>
        <w:top w:val="none" w:sz="0" w:space="0" w:color="auto"/>
        <w:left w:val="none" w:sz="0" w:space="0" w:color="auto"/>
        <w:bottom w:val="none" w:sz="0" w:space="0" w:color="auto"/>
        <w:right w:val="none" w:sz="0" w:space="0" w:color="auto"/>
      </w:divBdr>
    </w:div>
    <w:div w:id="1885752423">
      <w:bodyDiv w:val="1"/>
      <w:marLeft w:val="0"/>
      <w:marRight w:val="0"/>
      <w:marTop w:val="0"/>
      <w:marBottom w:val="0"/>
      <w:divBdr>
        <w:top w:val="none" w:sz="0" w:space="0" w:color="auto"/>
        <w:left w:val="none" w:sz="0" w:space="0" w:color="auto"/>
        <w:bottom w:val="none" w:sz="0" w:space="0" w:color="auto"/>
        <w:right w:val="none" w:sz="0" w:space="0" w:color="auto"/>
      </w:divBdr>
    </w:div>
    <w:div w:id="1894543466">
      <w:bodyDiv w:val="1"/>
      <w:marLeft w:val="0"/>
      <w:marRight w:val="0"/>
      <w:marTop w:val="0"/>
      <w:marBottom w:val="0"/>
      <w:divBdr>
        <w:top w:val="none" w:sz="0" w:space="0" w:color="auto"/>
        <w:left w:val="none" w:sz="0" w:space="0" w:color="auto"/>
        <w:bottom w:val="none" w:sz="0" w:space="0" w:color="auto"/>
        <w:right w:val="none" w:sz="0" w:space="0" w:color="auto"/>
      </w:divBdr>
    </w:div>
    <w:div w:id="1928493042">
      <w:bodyDiv w:val="1"/>
      <w:marLeft w:val="0"/>
      <w:marRight w:val="0"/>
      <w:marTop w:val="0"/>
      <w:marBottom w:val="0"/>
      <w:divBdr>
        <w:top w:val="none" w:sz="0" w:space="0" w:color="auto"/>
        <w:left w:val="none" w:sz="0" w:space="0" w:color="auto"/>
        <w:bottom w:val="none" w:sz="0" w:space="0" w:color="auto"/>
        <w:right w:val="none" w:sz="0" w:space="0" w:color="auto"/>
      </w:divBdr>
    </w:div>
    <w:div w:id="1958481683">
      <w:bodyDiv w:val="1"/>
      <w:marLeft w:val="0"/>
      <w:marRight w:val="0"/>
      <w:marTop w:val="0"/>
      <w:marBottom w:val="0"/>
      <w:divBdr>
        <w:top w:val="none" w:sz="0" w:space="0" w:color="auto"/>
        <w:left w:val="none" w:sz="0" w:space="0" w:color="auto"/>
        <w:bottom w:val="none" w:sz="0" w:space="0" w:color="auto"/>
        <w:right w:val="none" w:sz="0" w:space="0" w:color="auto"/>
      </w:divBdr>
    </w:div>
    <w:div w:id="1968661308">
      <w:bodyDiv w:val="1"/>
      <w:marLeft w:val="0"/>
      <w:marRight w:val="0"/>
      <w:marTop w:val="0"/>
      <w:marBottom w:val="0"/>
      <w:divBdr>
        <w:top w:val="none" w:sz="0" w:space="0" w:color="auto"/>
        <w:left w:val="none" w:sz="0" w:space="0" w:color="auto"/>
        <w:bottom w:val="none" w:sz="0" w:space="0" w:color="auto"/>
        <w:right w:val="none" w:sz="0" w:space="0" w:color="auto"/>
      </w:divBdr>
      <w:divsChild>
        <w:div w:id="1591237181">
          <w:marLeft w:val="0"/>
          <w:marRight w:val="0"/>
          <w:marTop w:val="0"/>
          <w:marBottom w:val="0"/>
          <w:divBdr>
            <w:top w:val="none" w:sz="0" w:space="0" w:color="auto"/>
            <w:left w:val="none" w:sz="0" w:space="0" w:color="auto"/>
            <w:bottom w:val="none" w:sz="0" w:space="0" w:color="auto"/>
            <w:right w:val="none" w:sz="0" w:space="0" w:color="auto"/>
          </w:divBdr>
        </w:div>
        <w:div w:id="1712456450">
          <w:marLeft w:val="0"/>
          <w:marRight w:val="0"/>
          <w:marTop w:val="0"/>
          <w:marBottom w:val="0"/>
          <w:divBdr>
            <w:top w:val="none" w:sz="0" w:space="0" w:color="auto"/>
            <w:left w:val="none" w:sz="0" w:space="0" w:color="auto"/>
            <w:bottom w:val="none" w:sz="0" w:space="0" w:color="auto"/>
            <w:right w:val="none" w:sz="0" w:space="0" w:color="auto"/>
          </w:divBdr>
        </w:div>
      </w:divsChild>
    </w:div>
    <w:div w:id="2005863117">
      <w:bodyDiv w:val="1"/>
      <w:marLeft w:val="0"/>
      <w:marRight w:val="0"/>
      <w:marTop w:val="0"/>
      <w:marBottom w:val="0"/>
      <w:divBdr>
        <w:top w:val="none" w:sz="0" w:space="0" w:color="auto"/>
        <w:left w:val="none" w:sz="0" w:space="0" w:color="auto"/>
        <w:bottom w:val="none" w:sz="0" w:space="0" w:color="auto"/>
        <w:right w:val="none" w:sz="0" w:space="0" w:color="auto"/>
      </w:divBdr>
    </w:div>
    <w:div w:id="2091541037">
      <w:bodyDiv w:val="1"/>
      <w:marLeft w:val="0"/>
      <w:marRight w:val="0"/>
      <w:marTop w:val="0"/>
      <w:marBottom w:val="0"/>
      <w:divBdr>
        <w:top w:val="none" w:sz="0" w:space="0" w:color="auto"/>
        <w:left w:val="none" w:sz="0" w:space="0" w:color="auto"/>
        <w:bottom w:val="none" w:sz="0" w:space="0" w:color="auto"/>
        <w:right w:val="none" w:sz="0" w:space="0" w:color="auto"/>
      </w:divBdr>
      <w:divsChild>
        <w:div w:id="1609923292">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F227-0866-4EDA-8868-AF6880D2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6847</Words>
  <Characters>37664</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MARYVONNE</cp:lastModifiedBy>
  <cp:revision>9</cp:revision>
  <cp:lastPrinted>2023-04-03T13:41:00Z</cp:lastPrinted>
  <dcterms:created xsi:type="dcterms:W3CDTF">2023-05-25T09:30:00Z</dcterms:created>
  <dcterms:modified xsi:type="dcterms:W3CDTF">2023-05-26T07:01:00Z</dcterms:modified>
</cp:coreProperties>
</file>